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195A73" w14:textId="77777777" w:rsidR="00A53E03" w:rsidRDefault="001A6E20" w:rsidP="000C5266">
      <w:pPr>
        <w:jc w:val="center"/>
        <w:rPr>
          <w:rFonts w:ascii="Times New Roman" w:hAnsi="Times New Roman"/>
          <w:sz w:val="96"/>
          <w:szCs w:val="96"/>
        </w:rPr>
      </w:pPr>
      <w:bookmarkStart w:id="0" w:name="_GoBack"/>
      <w:bookmarkEnd w:id="0"/>
      <w:r>
        <w:rPr>
          <w:rFonts w:ascii="Times New Roman" w:hAnsi="Times New Roman"/>
          <w:sz w:val="96"/>
          <w:szCs w:val="96"/>
        </w:rPr>
        <w:t>Rules for Advanced Marksmanship (RAM)</w:t>
      </w:r>
    </w:p>
    <w:p w14:paraId="28195A74" w14:textId="0DACA661" w:rsidR="00A53E03" w:rsidRDefault="007E749C" w:rsidP="000C5266">
      <w:pPr>
        <w:tabs>
          <w:tab w:val="center" w:pos="4680"/>
          <w:tab w:val="left" w:pos="7150"/>
        </w:tabs>
        <w:jc w:val="center"/>
        <w:rPr>
          <w:rFonts w:ascii="Times New Roman" w:hAnsi="Times New Roman"/>
          <w:szCs w:val="16"/>
        </w:rPr>
      </w:pPr>
      <w:r>
        <w:rPr>
          <w:rFonts w:ascii="Times New Roman" w:hAnsi="Times New Roman"/>
          <w:sz w:val="96"/>
          <w:szCs w:val="96"/>
        </w:rPr>
        <w:t>2018</w:t>
      </w:r>
    </w:p>
    <w:p w14:paraId="28195A76" w14:textId="77777777" w:rsidR="00D71CA7" w:rsidRDefault="00D71CA7" w:rsidP="00D53375">
      <w:pPr>
        <w:tabs>
          <w:tab w:val="center" w:pos="4680"/>
          <w:tab w:val="left" w:pos="7150"/>
        </w:tabs>
        <w:jc w:val="left"/>
        <w:rPr>
          <w:rFonts w:ascii="Times New Roman" w:hAnsi="Times New Roman"/>
          <w:szCs w:val="16"/>
          <w:lang w:val="en-CA"/>
        </w:rPr>
      </w:pPr>
    </w:p>
    <w:p w14:paraId="28195A77" w14:textId="77777777" w:rsidR="00D71CA7" w:rsidRDefault="00D71CA7" w:rsidP="00D53375">
      <w:pPr>
        <w:tabs>
          <w:tab w:val="center" w:pos="4680"/>
          <w:tab w:val="left" w:pos="7150"/>
        </w:tabs>
        <w:jc w:val="left"/>
        <w:rPr>
          <w:rFonts w:ascii="Times New Roman" w:hAnsi="Times New Roman"/>
          <w:szCs w:val="16"/>
          <w:lang w:val="en-CA"/>
        </w:rPr>
      </w:pPr>
    </w:p>
    <w:p w14:paraId="28195A78" w14:textId="77777777" w:rsidR="00D71CA7" w:rsidRDefault="00D71CA7" w:rsidP="00D53375">
      <w:pPr>
        <w:tabs>
          <w:tab w:val="center" w:pos="4680"/>
          <w:tab w:val="left" w:pos="7150"/>
        </w:tabs>
        <w:jc w:val="left"/>
        <w:rPr>
          <w:rFonts w:ascii="Times New Roman" w:hAnsi="Times New Roman"/>
          <w:szCs w:val="16"/>
          <w:lang w:val="en-CA"/>
        </w:rPr>
      </w:pPr>
    </w:p>
    <w:p w14:paraId="28195A79" w14:textId="77777777" w:rsidR="00D71CA7" w:rsidRDefault="00D71CA7" w:rsidP="00D53375">
      <w:pPr>
        <w:tabs>
          <w:tab w:val="center" w:pos="4680"/>
          <w:tab w:val="left" w:pos="7150"/>
        </w:tabs>
        <w:jc w:val="left"/>
        <w:rPr>
          <w:rFonts w:ascii="Times New Roman" w:hAnsi="Times New Roman"/>
          <w:szCs w:val="16"/>
          <w:lang w:val="en-CA"/>
        </w:rPr>
      </w:pPr>
    </w:p>
    <w:p w14:paraId="28195A7A" w14:textId="77777777" w:rsidR="00D71CA7" w:rsidRDefault="00D71CA7" w:rsidP="00D53375">
      <w:pPr>
        <w:tabs>
          <w:tab w:val="center" w:pos="4680"/>
          <w:tab w:val="left" w:pos="7150"/>
        </w:tabs>
        <w:jc w:val="left"/>
        <w:rPr>
          <w:rFonts w:ascii="Times New Roman" w:hAnsi="Times New Roman"/>
          <w:szCs w:val="16"/>
          <w:lang w:val="en-CA"/>
        </w:rPr>
      </w:pPr>
    </w:p>
    <w:p w14:paraId="28195A7B" w14:textId="77777777" w:rsidR="00D71CA7" w:rsidRPr="00D53375" w:rsidRDefault="00D71CA7" w:rsidP="00D53375">
      <w:pPr>
        <w:tabs>
          <w:tab w:val="center" w:pos="4680"/>
          <w:tab w:val="left" w:pos="7150"/>
        </w:tabs>
        <w:jc w:val="left"/>
        <w:rPr>
          <w:rFonts w:ascii="Times New Roman" w:hAnsi="Times New Roman"/>
          <w:szCs w:val="16"/>
          <w:lang w:val="en-CA"/>
        </w:rPr>
      </w:pPr>
      <w:r>
        <w:rPr>
          <w:noProof/>
          <w:lang w:val="en-CA" w:eastAsia="en-CA"/>
        </w:rPr>
        <w:drawing>
          <wp:inline distT="0" distB="0" distL="0" distR="0" wp14:anchorId="281969E1" wp14:editId="2B53BF4B">
            <wp:extent cx="3860800" cy="3733800"/>
            <wp:effectExtent l="0" t="0" r="6350" b="0"/>
            <wp:docPr id="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860800" cy="3733800"/>
                    </a:xfrm>
                    <a:prstGeom prst="rect">
                      <a:avLst/>
                    </a:prstGeom>
                    <a:solidFill>
                      <a:srgbClr val="FFFFFF"/>
                    </a:solidFill>
                    <a:ln>
                      <a:noFill/>
                    </a:ln>
                  </pic:spPr>
                </pic:pic>
              </a:graphicData>
            </a:graphic>
          </wp:inline>
        </w:drawing>
      </w:r>
    </w:p>
    <w:p w14:paraId="28195A7F" w14:textId="77777777" w:rsidR="00A53E03" w:rsidRDefault="00A53E03" w:rsidP="00144460">
      <w:pPr>
        <w:jc w:val="left"/>
        <w:rPr>
          <w:rFonts w:ascii="Times New Roman" w:hAnsi="Times New Roman"/>
          <w:sz w:val="32"/>
          <w:szCs w:val="32"/>
        </w:rPr>
      </w:pPr>
      <w:r>
        <w:rPr>
          <w:rFonts w:ascii="Times New Roman" w:hAnsi="Times New Roman"/>
          <w:sz w:val="32"/>
          <w:szCs w:val="32"/>
        </w:rPr>
        <w:t>CANADIAN ARMED FORCES</w:t>
      </w:r>
    </w:p>
    <w:p w14:paraId="28195A80" w14:textId="77777777" w:rsidR="00A53E03" w:rsidRDefault="00A53E03">
      <w:pPr>
        <w:jc w:val="left"/>
        <w:rPr>
          <w:rFonts w:ascii="Times New Roman" w:hAnsi="Times New Roman"/>
          <w:sz w:val="32"/>
          <w:szCs w:val="32"/>
        </w:rPr>
      </w:pPr>
      <w:r>
        <w:rPr>
          <w:rFonts w:ascii="Times New Roman" w:hAnsi="Times New Roman"/>
          <w:sz w:val="32"/>
          <w:szCs w:val="32"/>
        </w:rPr>
        <w:t>SMALL ARMS CONCENTRATION (CAFSAC), and</w:t>
      </w:r>
    </w:p>
    <w:p w14:paraId="28195A81" w14:textId="77777777" w:rsidR="00A53E03" w:rsidRDefault="00A53E03">
      <w:pPr>
        <w:jc w:val="left"/>
        <w:rPr>
          <w:rFonts w:ascii="Times New Roman" w:hAnsi="Times New Roman"/>
          <w:sz w:val="32"/>
          <w:szCs w:val="32"/>
        </w:rPr>
      </w:pPr>
    </w:p>
    <w:p w14:paraId="28195A82" w14:textId="77777777" w:rsidR="00A53E03" w:rsidRDefault="00A53E03">
      <w:pPr>
        <w:jc w:val="left"/>
        <w:rPr>
          <w:rFonts w:ascii="Times New Roman" w:hAnsi="Times New Roman"/>
          <w:sz w:val="32"/>
          <w:szCs w:val="32"/>
        </w:rPr>
      </w:pPr>
      <w:r>
        <w:rPr>
          <w:rFonts w:ascii="Times New Roman" w:hAnsi="Times New Roman"/>
          <w:sz w:val="32"/>
          <w:szCs w:val="32"/>
        </w:rPr>
        <w:t>CANADIAN ARMY</w:t>
      </w:r>
      <w:r w:rsidR="001A6E20">
        <w:rPr>
          <w:rFonts w:ascii="Times New Roman" w:hAnsi="Times New Roman"/>
          <w:sz w:val="32"/>
          <w:szCs w:val="32"/>
        </w:rPr>
        <w:t xml:space="preserve"> </w:t>
      </w:r>
      <w:r>
        <w:rPr>
          <w:rFonts w:ascii="Times New Roman" w:hAnsi="Times New Roman"/>
          <w:sz w:val="32"/>
          <w:szCs w:val="32"/>
        </w:rPr>
        <w:t>SKILL AT ARMS MEETING (CASAM)</w:t>
      </w:r>
    </w:p>
    <w:p w14:paraId="28195A83" w14:textId="77777777" w:rsidR="00A53E03" w:rsidRDefault="00A53E03">
      <w:pPr>
        <w:jc w:val="left"/>
        <w:rPr>
          <w:rFonts w:ascii="Times New Roman" w:hAnsi="Times New Roman"/>
          <w:sz w:val="24"/>
          <w:szCs w:val="24"/>
        </w:rPr>
      </w:pPr>
    </w:p>
    <w:p w14:paraId="28195A84" w14:textId="77777777" w:rsidR="00A53E03" w:rsidRDefault="00A53E03">
      <w:pPr>
        <w:jc w:val="left"/>
        <w:rPr>
          <w:rFonts w:ascii="Times New Roman" w:hAnsi="Times New Roman"/>
          <w:sz w:val="24"/>
          <w:szCs w:val="24"/>
        </w:rPr>
      </w:pPr>
      <w:r>
        <w:rPr>
          <w:rFonts w:ascii="Times New Roman" w:hAnsi="Times New Roman"/>
          <w:sz w:val="24"/>
          <w:szCs w:val="24"/>
        </w:rPr>
        <w:t xml:space="preserve">Prepared under the direction of the </w:t>
      </w:r>
    </w:p>
    <w:p w14:paraId="28195A85" w14:textId="178C9326" w:rsidR="009105EE" w:rsidRDefault="00A53E03">
      <w:pPr>
        <w:jc w:val="left"/>
        <w:rPr>
          <w:rFonts w:ascii="Times New Roman" w:hAnsi="Times New Roman"/>
          <w:sz w:val="24"/>
          <w:szCs w:val="24"/>
        </w:rPr>
      </w:pPr>
      <w:r>
        <w:rPr>
          <w:rFonts w:ascii="Times New Roman" w:hAnsi="Times New Roman"/>
          <w:sz w:val="24"/>
          <w:szCs w:val="24"/>
        </w:rPr>
        <w:t xml:space="preserve">Commander </w:t>
      </w:r>
      <w:r w:rsidR="000F19E3">
        <w:rPr>
          <w:rFonts w:ascii="Times New Roman" w:hAnsi="Times New Roman"/>
          <w:sz w:val="24"/>
          <w:szCs w:val="24"/>
        </w:rPr>
        <w:t>Canadian Ar</w:t>
      </w:r>
      <w:r w:rsidR="00113FCF">
        <w:rPr>
          <w:rFonts w:ascii="Times New Roman" w:hAnsi="Times New Roman"/>
          <w:sz w:val="24"/>
          <w:szCs w:val="24"/>
        </w:rPr>
        <w:t>my Doctrine and Training Centre</w:t>
      </w:r>
    </w:p>
    <w:p w14:paraId="28195A86" w14:textId="3B34EFCA" w:rsidR="001A6E20" w:rsidRDefault="000F19E3">
      <w:pPr>
        <w:jc w:val="left"/>
        <w:rPr>
          <w:rFonts w:ascii="Times New Roman" w:hAnsi="Times New Roman"/>
          <w:b/>
          <w:sz w:val="24"/>
          <w:szCs w:val="24"/>
        </w:rPr>
      </w:pPr>
      <w:r>
        <w:rPr>
          <w:rFonts w:ascii="Times New Roman" w:hAnsi="Times New Roman"/>
          <w:sz w:val="24"/>
          <w:szCs w:val="24"/>
        </w:rPr>
        <w:t xml:space="preserve">Edition: </w:t>
      </w:r>
      <w:r w:rsidR="00B13DD7">
        <w:rPr>
          <w:rFonts w:ascii="Times New Roman" w:hAnsi="Times New Roman"/>
          <w:sz w:val="24"/>
          <w:szCs w:val="24"/>
        </w:rPr>
        <w:t>Apr</w:t>
      </w:r>
      <w:r w:rsidR="00B12280">
        <w:rPr>
          <w:rFonts w:ascii="Times New Roman" w:hAnsi="Times New Roman"/>
          <w:sz w:val="24"/>
          <w:szCs w:val="24"/>
        </w:rPr>
        <w:t>il</w:t>
      </w:r>
      <w:r w:rsidR="00CA5E03">
        <w:rPr>
          <w:rFonts w:ascii="Times New Roman" w:hAnsi="Times New Roman"/>
          <w:sz w:val="24"/>
          <w:szCs w:val="24"/>
        </w:rPr>
        <w:t xml:space="preserve"> </w:t>
      </w:r>
      <w:r w:rsidR="007E749C">
        <w:rPr>
          <w:rFonts w:ascii="Times New Roman" w:hAnsi="Times New Roman"/>
          <w:sz w:val="24"/>
          <w:szCs w:val="24"/>
        </w:rPr>
        <w:t>2018</w:t>
      </w:r>
      <w:r w:rsidR="001A6E20">
        <w:rPr>
          <w:rFonts w:ascii="Times New Roman" w:hAnsi="Times New Roman"/>
          <w:b/>
          <w:sz w:val="24"/>
          <w:szCs w:val="24"/>
        </w:rPr>
        <w:br w:type="page"/>
      </w:r>
    </w:p>
    <w:p w14:paraId="28195A87" w14:textId="77777777" w:rsidR="00A53E03" w:rsidRDefault="00A53E03">
      <w:pPr>
        <w:jc w:val="left"/>
        <w:rPr>
          <w:rFonts w:ascii="Times New Roman" w:hAnsi="Times New Roman"/>
          <w:b/>
          <w:sz w:val="24"/>
          <w:szCs w:val="24"/>
        </w:rPr>
      </w:pPr>
      <w:r>
        <w:rPr>
          <w:rFonts w:ascii="Times New Roman" w:hAnsi="Times New Roman"/>
          <w:b/>
          <w:sz w:val="24"/>
          <w:szCs w:val="24"/>
        </w:rPr>
        <w:lastRenderedPageBreak/>
        <w:t>Table of Contents</w:t>
      </w:r>
    </w:p>
    <w:p w14:paraId="28195A88" w14:textId="77777777" w:rsidR="00A53E03" w:rsidRDefault="00A53E03">
      <w:pPr>
        <w:jc w:val="left"/>
        <w:rPr>
          <w:rFonts w:ascii="Times New Roman" w:hAnsi="Times New Roman"/>
          <w:sz w:val="24"/>
          <w:szCs w:val="24"/>
        </w:rPr>
      </w:pPr>
    </w:p>
    <w:p w14:paraId="28195A89" w14:textId="5257D1E1" w:rsidR="00A53E03" w:rsidRDefault="00A53E03">
      <w:pPr>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Associated Publications</w:t>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6F4ABA">
        <w:rPr>
          <w:rFonts w:ascii="Times New Roman" w:hAnsi="Times New Roman"/>
          <w:sz w:val="24"/>
          <w:szCs w:val="24"/>
        </w:rPr>
        <w:tab/>
      </w:r>
      <w:r w:rsidR="00E77755">
        <w:rPr>
          <w:rFonts w:ascii="Times New Roman" w:hAnsi="Times New Roman"/>
          <w:sz w:val="24"/>
          <w:szCs w:val="24"/>
        </w:rPr>
        <w:t>v</w:t>
      </w:r>
    </w:p>
    <w:p w14:paraId="2A5F21B3" w14:textId="272EE75C" w:rsidR="00E77755" w:rsidRDefault="00A53E03">
      <w:pPr>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For</w:t>
      </w:r>
      <w:r w:rsidR="00524930">
        <w:rPr>
          <w:rFonts w:ascii="Times New Roman" w:hAnsi="Times New Roman"/>
          <w:sz w:val="24"/>
          <w:szCs w:val="24"/>
        </w:rPr>
        <w:t>e</w:t>
      </w:r>
      <w:r>
        <w:rPr>
          <w:rFonts w:ascii="Times New Roman" w:hAnsi="Times New Roman"/>
          <w:sz w:val="24"/>
          <w:szCs w:val="24"/>
        </w:rPr>
        <w:t>w</w:t>
      </w:r>
      <w:r w:rsidR="00524930">
        <w:rPr>
          <w:rFonts w:ascii="Times New Roman" w:hAnsi="Times New Roman"/>
          <w:sz w:val="24"/>
          <w:szCs w:val="24"/>
        </w:rPr>
        <w:t>o</w:t>
      </w:r>
      <w:r>
        <w:rPr>
          <w:rFonts w:ascii="Times New Roman" w:hAnsi="Times New Roman"/>
          <w:sz w:val="24"/>
          <w:szCs w:val="24"/>
        </w:rPr>
        <w:t>rd</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v</w:t>
      </w:r>
      <w:r w:rsidR="008A563C">
        <w:rPr>
          <w:rFonts w:ascii="Times New Roman" w:hAnsi="Times New Roman"/>
          <w:sz w:val="24"/>
          <w:szCs w:val="24"/>
        </w:rPr>
        <w:t>i</w:t>
      </w:r>
    </w:p>
    <w:p w14:paraId="28195A8B" w14:textId="4C2CFEBE" w:rsidR="00A53E03" w:rsidRDefault="00A53E03">
      <w:pPr>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Authority</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vi</w:t>
      </w:r>
      <w:r w:rsidR="008A563C">
        <w:rPr>
          <w:rFonts w:ascii="Times New Roman" w:hAnsi="Times New Roman"/>
          <w:sz w:val="24"/>
          <w:szCs w:val="24"/>
        </w:rPr>
        <w:t>i</w:t>
      </w:r>
      <w:r w:rsidR="00E77755">
        <w:rPr>
          <w:rFonts w:ascii="Times New Roman" w:hAnsi="Times New Roman"/>
          <w:sz w:val="24"/>
          <w:szCs w:val="24"/>
        </w:rPr>
        <w:tab/>
      </w:r>
    </w:p>
    <w:p w14:paraId="28195A8C" w14:textId="77777777" w:rsidR="00A53E03" w:rsidRDefault="00A53E03">
      <w:pPr>
        <w:jc w:val="left"/>
        <w:rPr>
          <w:rFonts w:ascii="Times New Roman" w:hAnsi="Times New Roman"/>
          <w:sz w:val="24"/>
          <w:szCs w:val="24"/>
        </w:rPr>
      </w:pPr>
    </w:p>
    <w:p w14:paraId="28195A8D" w14:textId="77777777" w:rsidR="00A53E03" w:rsidRPr="0036753C" w:rsidRDefault="00A53E03">
      <w:pPr>
        <w:jc w:val="left"/>
        <w:rPr>
          <w:rFonts w:ascii="Times New Roman" w:hAnsi="Times New Roman"/>
          <w:sz w:val="24"/>
          <w:szCs w:val="24"/>
        </w:rPr>
      </w:pPr>
      <w:r w:rsidRPr="0036753C">
        <w:rPr>
          <w:rFonts w:ascii="Times New Roman" w:hAnsi="Times New Roman"/>
          <w:sz w:val="24"/>
          <w:szCs w:val="24"/>
        </w:rPr>
        <w:t>Chapter One – General Principles</w:t>
      </w:r>
    </w:p>
    <w:p w14:paraId="28195A8E" w14:textId="77777777" w:rsidR="00A53E03" w:rsidRPr="0036753C" w:rsidRDefault="00A53E03">
      <w:pPr>
        <w:jc w:val="left"/>
        <w:rPr>
          <w:rFonts w:ascii="Times New Roman" w:hAnsi="Times New Roman"/>
          <w:sz w:val="24"/>
          <w:szCs w:val="24"/>
        </w:rPr>
      </w:pPr>
    </w:p>
    <w:p w14:paraId="28195A8F" w14:textId="6731B01E" w:rsidR="00A53E03" w:rsidRPr="0036753C" w:rsidRDefault="00A53E03" w:rsidP="009008C8">
      <w:pPr>
        <w:numPr>
          <w:ilvl w:val="0"/>
          <w:numId w:val="7"/>
        </w:numPr>
        <w:jc w:val="left"/>
        <w:rPr>
          <w:rFonts w:ascii="Times New Roman" w:hAnsi="Times New Roman"/>
          <w:sz w:val="24"/>
          <w:szCs w:val="24"/>
        </w:rPr>
      </w:pPr>
      <w:r w:rsidRPr="0036753C">
        <w:rPr>
          <w:rFonts w:ascii="Times New Roman" w:hAnsi="Times New Roman"/>
          <w:sz w:val="24"/>
          <w:szCs w:val="24"/>
        </w:rPr>
        <w:t xml:space="preserve">      Introduction</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w:t>
      </w:r>
    </w:p>
    <w:p w14:paraId="28195A90" w14:textId="3127F0BA" w:rsidR="00A53E03" w:rsidRPr="0036753C" w:rsidRDefault="00A53E03">
      <w:pPr>
        <w:jc w:val="left"/>
        <w:rPr>
          <w:rFonts w:ascii="Times New Roman" w:hAnsi="Times New Roman"/>
          <w:sz w:val="24"/>
          <w:szCs w:val="24"/>
        </w:rPr>
      </w:pPr>
      <w:r w:rsidRPr="0036753C">
        <w:rPr>
          <w:rFonts w:ascii="Times New Roman" w:hAnsi="Times New Roman"/>
          <w:sz w:val="24"/>
          <w:szCs w:val="24"/>
        </w:rPr>
        <w:t>1.1</w:t>
      </w:r>
      <w:r w:rsidRPr="0036753C">
        <w:rPr>
          <w:rFonts w:ascii="Times New Roman" w:hAnsi="Times New Roman"/>
          <w:sz w:val="24"/>
          <w:szCs w:val="24"/>
        </w:rPr>
        <w:tab/>
        <w:t>Aim</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w:t>
      </w:r>
    </w:p>
    <w:p w14:paraId="28195A91" w14:textId="152C8ECF" w:rsidR="00A53E03" w:rsidRPr="0036753C" w:rsidRDefault="00A53E03">
      <w:pPr>
        <w:jc w:val="left"/>
        <w:rPr>
          <w:rFonts w:ascii="Times New Roman" w:hAnsi="Times New Roman"/>
          <w:sz w:val="24"/>
          <w:szCs w:val="24"/>
        </w:rPr>
      </w:pPr>
      <w:r w:rsidRPr="0036753C">
        <w:rPr>
          <w:rFonts w:ascii="Times New Roman" w:hAnsi="Times New Roman"/>
          <w:sz w:val="24"/>
          <w:szCs w:val="24"/>
        </w:rPr>
        <w:t>1.2</w:t>
      </w:r>
      <w:r w:rsidRPr="0036753C">
        <w:rPr>
          <w:rFonts w:ascii="Times New Roman" w:hAnsi="Times New Roman"/>
          <w:sz w:val="24"/>
          <w:szCs w:val="24"/>
        </w:rPr>
        <w:tab/>
        <w:t>Organization</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w:t>
      </w:r>
    </w:p>
    <w:p w14:paraId="28195A92" w14:textId="4DFF34D8" w:rsidR="00A53E03" w:rsidRPr="0036753C" w:rsidRDefault="009F643B">
      <w:pPr>
        <w:jc w:val="left"/>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Principles for the</w:t>
      </w:r>
      <w:r w:rsidR="00A53E03" w:rsidRPr="0036753C">
        <w:rPr>
          <w:rFonts w:ascii="Times New Roman" w:hAnsi="Times New Roman"/>
          <w:sz w:val="24"/>
          <w:szCs w:val="24"/>
        </w:rPr>
        <w:t xml:space="preserve"> Rules</w:t>
      </w:r>
      <w:r>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3</w:t>
      </w:r>
    </w:p>
    <w:p w14:paraId="28195A93" w14:textId="15A5CBB5" w:rsidR="00C50BED" w:rsidRPr="00EE00FD" w:rsidRDefault="00C50BED">
      <w:pPr>
        <w:jc w:val="left"/>
        <w:rPr>
          <w:rFonts w:ascii="Times New Roman" w:hAnsi="Times New Roman"/>
          <w:sz w:val="24"/>
          <w:szCs w:val="24"/>
        </w:rPr>
      </w:pPr>
      <w:r w:rsidRPr="00EE00FD">
        <w:rPr>
          <w:rFonts w:ascii="Times New Roman" w:hAnsi="Times New Roman"/>
          <w:sz w:val="24"/>
          <w:szCs w:val="24"/>
        </w:rPr>
        <w:t xml:space="preserve">1.4 </w:t>
      </w:r>
      <w:r w:rsidRPr="00EE00FD">
        <w:rPr>
          <w:rFonts w:ascii="Times New Roman" w:hAnsi="Times New Roman"/>
          <w:sz w:val="24"/>
          <w:szCs w:val="24"/>
        </w:rPr>
        <w:tab/>
        <w:t>Safety</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3</w:t>
      </w:r>
    </w:p>
    <w:p w14:paraId="28195A94" w14:textId="5E3E25E2" w:rsidR="00DB5347" w:rsidRPr="00C51E0C" w:rsidRDefault="001D1E2A" w:rsidP="001D1E2A">
      <w:pPr>
        <w:pStyle w:val="ParaHeadingnnn"/>
        <w:rPr>
          <w:rFonts w:ascii="Times New Roman" w:hAnsi="Times New Roman"/>
          <w:b w:val="0"/>
          <w:sz w:val="24"/>
          <w:szCs w:val="24"/>
        </w:rPr>
      </w:pPr>
      <w:r w:rsidRPr="00C51E0C">
        <w:rPr>
          <w:rFonts w:ascii="Times New Roman" w:hAnsi="Times New Roman"/>
          <w:b w:val="0"/>
          <w:sz w:val="24"/>
          <w:szCs w:val="24"/>
        </w:rPr>
        <w:t>1.5</w:t>
      </w:r>
      <w:r w:rsidRPr="00C51E0C">
        <w:rPr>
          <w:rFonts w:ascii="Times New Roman" w:hAnsi="Times New Roman"/>
          <w:b w:val="0"/>
          <w:sz w:val="24"/>
          <w:szCs w:val="24"/>
        </w:rPr>
        <w:tab/>
      </w:r>
      <w:r w:rsidR="00E76767">
        <w:rPr>
          <w:rFonts w:ascii="Times New Roman" w:hAnsi="Times New Roman"/>
          <w:b w:val="0"/>
          <w:sz w:val="24"/>
          <w:szCs w:val="24"/>
        </w:rPr>
        <w:t>Concentration</w:t>
      </w:r>
      <w:r w:rsidRPr="00C51E0C">
        <w:rPr>
          <w:rFonts w:ascii="Times New Roman" w:hAnsi="Times New Roman"/>
          <w:b w:val="0"/>
          <w:sz w:val="24"/>
          <w:szCs w:val="24"/>
        </w:rPr>
        <w:t xml:space="preserve"> Organization</w:t>
      </w:r>
      <w:r w:rsidR="00DB5347" w:rsidRPr="00C51E0C">
        <w:rPr>
          <w:rFonts w:ascii="Times New Roman" w:hAnsi="Times New Roman"/>
          <w:b w:val="0"/>
          <w:sz w:val="24"/>
          <w:szCs w:val="24"/>
        </w:rPr>
        <w:t xml:space="preserve"> </w:t>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t>4</w:t>
      </w:r>
    </w:p>
    <w:p w14:paraId="28195A95" w14:textId="5ED1748A" w:rsidR="001D1E2A" w:rsidRPr="00C51E0C" w:rsidRDefault="00DB5347" w:rsidP="001D1E2A">
      <w:pPr>
        <w:pStyle w:val="ParaHeadingnnn"/>
        <w:rPr>
          <w:rFonts w:ascii="Times New Roman" w:hAnsi="Times New Roman"/>
          <w:b w:val="0"/>
          <w:sz w:val="24"/>
          <w:szCs w:val="24"/>
        </w:rPr>
      </w:pPr>
      <w:r w:rsidRPr="00C51E0C">
        <w:rPr>
          <w:rFonts w:ascii="Times New Roman" w:hAnsi="Times New Roman"/>
          <w:b w:val="0"/>
          <w:sz w:val="24"/>
          <w:szCs w:val="24"/>
        </w:rPr>
        <w:t>1.6</w:t>
      </w:r>
      <w:r w:rsidRPr="00C51E0C">
        <w:rPr>
          <w:rFonts w:ascii="Times New Roman" w:hAnsi="Times New Roman"/>
          <w:b w:val="0"/>
          <w:sz w:val="24"/>
          <w:szCs w:val="24"/>
        </w:rPr>
        <w:tab/>
        <w:t>Constitution and Responsibilities of the Match Committee</w:t>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r>
      <w:r w:rsidR="00E77755">
        <w:rPr>
          <w:rFonts w:ascii="Times New Roman" w:hAnsi="Times New Roman"/>
          <w:b w:val="0"/>
          <w:sz w:val="24"/>
          <w:szCs w:val="24"/>
        </w:rPr>
        <w:tab/>
        <w:t>9</w:t>
      </w:r>
    </w:p>
    <w:p w14:paraId="28195A96" w14:textId="77777777" w:rsidR="001D1E2A" w:rsidRPr="00EE00FD" w:rsidRDefault="001D1E2A">
      <w:pPr>
        <w:jc w:val="left"/>
        <w:rPr>
          <w:rFonts w:ascii="Times New Roman" w:hAnsi="Times New Roman"/>
          <w:sz w:val="24"/>
          <w:szCs w:val="24"/>
        </w:rPr>
      </w:pPr>
    </w:p>
    <w:p w14:paraId="28195A97" w14:textId="77777777" w:rsidR="00A53E03" w:rsidRPr="0036753C" w:rsidRDefault="00A53E03">
      <w:pPr>
        <w:jc w:val="left"/>
        <w:rPr>
          <w:rFonts w:ascii="Times New Roman" w:hAnsi="Times New Roman"/>
          <w:sz w:val="24"/>
          <w:szCs w:val="24"/>
        </w:rPr>
      </w:pPr>
      <w:r w:rsidRPr="0036753C">
        <w:rPr>
          <w:rFonts w:ascii="Times New Roman" w:hAnsi="Times New Roman"/>
          <w:sz w:val="24"/>
          <w:szCs w:val="24"/>
        </w:rPr>
        <w:t>Chapter Two – Competitors</w:t>
      </w:r>
    </w:p>
    <w:p w14:paraId="28195A98" w14:textId="77777777" w:rsidR="00A53E03" w:rsidRPr="0036753C" w:rsidRDefault="00A53E03">
      <w:pPr>
        <w:jc w:val="left"/>
        <w:rPr>
          <w:rFonts w:ascii="Times New Roman" w:hAnsi="Times New Roman"/>
          <w:sz w:val="24"/>
          <w:szCs w:val="24"/>
        </w:rPr>
      </w:pPr>
    </w:p>
    <w:p w14:paraId="28195A99" w14:textId="1212963C" w:rsidR="00A53E03" w:rsidRPr="0036753C" w:rsidRDefault="00A53E03" w:rsidP="009008C8">
      <w:pPr>
        <w:numPr>
          <w:ilvl w:val="0"/>
          <w:numId w:val="7"/>
        </w:numPr>
        <w:jc w:val="left"/>
        <w:rPr>
          <w:rFonts w:ascii="Times New Roman" w:hAnsi="Times New Roman"/>
          <w:sz w:val="24"/>
          <w:szCs w:val="24"/>
        </w:rPr>
      </w:pPr>
      <w:r w:rsidRPr="0036753C">
        <w:rPr>
          <w:rFonts w:ascii="Times New Roman" w:hAnsi="Times New Roman"/>
          <w:sz w:val="24"/>
          <w:szCs w:val="24"/>
        </w:rPr>
        <w:t xml:space="preserve">      Competitor Eligibility </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12</w:t>
      </w:r>
    </w:p>
    <w:p w14:paraId="28195A9A" w14:textId="25307E52" w:rsidR="00A53E03" w:rsidRPr="0036753C" w:rsidRDefault="009008C8">
      <w:pPr>
        <w:jc w:val="left"/>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ab/>
        <w:t xml:space="preserve">Registration and Entry Procedures </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12</w:t>
      </w:r>
    </w:p>
    <w:p w14:paraId="28195A9B" w14:textId="1F5E5D71" w:rsidR="00A53E03" w:rsidRPr="0036753C" w:rsidRDefault="00A53E03">
      <w:pPr>
        <w:jc w:val="left"/>
        <w:rPr>
          <w:rFonts w:ascii="Times New Roman" w:hAnsi="Times New Roman"/>
          <w:sz w:val="24"/>
          <w:szCs w:val="24"/>
        </w:rPr>
      </w:pPr>
      <w:r w:rsidRPr="0036753C">
        <w:rPr>
          <w:rFonts w:ascii="Times New Roman" w:hAnsi="Times New Roman"/>
          <w:sz w:val="24"/>
          <w:szCs w:val="24"/>
        </w:rPr>
        <w:t xml:space="preserve">2.2 </w:t>
      </w:r>
      <w:r w:rsidRPr="0036753C">
        <w:rPr>
          <w:rFonts w:ascii="Times New Roman" w:hAnsi="Times New Roman"/>
          <w:sz w:val="24"/>
          <w:szCs w:val="24"/>
        </w:rPr>
        <w:tab/>
        <w:t>Competitor Classifications and Categories</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13</w:t>
      </w:r>
    </w:p>
    <w:p w14:paraId="28195A9C" w14:textId="3FB56FB2" w:rsidR="00A53E03" w:rsidRPr="0036753C" w:rsidRDefault="00A53E03">
      <w:pPr>
        <w:jc w:val="left"/>
        <w:rPr>
          <w:rFonts w:ascii="Times New Roman" w:hAnsi="Times New Roman"/>
          <w:sz w:val="24"/>
          <w:szCs w:val="24"/>
        </w:rPr>
      </w:pPr>
      <w:r w:rsidRPr="0036753C">
        <w:rPr>
          <w:rFonts w:ascii="Times New Roman" w:hAnsi="Times New Roman"/>
          <w:sz w:val="24"/>
          <w:szCs w:val="24"/>
        </w:rPr>
        <w:t xml:space="preserve">2.3 </w:t>
      </w:r>
      <w:r w:rsidRPr="0036753C">
        <w:rPr>
          <w:rFonts w:ascii="Times New Roman" w:hAnsi="Times New Roman"/>
          <w:sz w:val="24"/>
          <w:szCs w:val="24"/>
        </w:rPr>
        <w:tab/>
      </w:r>
      <w:r w:rsidRPr="007F38CF">
        <w:rPr>
          <w:rFonts w:ascii="Times New Roman" w:hAnsi="Times New Roman"/>
          <w:sz w:val="24"/>
          <w:szCs w:val="24"/>
        </w:rPr>
        <w:t>Composition of CAFSAC Teams</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13</w:t>
      </w:r>
    </w:p>
    <w:p w14:paraId="28195A9D" w14:textId="77777777" w:rsidR="00A53E03" w:rsidRPr="00EE00FD" w:rsidRDefault="00A53E03">
      <w:pPr>
        <w:jc w:val="left"/>
        <w:rPr>
          <w:rFonts w:ascii="Times New Roman" w:hAnsi="Times New Roman"/>
          <w:sz w:val="24"/>
          <w:szCs w:val="24"/>
        </w:rPr>
      </w:pPr>
    </w:p>
    <w:p w14:paraId="28195A9E" w14:textId="77777777" w:rsidR="00A53E03" w:rsidRPr="00103A41" w:rsidRDefault="00A53E03">
      <w:pPr>
        <w:jc w:val="left"/>
        <w:rPr>
          <w:rFonts w:ascii="Times New Roman" w:hAnsi="Times New Roman"/>
          <w:sz w:val="24"/>
          <w:szCs w:val="24"/>
        </w:rPr>
      </w:pPr>
      <w:r w:rsidRPr="00103A41">
        <w:rPr>
          <w:rFonts w:ascii="Times New Roman" w:hAnsi="Times New Roman"/>
          <w:sz w:val="24"/>
          <w:szCs w:val="24"/>
        </w:rPr>
        <w:t xml:space="preserve">Chapter Three – Match Procedures </w:t>
      </w:r>
    </w:p>
    <w:p w14:paraId="28195A9F" w14:textId="77777777" w:rsidR="00A53E03" w:rsidRPr="0036753C" w:rsidRDefault="00A53E03">
      <w:pPr>
        <w:jc w:val="left"/>
        <w:rPr>
          <w:rFonts w:ascii="Times New Roman" w:hAnsi="Times New Roman"/>
          <w:sz w:val="24"/>
          <w:szCs w:val="24"/>
        </w:rPr>
      </w:pPr>
    </w:p>
    <w:p w14:paraId="28195AA0" w14:textId="6FCEE990" w:rsidR="00A53E03" w:rsidRPr="0036753C" w:rsidRDefault="00A53E03">
      <w:pPr>
        <w:jc w:val="left"/>
        <w:rPr>
          <w:rFonts w:ascii="Times New Roman" w:hAnsi="Times New Roman"/>
          <w:sz w:val="24"/>
          <w:szCs w:val="24"/>
        </w:rPr>
      </w:pPr>
      <w:r w:rsidRPr="0036753C">
        <w:rPr>
          <w:rFonts w:ascii="Times New Roman" w:hAnsi="Times New Roman"/>
          <w:sz w:val="24"/>
          <w:szCs w:val="24"/>
        </w:rPr>
        <w:t xml:space="preserve">3.0 </w:t>
      </w:r>
      <w:r w:rsidRPr="0036753C">
        <w:rPr>
          <w:rFonts w:ascii="Times New Roman" w:hAnsi="Times New Roman"/>
          <w:sz w:val="24"/>
          <w:szCs w:val="24"/>
        </w:rPr>
        <w:tab/>
        <w:t xml:space="preserve">General </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16</w:t>
      </w:r>
    </w:p>
    <w:p w14:paraId="28195AA1" w14:textId="167A6D16" w:rsidR="00E80408" w:rsidRPr="0036753C" w:rsidRDefault="00A53E03">
      <w:pPr>
        <w:jc w:val="left"/>
        <w:rPr>
          <w:rFonts w:ascii="Times New Roman" w:hAnsi="Times New Roman"/>
          <w:sz w:val="24"/>
          <w:szCs w:val="24"/>
        </w:rPr>
      </w:pPr>
      <w:r w:rsidRPr="0036753C">
        <w:rPr>
          <w:rFonts w:ascii="Times New Roman" w:hAnsi="Times New Roman"/>
          <w:sz w:val="24"/>
          <w:szCs w:val="24"/>
        </w:rPr>
        <w:t xml:space="preserve">3.1 </w:t>
      </w:r>
      <w:r w:rsidRPr="0036753C">
        <w:rPr>
          <w:rFonts w:ascii="Times New Roman" w:hAnsi="Times New Roman"/>
          <w:sz w:val="24"/>
          <w:szCs w:val="24"/>
        </w:rPr>
        <w:tab/>
      </w:r>
      <w:r w:rsidR="00E80408" w:rsidRPr="0036753C">
        <w:rPr>
          <w:rFonts w:ascii="Times New Roman" w:hAnsi="Times New Roman"/>
          <w:sz w:val="24"/>
          <w:szCs w:val="24"/>
        </w:rPr>
        <w:t>Targets</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18</w:t>
      </w:r>
    </w:p>
    <w:p w14:paraId="28195AA2" w14:textId="57D9917C" w:rsidR="00E80408" w:rsidRPr="0036753C" w:rsidRDefault="00E80408">
      <w:pPr>
        <w:jc w:val="left"/>
        <w:rPr>
          <w:rFonts w:ascii="Times New Roman" w:hAnsi="Times New Roman"/>
          <w:sz w:val="24"/>
          <w:szCs w:val="24"/>
        </w:rPr>
      </w:pPr>
      <w:r w:rsidRPr="0036753C">
        <w:rPr>
          <w:rFonts w:ascii="Times New Roman" w:hAnsi="Times New Roman"/>
          <w:sz w:val="24"/>
          <w:szCs w:val="24"/>
        </w:rPr>
        <w:t>3.2</w:t>
      </w:r>
      <w:r w:rsidRPr="0036753C">
        <w:rPr>
          <w:rFonts w:ascii="Times New Roman" w:hAnsi="Times New Roman"/>
          <w:sz w:val="24"/>
          <w:szCs w:val="24"/>
        </w:rPr>
        <w:tab/>
        <w:t>Match Procedures</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22</w:t>
      </w:r>
    </w:p>
    <w:p w14:paraId="28195AA3" w14:textId="226EE1D3" w:rsidR="00AC2DEF" w:rsidRPr="00C51E0C" w:rsidRDefault="00E80408">
      <w:pPr>
        <w:jc w:val="left"/>
        <w:rPr>
          <w:rFonts w:ascii="Times New Roman" w:hAnsi="Times New Roman"/>
          <w:sz w:val="24"/>
          <w:szCs w:val="24"/>
        </w:rPr>
      </w:pPr>
      <w:r w:rsidRPr="0036753C">
        <w:rPr>
          <w:rFonts w:ascii="Times New Roman" w:hAnsi="Times New Roman"/>
          <w:sz w:val="24"/>
          <w:szCs w:val="24"/>
        </w:rPr>
        <w:t>3.3</w:t>
      </w:r>
      <w:r w:rsidRPr="0036753C">
        <w:rPr>
          <w:rFonts w:ascii="Times New Roman" w:hAnsi="Times New Roman"/>
          <w:sz w:val="24"/>
          <w:szCs w:val="24"/>
        </w:rPr>
        <w:tab/>
      </w:r>
      <w:r w:rsidR="009008C8">
        <w:rPr>
          <w:rFonts w:ascii="Times New Roman" w:hAnsi="Times New Roman"/>
          <w:sz w:val="24"/>
          <w:szCs w:val="24"/>
        </w:rPr>
        <w:t xml:space="preserve">Concentration </w:t>
      </w:r>
      <w:r w:rsidR="00AC2DEF" w:rsidRPr="00C51E0C">
        <w:rPr>
          <w:rFonts w:ascii="Times New Roman" w:hAnsi="Times New Roman"/>
          <w:sz w:val="24"/>
          <w:szCs w:val="24"/>
        </w:rPr>
        <w:t>Duties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26</w:t>
      </w:r>
    </w:p>
    <w:p w14:paraId="28195AA4" w14:textId="4010D290" w:rsidR="00824935" w:rsidRPr="00C51E0C" w:rsidRDefault="00824935">
      <w:pPr>
        <w:jc w:val="left"/>
        <w:rPr>
          <w:rFonts w:ascii="Times New Roman" w:hAnsi="Times New Roman"/>
          <w:sz w:val="24"/>
          <w:szCs w:val="24"/>
        </w:rPr>
      </w:pPr>
      <w:r w:rsidRPr="00C51E0C">
        <w:rPr>
          <w:rFonts w:ascii="Times New Roman" w:hAnsi="Times New Roman"/>
          <w:sz w:val="24"/>
          <w:szCs w:val="24"/>
        </w:rPr>
        <w:t>3.4</w:t>
      </w:r>
      <w:r w:rsidRPr="00C51E0C">
        <w:rPr>
          <w:rFonts w:ascii="Times New Roman" w:hAnsi="Times New Roman"/>
          <w:sz w:val="24"/>
          <w:szCs w:val="24"/>
        </w:rPr>
        <w:tab/>
        <w:t>Scoring</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30</w:t>
      </w:r>
    </w:p>
    <w:p w14:paraId="28195AA5" w14:textId="77777777" w:rsidR="00A53E03" w:rsidRPr="0036753C" w:rsidRDefault="00A53E03">
      <w:pPr>
        <w:jc w:val="left"/>
        <w:rPr>
          <w:rFonts w:ascii="Times New Roman" w:hAnsi="Times New Roman"/>
          <w:sz w:val="24"/>
          <w:szCs w:val="24"/>
        </w:rPr>
      </w:pPr>
    </w:p>
    <w:p w14:paraId="28195AA6" w14:textId="77777777" w:rsidR="00A53E03" w:rsidRPr="0036753C" w:rsidRDefault="00A53E03">
      <w:pPr>
        <w:jc w:val="left"/>
        <w:rPr>
          <w:rFonts w:ascii="Times New Roman" w:hAnsi="Times New Roman"/>
          <w:sz w:val="24"/>
          <w:szCs w:val="24"/>
        </w:rPr>
      </w:pPr>
      <w:r w:rsidRPr="0036753C">
        <w:rPr>
          <w:rFonts w:ascii="Times New Roman" w:hAnsi="Times New Roman"/>
          <w:sz w:val="24"/>
          <w:szCs w:val="24"/>
        </w:rPr>
        <w:t>Chapter Four – Infractions, Penalties, Protests and Appeals</w:t>
      </w:r>
    </w:p>
    <w:p w14:paraId="28195AA7" w14:textId="77777777" w:rsidR="00A53E03" w:rsidRPr="0036753C" w:rsidRDefault="00A53E03">
      <w:pPr>
        <w:jc w:val="left"/>
        <w:rPr>
          <w:rFonts w:ascii="Times New Roman" w:hAnsi="Times New Roman"/>
          <w:sz w:val="24"/>
          <w:szCs w:val="24"/>
        </w:rPr>
      </w:pPr>
    </w:p>
    <w:p w14:paraId="28195AA8" w14:textId="536EEC0E" w:rsidR="00A53E03" w:rsidRPr="0036753C" w:rsidRDefault="00A53E03">
      <w:pPr>
        <w:jc w:val="left"/>
        <w:rPr>
          <w:rFonts w:ascii="Times New Roman" w:hAnsi="Times New Roman"/>
          <w:sz w:val="24"/>
          <w:szCs w:val="24"/>
        </w:rPr>
      </w:pPr>
      <w:r w:rsidRPr="0036753C">
        <w:rPr>
          <w:rFonts w:ascii="Times New Roman" w:hAnsi="Times New Roman"/>
          <w:sz w:val="24"/>
          <w:szCs w:val="24"/>
        </w:rPr>
        <w:t xml:space="preserve">4.0 </w:t>
      </w:r>
      <w:r w:rsidRPr="0036753C">
        <w:rPr>
          <w:rFonts w:ascii="Times New Roman" w:hAnsi="Times New Roman"/>
          <w:sz w:val="24"/>
          <w:szCs w:val="24"/>
        </w:rPr>
        <w:tab/>
        <w:t xml:space="preserve">General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34</w:t>
      </w:r>
    </w:p>
    <w:p w14:paraId="28195AA9" w14:textId="22E5FFE0" w:rsidR="00A53E03" w:rsidRPr="0036753C" w:rsidRDefault="00A53E03">
      <w:pPr>
        <w:jc w:val="left"/>
        <w:rPr>
          <w:rFonts w:ascii="Times New Roman" w:hAnsi="Times New Roman"/>
          <w:sz w:val="24"/>
          <w:szCs w:val="24"/>
        </w:rPr>
      </w:pPr>
      <w:r w:rsidRPr="0036753C">
        <w:rPr>
          <w:rFonts w:ascii="Times New Roman" w:hAnsi="Times New Roman"/>
          <w:sz w:val="24"/>
          <w:szCs w:val="24"/>
        </w:rPr>
        <w:t>4.</w:t>
      </w:r>
      <w:r w:rsidR="00C50BED" w:rsidRPr="0036753C">
        <w:rPr>
          <w:rFonts w:ascii="Times New Roman" w:hAnsi="Times New Roman"/>
          <w:sz w:val="24"/>
          <w:szCs w:val="24"/>
        </w:rPr>
        <w:t>1</w:t>
      </w:r>
      <w:r w:rsidRPr="0036753C">
        <w:rPr>
          <w:rFonts w:ascii="Times New Roman" w:hAnsi="Times New Roman"/>
          <w:sz w:val="24"/>
          <w:szCs w:val="24"/>
        </w:rPr>
        <w:t xml:space="preserve"> </w:t>
      </w:r>
      <w:r w:rsidRPr="0036753C">
        <w:rPr>
          <w:rFonts w:ascii="Times New Roman" w:hAnsi="Times New Roman"/>
          <w:sz w:val="24"/>
          <w:szCs w:val="24"/>
        </w:rPr>
        <w:tab/>
        <w:t xml:space="preserve">Safety infractions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34</w:t>
      </w:r>
    </w:p>
    <w:p w14:paraId="28195AAA" w14:textId="4E87A0E2" w:rsidR="00A53E03" w:rsidRPr="0036753C" w:rsidRDefault="00A53E03" w:rsidP="00EE00FD">
      <w:pPr>
        <w:jc w:val="left"/>
        <w:rPr>
          <w:rFonts w:ascii="Times New Roman" w:hAnsi="Times New Roman"/>
          <w:sz w:val="24"/>
          <w:szCs w:val="24"/>
        </w:rPr>
      </w:pPr>
      <w:r w:rsidRPr="0036753C">
        <w:rPr>
          <w:rFonts w:ascii="Times New Roman" w:hAnsi="Times New Roman"/>
          <w:sz w:val="24"/>
          <w:szCs w:val="24"/>
        </w:rPr>
        <w:t>4.</w:t>
      </w:r>
      <w:r w:rsidR="00C50BED" w:rsidRPr="0036753C">
        <w:rPr>
          <w:rFonts w:ascii="Times New Roman" w:hAnsi="Times New Roman"/>
          <w:sz w:val="24"/>
          <w:szCs w:val="24"/>
        </w:rPr>
        <w:t>2</w:t>
      </w:r>
      <w:r w:rsidRPr="0036753C">
        <w:rPr>
          <w:rFonts w:ascii="Times New Roman" w:hAnsi="Times New Roman"/>
          <w:sz w:val="24"/>
          <w:szCs w:val="24"/>
        </w:rPr>
        <w:t xml:space="preserve"> </w:t>
      </w:r>
      <w:r w:rsidRPr="0036753C">
        <w:rPr>
          <w:rFonts w:ascii="Times New Roman" w:hAnsi="Times New Roman"/>
          <w:sz w:val="24"/>
          <w:szCs w:val="24"/>
        </w:rPr>
        <w:tab/>
        <w:t>Match Rules and Infractions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35</w:t>
      </w:r>
    </w:p>
    <w:p w14:paraId="28195AAB" w14:textId="1503FDCF" w:rsidR="00A53E03" w:rsidRPr="0036753C" w:rsidRDefault="00A53E03">
      <w:pPr>
        <w:jc w:val="left"/>
        <w:rPr>
          <w:rFonts w:ascii="Times New Roman" w:hAnsi="Times New Roman"/>
          <w:sz w:val="24"/>
          <w:szCs w:val="24"/>
        </w:rPr>
      </w:pPr>
      <w:r w:rsidRPr="0036753C">
        <w:rPr>
          <w:rFonts w:ascii="Times New Roman" w:hAnsi="Times New Roman"/>
          <w:sz w:val="24"/>
          <w:szCs w:val="24"/>
        </w:rPr>
        <w:t>4.</w:t>
      </w:r>
      <w:r w:rsidR="00A83E82" w:rsidRPr="0036753C">
        <w:rPr>
          <w:rFonts w:ascii="Times New Roman" w:hAnsi="Times New Roman"/>
          <w:sz w:val="24"/>
          <w:szCs w:val="24"/>
        </w:rPr>
        <w:t>3</w:t>
      </w:r>
      <w:r w:rsidRPr="0036753C">
        <w:rPr>
          <w:rFonts w:ascii="Times New Roman" w:hAnsi="Times New Roman"/>
          <w:sz w:val="24"/>
          <w:szCs w:val="24"/>
        </w:rPr>
        <w:t xml:space="preserve"> </w:t>
      </w:r>
      <w:r w:rsidRPr="0036753C">
        <w:rPr>
          <w:rFonts w:ascii="Times New Roman" w:hAnsi="Times New Roman"/>
          <w:sz w:val="24"/>
          <w:szCs w:val="24"/>
        </w:rPr>
        <w:tab/>
        <w:t>Warnings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38</w:t>
      </w:r>
    </w:p>
    <w:p w14:paraId="28195AAC" w14:textId="3025CEC6" w:rsidR="00A53E03" w:rsidRPr="0036753C" w:rsidRDefault="00A53E03">
      <w:pPr>
        <w:jc w:val="left"/>
        <w:rPr>
          <w:rFonts w:ascii="Times New Roman" w:hAnsi="Times New Roman"/>
          <w:sz w:val="24"/>
          <w:szCs w:val="24"/>
        </w:rPr>
      </w:pPr>
      <w:r w:rsidRPr="0036753C">
        <w:rPr>
          <w:rFonts w:ascii="Times New Roman" w:hAnsi="Times New Roman"/>
          <w:sz w:val="24"/>
          <w:szCs w:val="24"/>
        </w:rPr>
        <w:t>4.</w:t>
      </w:r>
      <w:r w:rsidR="00A83E82" w:rsidRPr="0036753C">
        <w:rPr>
          <w:rFonts w:ascii="Times New Roman" w:hAnsi="Times New Roman"/>
          <w:sz w:val="24"/>
          <w:szCs w:val="24"/>
        </w:rPr>
        <w:t>4</w:t>
      </w:r>
      <w:r w:rsidRPr="0036753C">
        <w:rPr>
          <w:rFonts w:ascii="Times New Roman" w:hAnsi="Times New Roman"/>
          <w:sz w:val="24"/>
          <w:szCs w:val="24"/>
        </w:rPr>
        <w:t xml:space="preserve"> </w:t>
      </w:r>
      <w:r w:rsidRPr="0036753C">
        <w:rPr>
          <w:rFonts w:ascii="Times New Roman" w:hAnsi="Times New Roman"/>
          <w:sz w:val="24"/>
          <w:szCs w:val="24"/>
        </w:rPr>
        <w:tab/>
        <w:t>Penalties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38</w:t>
      </w:r>
    </w:p>
    <w:p w14:paraId="28195AAD" w14:textId="3116F223" w:rsidR="00A53E03" w:rsidRPr="0036753C" w:rsidRDefault="00A53E03">
      <w:pPr>
        <w:jc w:val="left"/>
        <w:rPr>
          <w:rFonts w:ascii="Times New Roman" w:hAnsi="Times New Roman"/>
          <w:sz w:val="24"/>
          <w:szCs w:val="24"/>
        </w:rPr>
      </w:pPr>
      <w:r w:rsidRPr="0036753C">
        <w:rPr>
          <w:rFonts w:ascii="Times New Roman" w:hAnsi="Times New Roman"/>
          <w:sz w:val="24"/>
          <w:szCs w:val="24"/>
        </w:rPr>
        <w:t>4.</w:t>
      </w:r>
      <w:r w:rsidR="00A83E82" w:rsidRPr="0036753C">
        <w:rPr>
          <w:rFonts w:ascii="Times New Roman" w:hAnsi="Times New Roman"/>
          <w:sz w:val="24"/>
          <w:szCs w:val="24"/>
        </w:rPr>
        <w:t>5</w:t>
      </w:r>
      <w:r w:rsidRPr="0036753C">
        <w:rPr>
          <w:rFonts w:ascii="Times New Roman" w:hAnsi="Times New Roman"/>
          <w:sz w:val="24"/>
          <w:szCs w:val="24"/>
        </w:rPr>
        <w:t xml:space="preserve"> </w:t>
      </w:r>
      <w:r w:rsidRPr="0036753C">
        <w:rPr>
          <w:rFonts w:ascii="Times New Roman" w:hAnsi="Times New Roman"/>
          <w:sz w:val="24"/>
          <w:szCs w:val="24"/>
        </w:rPr>
        <w:tab/>
        <w:t>Protests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39</w:t>
      </w:r>
    </w:p>
    <w:p w14:paraId="28195AAE" w14:textId="29351BCC" w:rsidR="00A83E82" w:rsidRPr="0036753C" w:rsidRDefault="00A53E03">
      <w:pPr>
        <w:jc w:val="left"/>
        <w:rPr>
          <w:rFonts w:ascii="Times New Roman" w:hAnsi="Times New Roman"/>
          <w:sz w:val="24"/>
          <w:szCs w:val="24"/>
        </w:rPr>
      </w:pPr>
      <w:r w:rsidRPr="0036753C">
        <w:rPr>
          <w:rFonts w:ascii="Times New Roman" w:hAnsi="Times New Roman"/>
          <w:sz w:val="24"/>
          <w:szCs w:val="24"/>
        </w:rPr>
        <w:t>4.</w:t>
      </w:r>
      <w:r w:rsidR="00A83E82" w:rsidRPr="0036753C">
        <w:rPr>
          <w:rFonts w:ascii="Times New Roman" w:hAnsi="Times New Roman"/>
          <w:sz w:val="24"/>
          <w:szCs w:val="24"/>
        </w:rPr>
        <w:t>6</w:t>
      </w:r>
      <w:r w:rsidRPr="0036753C">
        <w:rPr>
          <w:rFonts w:ascii="Times New Roman" w:hAnsi="Times New Roman"/>
          <w:sz w:val="24"/>
          <w:szCs w:val="24"/>
        </w:rPr>
        <w:tab/>
        <w:t>Appeals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40</w:t>
      </w:r>
    </w:p>
    <w:p w14:paraId="28195AAF" w14:textId="1B2D8AFE" w:rsidR="00A83E82" w:rsidRPr="0036753C" w:rsidRDefault="00A83E82" w:rsidP="00A83E82">
      <w:pPr>
        <w:jc w:val="left"/>
        <w:rPr>
          <w:rFonts w:ascii="Times New Roman" w:hAnsi="Times New Roman"/>
          <w:sz w:val="24"/>
          <w:szCs w:val="24"/>
        </w:rPr>
      </w:pPr>
      <w:r w:rsidRPr="0036753C">
        <w:rPr>
          <w:rFonts w:ascii="Times New Roman" w:hAnsi="Times New Roman"/>
          <w:sz w:val="24"/>
          <w:szCs w:val="24"/>
        </w:rPr>
        <w:t>4.7</w:t>
      </w:r>
      <w:r w:rsidRPr="0036753C">
        <w:rPr>
          <w:rFonts w:ascii="Times New Roman" w:hAnsi="Times New Roman"/>
          <w:sz w:val="24"/>
          <w:szCs w:val="24"/>
        </w:rPr>
        <w:tab/>
        <w:t>Code of Conduct Infractions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40</w:t>
      </w:r>
    </w:p>
    <w:p w14:paraId="28195AB0" w14:textId="77777777" w:rsidR="00A53E03" w:rsidRPr="0036753C" w:rsidRDefault="00A53E03">
      <w:pPr>
        <w:jc w:val="left"/>
        <w:rPr>
          <w:rFonts w:ascii="Times New Roman" w:hAnsi="Times New Roman"/>
          <w:sz w:val="24"/>
          <w:szCs w:val="24"/>
        </w:rPr>
      </w:pPr>
    </w:p>
    <w:p w14:paraId="5CBE1012" w14:textId="77777777" w:rsidR="00341CB8" w:rsidRDefault="00341CB8">
      <w:pPr>
        <w:jc w:val="left"/>
        <w:rPr>
          <w:rFonts w:ascii="Times New Roman" w:hAnsi="Times New Roman"/>
          <w:sz w:val="24"/>
          <w:szCs w:val="24"/>
        </w:rPr>
      </w:pPr>
    </w:p>
    <w:p w14:paraId="1F951E45" w14:textId="77777777" w:rsidR="00341CB8" w:rsidRDefault="00341CB8">
      <w:pPr>
        <w:jc w:val="left"/>
        <w:rPr>
          <w:rFonts w:ascii="Times New Roman" w:hAnsi="Times New Roman"/>
          <w:sz w:val="24"/>
          <w:szCs w:val="24"/>
        </w:rPr>
      </w:pPr>
    </w:p>
    <w:p w14:paraId="5F438D6C" w14:textId="77777777" w:rsidR="00341CB8" w:rsidRDefault="00341CB8">
      <w:pPr>
        <w:jc w:val="left"/>
        <w:rPr>
          <w:rFonts w:ascii="Times New Roman" w:hAnsi="Times New Roman"/>
          <w:sz w:val="24"/>
          <w:szCs w:val="24"/>
        </w:rPr>
      </w:pPr>
    </w:p>
    <w:p w14:paraId="1E18795E" w14:textId="77777777" w:rsidR="00341CB8" w:rsidRDefault="00341CB8">
      <w:pPr>
        <w:jc w:val="left"/>
        <w:rPr>
          <w:rFonts w:ascii="Times New Roman" w:hAnsi="Times New Roman"/>
          <w:sz w:val="24"/>
          <w:szCs w:val="24"/>
        </w:rPr>
      </w:pPr>
    </w:p>
    <w:p w14:paraId="28195AB1" w14:textId="77777777" w:rsidR="00A53E03" w:rsidRDefault="00A53E03">
      <w:pPr>
        <w:jc w:val="left"/>
        <w:rPr>
          <w:rFonts w:ascii="Times New Roman" w:hAnsi="Times New Roman"/>
          <w:sz w:val="24"/>
          <w:szCs w:val="24"/>
        </w:rPr>
      </w:pPr>
      <w:r>
        <w:rPr>
          <w:rFonts w:ascii="Times New Roman" w:hAnsi="Times New Roman"/>
          <w:sz w:val="24"/>
          <w:szCs w:val="24"/>
        </w:rPr>
        <w:lastRenderedPageBreak/>
        <w:t>Chapter Five – Equipment</w:t>
      </w:r>
    </w:p>
    <w:p w14:paraId="28195AB2" w14:textId="77777777" w:rsidR="00A53E03" w:rsidRDefault="00A53E03">
      <w:pPr>
        <w:jc w:val="left"/>
        <w:rPr>
          <w:rFonts w:ascii="Times New Roman" w:hAnsi="Times New Roman"/>
          <w:sz w:val="24"/>
          <w:szCs w:val="24"/>
        </w:rPr>
      </w:pPr>
    </w:p>
    <w:p w14:paraId="28195AB3" w14:textId="752F1A61" w:rsidR="00A53E03" w:rsidRDefault="00A53E03">
      <w:pPr>
        <w:jc w:val="left"/>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r>
      <w:r w:rsidR="006277F7">
        <w:rPr>
          <w:rFonts w:ascii="Times New Roman" w:hAnsi="Times New Roman"/>
          <w:sz w:val="24"/>
          <w:szCs w:val="24"/>
        </w:rPr>
        <w:t xml:space="preserve"> </w:t>
      </w:r>
      <w:r>
        <w:rPr>
          <w:rFonts w:ascii="Times New Roman" w:hAnsi="Times New Roman"/>
          <w:sz w:val="24"/>
          <w:szCs w:val="24"/>
        </w:rPr>
        <w:t xml:space="preserve">General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43</w:t>
      </w:r>
    </w:p>
    <w:p w14:paraId="28195AB4" w14:textId="372C409C" w:rsidR="001911E5" w:rsidRDefault="00A53E03">
      <w:pPr>
        <w:jc w:val="left"/>
        <w:rPr>
          <w:rFonts w:ascii="Times New Roman" w:hAnsi="Times New Roman"/>
          <w:sz w:val="24"/>
          <w:szCs w:val="24"/>
        </w:rPr>
      </w:pPr>
      <w:r>
        <w:rPr>
          <w:rFonts w:ascii="Times New Roman" w:hAnsi="Times New Roman"/>
          <w:sz w:val="24"/>
          <w:szCs w:val="24"/>
        </w:rPr>
        <w:t xml:space="preserve">5.1 </w:t>
      </w:r>
      <w:r>
        <w:rPr>
          <w:rFonts w:ascii="Times New Roman" w:hAnsi="Times New Roman"/>
          <w:sz w:val="24"/>
          <w:szCs w:val="24"/>
        </w:rPr>
        <w:tab/>
      </w:r>
      <w:r w:rsidR="006277F7">
        <w:rPr>
          <w:rFonts w:ascii="Times New Roman" w:hAnsi="Times New Roman"/>
          <w:sz w:val="24"/>
          <w:szCs w:val="24"/>
        </w:rPr>
        <w:t xml:space="preserve"> </w:t>
      </w:r>
      <w:r>
        <w:rPr>
          <w:rFonts w:ascii="Times New Roman" w:hAnsi="Times New Roman"/>
          <w:sz w:val="24"/>
          <w:szCs w:val="24"/>
        </w:rPr>
        <w:t>Dress</w:t>
      </w:r>
      <w:r w:rsidR="001911E5" w:rsidRPr="001911E5">
        <w:rPr>
          <w:rFonts w:ascii="Times New Roman" w:hAnsi="Times New Roman"/>
          <w:sz w:val="24"/>
          <w:szCs w:val="24"/>
        </w:rPr>
        <w:t xml:space="preserve"> </w:t>
      </w:r>
      <w:r w:rsidR="001911E5">
        <w:rPr>
          <w:rFonts w:ascii="Times New Roman" w:hAnsi="Times New Roman"/>
          <w:sz w:val="24"/>
          <w:szCs w:val="24"/>
        </w:rPr>
        <w:t>and Accessories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43</w:t>
      </w:r>
    </w:p>
    <w:p w14:paraId="28195AB5" w14:textId="15AA1C57" w:rsidR="00984685" w:rsidRDefault="009008C8">
      <w:pPr>
        <w:jc w:val="left"/>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003B7D35">
        <w:rPr>
          <w:rFonts w:ascii="Times New Roman" w:hAnsi="Times New Roman"/>
          <w:sz w:val="24"/>
          <w:szCs w:val="24"/>
        </w:rPr>
        <w:t xml:space="preserve"> </w:t>
      </w:r>
      <w:r w:rsidR="00984685">
        <w:rPr>
          <w:rFonts w:ascii="Times New Roman" w:hAnsi="Times New Roman"/>
          <w:sz w:val="24"/>
          <w:szCs w:val="24"/>
        </w:rPr>
        <w:t>Service Rifle</w:t>
      </w:r>
      <w:r w:rsidR="00E77755">
        <w:rPr>
          <w:rFonts w:ascii="Times New Roman" w:hAnsi="Times New Roman"/>
          <w:sz w:val="24"/>
          <w:szCs w:val="24"/>
        </w:rPr>
        <w:tab/>
      </w:r>
      <w:r w:rsidR="00A72595">
        <w:rPr>
          <w:rFonts w:ascii="Times New Roman" w:hAnsi="Times New Roman"/>
          <w:sz w:val="24"/>
          <w:szCs w:val="24"/>
        </w:rPr>
        <w:t>(SR)</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45</w:t>
      </w:r>
    </w:p>
    <w:p w14:paraId="28195AB6" w14:textId="46039626" w:rsidR="001911E5" w:rsidRDefault="00984685">
      <w:pPr>
        <w:jc w:val="left"/>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 xml:space="preserve"> Service Pistol</w:t>
      </w:r>
      <w:r w:rsidR="00E77755">
        <w:rPr>
          <w:rFonts w:ascii="Times New Roman" w:hAnsi="Times New Roman"/>
          <w:sz w:val="24"/>
          <w:szCs w:val="24"/>
        </w:rPr>
        <w:tab/>
      </w:r>
      <w:r w:rsidR="00A72595">
        <w:rPr>
          <w:rFonts w:ascii="Times New Roman" w:hAnsi="Times New Roman"/>
          <w:sz w:val="24"/>
          <w:szCs w:val="24"/>
        </w:rPr>
        <w:t xml:space="preserve"> (SP)</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48</w:t>
      </w:r>
    </w:p>
    <w:p w14:paraId="28195AB7" w14:textId="3BCA9CD4" w:rsidR="00984685" w:rsidRDefault="00984685">
      <w:pPr>
        <w:jc w:val="left"/>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 xml:space="preserve"> Light Machine Gun (LMG)</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50</w:t>
      </w:r>
    </w:p>
    <w:p w14:paraId="28195AB8" w14:textId="028542DA" w:rsidR="001911E5" w:rsidRDefault="009008C8">
      <w:pPr>
        <w:jc w:val="left"/>
        <w:rPr>
          <w:rFonts w:ascii="Times New Roman" w:hAnsi="Times New Roman"/>
          <w:sz w:val="24"/>
          <w:szCs w:val="24"/>
        </w:rPr>
      </w:pPr>
      <w:r>
        <w:rPr>
          <w:rFonts w:ascii="Times New Roman" w:hAnsi="Times New Roman"/>
          <w:sz w:val="24"/>
          <w:szCs w:val="24"/>
        </w:rPr>
        <w:t>5.</w:t>
      </w:r>
      <w:r w:rsidR="00984685">
        <w:rPr>
          <w:rFonts w:ascii="Times New Roman" w:hAnsi="Times New Roman"/>
          <w:sz w:val="24"/>
          <w:szCs w:val="24"/>
        </w:rPr>
        <w:t>5</w:t>
      </w:r>
      <w:r>
        <w:rPr>
          <w:rFonts w:ascii="Times New Roman" w:hAnsi="Times New Roman"/>
          <w:sz w:val="24"/>
          <w:szCs w:val="24"/>
        </w:rPr>
        <w:tab/>
      </w:r>
      <w:r w:rsidR="003B7D35">
        <w:rPr>
          <w:rFonts w:ascii="Times New Roman" w:hAnsi="Times New Roman"/>
          <w:sz w:val="24"/>
          <w:szCs w:val="24"/>
        </w:rPr>
        <w:t xml:space="preserve"> Ammunition</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52</w:t>
      </w:r>
    </w:p>
    <w:p w14:paraId="28195AB9" w14:textId="4E920B72" w:rsidR="00370014" w:rsidRDefault="00A53E03">
      <w:pPr>
        <w:jc w:val="left"/>
        <w:rPr>
          <w:rFonts w:ascii="Times New Roman" w:hAnsi="Times New Roman"/>
          <w:sz w:val="24"/>
          <w:szCs w:val="24"/>
        </w:rPr>
      </w:pPr>
      <w:r>
        <w:rPr>
          <w:rFonts w:ascii="Times New Roman" w:hAnsi="Times New Roman"/>
          <w:sz w:val="24"/>
          <w:szCs w:val="24"/>
        </w:rPr>
        <w:t>5.</w:t>
      </w:r>
      <w:r w:rsidR="00984685">
        <w:rPr>
          <w:rFonts w:ascii="Times New Roman" w:hAnsi="Times New Roman"/>
          <w:sz w:val="24"/>
          <w:szCs w:val="24"/>
        </w:rPr>
        <w:t>6</w:t>
      </w:r>
      <w:r w:rsidR="009008C8">
        <w:rPr>
          <w:rFonts w:ascii="Times New Roman" w:hAnsi="Times New Roman"/>
          <w:sz w:val="24"/>
          <w:szCs w:val="24"/>
        </w:rPr>
        <w:t xml:space="preserve"> </w:t>
      </w:r>
      <w:r w:rsidR="009008C8">
        <w:rPr>
          <w:rFonts w:ascii="Times New Roman" w:hAnsi="Times New Roman"/>
          <w:sz w:val="24"/>
          <w:szCs w:val="24"/>
        </w:rPr>
        <w:tab/>
      </w:r>
      <w:r w:rsidR="003B7D35">
        <w:rPr>
          <w:rFonts w:ascii="Times New Roman" w:hAnsi="Times New Roman"/>
          <w:sz w:val="24"/>
          <w:szCs w:val="24"/>
        </w:rPr>
        <w:t xml:space="preserve"> Other Equipment</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53</w:t>
      </w:r>
    </w:p>
    <w:p w14:paraId="28195ABA" w14:textId="1FAFB47A" w:rsidR="00A53E03" w:rsidRDefault="00370014">
      <w:pPr>
        <w:jc w:val="left"/>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t xml:space="preserve"> Weapon, A</w:t>
      </w:r>
      <w:r w:rsidR="00E77755">
        <w:rPr>
          <w:rFonts w:ascii="Times New Roman" w:hAnsi="Times New Roman"/>
          <w:sz w:val="24"/>
          <w:szCs w:val="24"/>
        </w:rPr>
        <w:t>mmunition or</w:t>
      </w:r>
      <w:r>
        <w:rPr>
          <w:rFonts w:ascii="Times New Roman" w:hAnsi="Times New Roman"/>
          <w:sz w:val="24"/>
          <w:szCs w:val="24"/>
        </w:rPr>
        <w:t xml:space="preserve"> Equipment Failure    </w:t>
      </w:r>
      <w:r w:rsidR="009008C8">
        <w:rPr>
          <w:rFonts w:ascii="Times New Roman" w:hAnsi="Times New Roman"/>
          <w:sz w:val="24"/>
          <w:szCs w:val="24"/>
        </w:rPr>
        <w:t xml:space="preserve">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54</w:t>
      </w:r>
    </w:p>
    <w:p w14:paraId="28195ABB" w14:textId="77777777" w:rsidR="00A53E03" w:rsidRDefault="00A53E03">
      <w:pPr>
        <w:jc w:val="left"/>
        <w:rPr>
          <w:rFonts w:ascii="Times New Roman" w:hAnsi="Times New Roman"/>
          <w:sz w:val="24"/>
          <w:szCs w:val="24"/>
        </w:rPr>
      </w:pPr>
    </w:p>
    <w:p w14:paraId="28195ABC" w14:textId="7878B855" w:rsidR="00A53E03" w:rsidRDefault="00A53E03">
      <w:pPr>
        <w:jc w:val="left"/>
        <w:rPr>
          <w:rFonts w:ascii="Times New Roman" w:hAnsi="Times New Roman"/>
          <w:sz w:val="24"/>
          <w:szCs w:val="24"/>
        </w:rPr>
      </w:pPr>
      <w:r>
        <w:rPr>
          <w:rFonts w:ascii="Times New Roman" w:hAnsi="Times New Roman"/>
          <w:sz w:val="24"/>
          <w:szCs w:val="24"/>
        </w:rPr>
        <w:t xml:space="preserve">Chapter Six – </w:t>
      </w:r>
      <w:r w:rsidR="00987EFE">
        <w:rPr>
          <w:rFonts w:ascii="Times New Roman" w:hAnsi="Times New Roman"/>
          <w:sz w:val="24"/>
          <w:szCs w:val="24"/>
        </w:rPr>
        <w:t xml:space="preserve">Service Rifle </w:t>
      </w:r>
      <w:r w:rsidR="00A72595">
        <w:rPr>
          <w:rFonts w:ascii="Times New Roman" w:hAnsi="Times New Roman"/>
          <w:sz w:val="24"/>
          <w:szCs w:val="24"/>
        </w:rPr>
        <w:t xml:space="preserve">(SR) </w:t>
      </w:r>
      <w:r w:rsidR="00987EFE">
        <w:rPr>
          <w:rFonts w:ascii="Times New Roman" w:hAnsi="Times New Roman"/>
          <w:sz w:val="24"/>
          <w:szCs w:val="24"/>
        </w:rPr>
        <w:t xml:space="preserve">Matches </w:t>
      </w:r>
    </w:p>
    <w:p w14:paraId="28195ABD" w14:textId="77777777" w:rsidR="00A53E03" w:rsidRDefault="00A53E03">
      <w:pPr>
        <w:jc w:val="left"/>
        <w:rPr>
          <w:rFonts w:ascii="Times New Roman" w:hAnsi="Times New Roman"/>
          <w:sz w:val="24"/>
          <w:szCs w:val="24"/>
        </w:rPr>
      </w:pPr>
    </w:p>
    <w:p w14:paraId="28195ABE" w14:textId="73A9653A" w:rsidR="00574937" w:rsidRDefault="00A53E03">
      <w:pPr>
        <w:jc w:val="left"/>
        <w:rPr>
          <w:rFonts w:ascii="Times New Roman" w:hAnsi="Times New Roman"/>
          <w:sz w:val="24"/>
          <w:szCs w:val="24"/>
        </w:rPr>
      </w:pPr>
      <w:r>
        <w:rPr>
          <w:rFonts w:ascii="Times New Roman" w:hAnsi="Times New Roman"/>
          <w:sz w:val="24"/>
          <w:szCs w:val="24"/>
        </w:rPr>
        <w:t xml:space="preserve">6.0 </w:t>
      </w:r>
      <w:r>
        <w:rPr>
          <w:rFonts w:ascii="Times New Roman" w:hAnsi="Times New Roman"/>
          <w:sz w:val="24"/>
          <w:szCs w:val="24"/>
        </w:rPr>
        <w:tab/>
        <w:t xml:space="preserve">General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56</w:t>
      </w:r>
    </w:p>
    <w:p w14:paraId="28195ABF" w14:textId="63153D17" w:rsidR="00F56B4A" w:rsidRDefault="00574937">
      <w:pPr>
        <w:jc w:val="left"/>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sidR="00A53E03">
        <w:rPr>
          <w:rFonts w:ascii="Times New Roman" w:hAnsi="Times New Roman"/>
          <w:sz w:val="24"/>
          <w:szCs w:val="24"/>
        </w:rPr>
        <w:t xml:space="preserve">Service </w:t>
      </w:r>
      <w:r w:rsidR="00987EFE">
        <w:rPr>
          <w:rFonts w:ascii="Times New Roman" w:hAnsi="Times New Roman"/>
          <w:sz w:val="24"/>
          <w:szCs w:val="24"/>
        </w:rPr>
        <w:t xml:space="preserve">Rifle </w:t>
      </w:r>
      <w:r w:rsidR="00A53E03">
        <w:rPr>
          <w:rFonts w:ascii="Times New Roman" w:hAnsi="Times New Roman"/>
          <w:sz w:val="24"/>
          <w:szCs w:val="24"/>
        </w:rPr>
        <w:t>Match</w:t>
      </w:r>
      <w:r w:rsidR="00F56B4A">
        <w:rPr>
          <w:rFonts w:ascii="Times New Roman" w:hAnsi="Times New Roman"/>
          <w:sz w:val="24"/>
          <w:szCs w:val="24"/>
        </w:rPr>
        <w:t>es</w:t>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r>
      <w:r w:rsidR="00E77755">
        <w:rPr>
          <w:rFonts w:ascii="Times New Roman" w:hAnsi="Times New Roman"/>
          <w:sz w:val="24"/>
          <w:szCs w:val="24"/>
        </w:rPr>
        <w:tab/>
        <w:t>5</w:t>
      </w:r>
      <w:r w:rsidR="009F643B">
        <w:rPr>
          <w:rFonts w:ascii="Times New Roman" w:hAnsi="Times New Roman"/>
          <w:sz w:val="24"/>
          <w:szCs w:val="24"/>
        </w:rPr>
        <w:t>6</w:t>
      </w:r>
    </w:p>
    <w:p w14:paraId="28195AC0" w14:textId="5C1701A1" w:rsidR="00F56B4A" w:rsidRDefault="00F56B4A">
      <w:pPr>
        <w:jc w:val="left"/>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Organization</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61</w:t>
      </w:r>
    </w:p>
    <w:p w14:paraId="28195AC1" w14:textId="01EBEF97" w:rsidR="00F56B4A" w:rsidRDefault="00F56B4A">
      <w:pPr>
        <w:jc w:val="left"/>
        <w:rPr>
          <w:rFonts w:ascii="Times New Roman" w:hAnsi="Times New Roman"/>
          <w:sz w:val="24"/>
          <w:szCs w:val="24"/>
        </w:rPr>
      </w:pPr>
      <w:r>
        <w:rPr>
          <w:rFonts w:ascii="Times New Roman" w:hAnsi="Times New Roman"/>
          <w:sz w:val="24"/>
          <w:szCs w:val="24"/>
        </w:rPr>
        <w:t>6.</w:t>
      </w:r>
      <w:r w:rsidR="00583423">
        <w:rPr>
          <w:rFonts w:ascii="Times New Roman" w:hAnsi="Times New Roman"/>
          <w:sz w:val="24"/>
          <w:szCs w:val="24"/>
        </w:rPr>
        <w:t>3</w:t>
      </w:r>
      <w:r w:rsidR="00583423">
        <w:rPr>
          <w:rFonts w:ascii="Times New Roman" w:hAnsi="Times New Roman"/>
          <w:sz w:val="24"/>
          <w:szCs w:val="24"/>
        </w:rPr>
        <w:tab/>
      </w:r>
      <w:r w:rsidR="00574937">
        <w:rPr>
          <w:rFonts w:ascii="Times New Roman" w:hAnsi="Times New Roman"/>
          <w:sz w:val="24"/>
          <w:szCs w:val="24"/>
        </w:rPr>
        <w:t>Match Conditions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61</w:t>
      </w:r>
    </w:p>
    <w:p w14:paraId="28195AC2" w14:textId="38D67105" w:rsidR="00583423" w:rsidRDefault="00583423">
      <w:pPr>
        <w:jc w:val="left"/>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sidR="00574937">
        <w:rPr>
          <w:rFonts w:ascii="Times New Roman" w:hAnsi="Times New Roman"/>
          <w:sz w:val="24"/>
          <w:szCs w:val="24"/>
        </w:rPr>
        <w:t>Scoring</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61</w:t>
      </w:r>
    </w:p>
    <w:p w14:paraId="28195AC4" w14:textId="31B58DF1" w:rsidR="004A06B8" w:rsidRDefault="00F56B4A">
      <w:pPr>
        <w:jc w:val="left"/>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r>
      <w:r w:rsidR="00574937">
        <w:rPr>
          <w:rFonts w:ascii="Times New Roman" w:hAnsi="Times New Roman"/>
          <w:sz w:val="24"/>
          <w:szCs w:val="24"/>
        </w:rPr>
        <w:t>Penalties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61</w:t>
      </w:r>
    </w:p>
    <w:p w14:paraId="28195AC6" w14:textId="409DED0C" w:rsidR="00A53E03" w:rsidRDefault="00A53E03">
      <w:pPr>
        <w:jc w:val="left"/>
        <w:rPr>
          <w:rFonts w:ascii="Times New Roman" w:hAnsi="Times New Roman"/>
          <w:sz w:val="24"/>
          <w:szCs w:val="24"/>
        </w:rPr>
      </w:pPr>
    </w:p>
    <w:p w14:paraId="28195AC8" w14:textId="6BEF78B6" w:rsidR="00A53E03" w:rsidRPr="00E30CD4" w:rsidRDefault="00A53E03">
      <w:pPr>
        <w:jc w:val="left"/>
        <w:rPr>
          <w:rFonts w:ascii="Times New Roman" w:hAnsi="Times New Roman"/>
          <w:sz w:val="24"/>
          <w:szCs w:val="24"/>
        </w:rPr>
      </w:pPr>
      <w:r w:rsidRPr="00E30CD4">
        <w:rPr>
          <w:rFonts w:ascii="Times New Roman" w:hAnsi="Times New Roman"/>
          <w:sz w:val="24"/>
          <w:szCs w:val="24"/>
        </w:rPr>
        <w:t xml:space="preserve">Chapter Seven – </w:t>
      </w:r>
      <w:r w:rsidR="00987EFE" w:rsidRPr="00E30CD4">
        <w:rPr>
          <w:rFonts w:ascii="Times New Roman" w:hAnsi="Times New Roman"/>
          <w:sz w:val="24"/>
          <w:szCs w:val="24"/>
        </w:rPr>
        <w:t xml:space="preserve">Service Pistol </w:t>
      </w:r>
      <w:r w:rsidR="00A72595" w:rsidRPr="00E30CD4">
        <w:rPr>
          <w:rFonts w:ascii="Times New Roman" w:hAnsi="Times New Roman"/>
          <w:sz w:val="24"/>
          <w:szCs w:val="24"/>
        </w:rPr>
        <w:t xml:space="preserve">(SP) </w:t>
      </w:r>
      <w:r w:rsidR="00987EFE" w:rsidRPr="00E30CD4">
        <w:rPr>
          <w:rFonts w:ascii="Times New Roman" w:hAnsi="Times New Roman"/>
          <w:sz w:val="24"/>
          <w:szCs w:val="24"/>
        </w:rPr>
        <w:t>Matches</w:t>
      </w:r>
      <w:r w:rsidR="00987EFE" w:rsidRPr="00E30CD4" w:rsidDel="00987EFE">
        <w:rPr>
          <w:rFonts w:ascii="Times New Roman" w:hAnsi="Times New Roman"/>
          <w:sz w:val="24"/>
          <w:szCs w:val="24"/>
        </w:rPr>
        <w:t xml:space="preserve"> </w:t>
      </w:r>
    </w:p>
    <w:p w14:paraId="28195AC9" w14:textId="77777777" w:rsidR="00A53E03" w:rsidRPr="00E30CD4" w:rsidRDefault="00A53E03">
      <w:pPr>
        <w:jc w:val="left"/>
        <w:rPr>
          <w:rFonts w:ascii="Times New Roman" w:hAnsi="Times New Roman"/>
          <w:sz w:val="24"/>
          <w:szCs w:val="24"/>
        </w:rPr>
      </w:pPr>
    </w:p>
    <w:p w14:paraId="28195ACA" w14:textId="01E138C6" w:rsidR="00A53E03" w:rsidRPr="00E30CD4" w:rsidRDefault="00A53E03">
      <w:pPr>
        <w:jc w:val="left"/>
        <w:rPr>
          <w:rFonts w:ascii="Times New Roman" w:hAnsi="Times New Roman"/>
          <w:sz w:val="24"/>
          <w:szCs w:val="24"/>
        </w:rPr>
      </w:pPr>
      <w:r w:rsidRPr="00E30CD4">
        <w:rPr>
          <w:rFonts w:ascii="Times New Roman" w:hAnsi="Times New Roman"/>
          <w:sz w:val="24"/>
          <w:szCs w:val="24"/>
        </w:rPr>
        <w:t xml:space="preserve">7.0 </w:t>
      </w:r>
      <w:r w:rsidRPr="00E30CD4">
        <w:rPr>
          <w:rFonts w:ascii="Times New Roman" w:hAnsi="Times New Roman"/>
          <w:sz w:val="24"/>
          <w:szCs w:val="24"/>
        </w:rPr>
        <w:tab/>
        <w:t>General</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62</w:t>
      </w:r>
    </w:p>
    <w:p w14:paraId="28195ACB" w14:textId="4D127395" w:rsidR="00A53E03" w:rsidRPr="00E30CD4" w:rsidRDefault="00A53E03">
      <w:pPr>
        <w:jc w:val="left"/>
        <w:rPr>
          <w:rFonts w:ascii="Times New Roman" w:hAnsi="Times New Roman"/>
          <w:sz w:val="24"/>
          <w:szCs w:val="24"/>
        </w:rPr>
      </w:pPr>
      <w:r w:rsidRPr="00E30CD4">
        <w:rPr>
          <w:rFonts w:ascii="Times New Roman" w:hAnsi="Times New Roman"/>
          <w:sz w:val="24"/>
          <w:szCs w:val="24"/>
        </w:rPr>
        <w:t xml:space="preserve">7.1 </w:t>
      </w:r>
      <w:r w:rsidRPr="00E30CD4">
        <w:rPr>
          <w:rFonts w:ascii="Times New Roman" w:hAnsi="Times New Roman"/>
          <w:sz w:val="24"/>
          <w:szCs w:val="24"/>
        </w:rPr>
        <w:tab/>
        <w:t xml:space="preserve">Service </w:t>
      </w:r>
      <w:r w:rsidR="00987EFE" w:rsidRPr="00E30CD4">
        <w:rPr>
          <w:rFonts w:ascii="Times New Roman" w:hAnsi="Times New Roman"/>
          <w:sz w:val="24"/>
          <w:szCs w:val="24"/>
        </w:rPr>
        <w:t>Pistol</w:t>
      </w:r>
      <w:r w:rsidRPr="00E30CD4">
        <w:rPr>
          <w:rFonts w:ascii="Times New Roman" w:hAnsi="Times New Roman"/>
          <w:sz w:val="24"/>
          <w:szCs w:val="24"/>
        </w:rPr>
        <w:t xml:space="preserve"> Match</w:t>
      </w:r>
      <w:r w:rsidR="00583423" w:rsidRPr="00E30CD4">
        <w:rPr>
          <w:rFonts w:ascii="Times New Roman" w:hAnsi="Times New Roman"/>
          <w:sz w:val="24"/>
          <w:szCs w:val="24"/>
        </w:rPr>
        <w:t>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62</w:t>
      </w:r>
    </w:p>
    <w:p w14:paraId="28195ACC" w14:textId="20639040" w:rsidR="00F56B4A" w:rsidRPr="00E30CD4" w:rsidRDefault="00A53E03">
      <w:pPr>
        <w:jc w:val="left"/>
        <w:rPr>
          <w:rFonts w:ascii="Times New Roman" w:hAnsi="Times New Roman"/>
          <w:sz w:val="24"/>
          <w:szCs w:val="24"/>
        </w:rPr>
      </w:pPr>
      <w:r w:rsidRPr="00E30CD4">
        <w:rPr>
          <w:rFonts w:ascii="Times New Roman" w:hAnsi="Times New Roman"/>
          <w:sz w:val="24"/>
          <w:szCs w:val="24"/>
        </w:rPr>
        <w:t xml:space="preserve">7.2 </w:t>
      </w:r>
      <w:r w:rsidRPr="00E30CD4">
        <w:rPr>
          <w:rFonts w:ascii="Times New Roman" w:hAnsi="Times New Roman"/>
          <w:sz w:val="24"/>
          <w:szCs w:val="24"/>
        </w:rPr>
        <w:tab/>
      </w:r>
      <w:r w:rsidR="00F56B4A" w:rsidRPr="00E30CD4">
        <w:rPr>
          <w:rFonts w:ascii="Times New Roman" w:hAnsi="Times New Roman"/>
          <w:sz w:val="24"/>
          <w:szCs w:val="24"/>
        </w:rPr>
        <w:t>Organization</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63</w:t>
      </w:r>
    </w:p>
    <w:p w14:paraId="28195ACD" w14:textId="21495CC7" w:rsidR="009D1CF9" w:rsidRPr="00E30CD4" w:rsidRDefault="009D1CF9">
      <w:pPr>
        <w:jc w:val="left"/>
        <w:rPr>
          <w:rFonts w:ascii="Times New Roman" w:hAnsi="Times New Roman"/>
          <w:sz w:val="24"/>
          <w:szCs w:val="24"/>
        </w:rPr>
      </w:pPr>
      <w:r w:rsidRPr="00E30CD4">
        <w:rPr>
          <w:rFonts w:ascii="Times New Roman" w:hAnsi="Times New Roman"/>
          <w:sz w:val="24"/>
          <w:szCs w:val="24"/>
        </w:rPr>
        <w:t xml:space="preserve">7.3 </w:t>
      </w:r>
      <w:r w:rsidRPr="00E30CD4">
        <w:rPr>
          <w:rFonts w:ascii="Times New Roman" w:hAnsi="Times New Roman"/>
          <w:sz w:val="24"/>
          <w:szCs w:val="24"/>
        </w:rPr>
        <w:tab/>
        <w:t>Match Conditions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63</w:t>
      </w:r>
    </w:p>
    <w:p w14:paraId="28195ACE" w14:textId="3C6C3B5F" w:rsidR="009D1CF9" w:rsidRPr="00E30CD4" w:rsidRDefault="009D1CF9">
      <w:pPr>
        <w:jc w:val="left"/>
        <w:rPr>
          <w:rFonts w:ascii="Times New Roman" w:hAnsi="Times New Roman"/>
          <w:sz w:val="24"/>
          <w:szCs w:val="24"/>
        </w:rPr>
      </w:pPr>
      <w:r w:rsidRPr="00E30CD4">
        <w:rPr>
          <w:rFonts w:ascii="Times New Roman" w:hAnsi="Times New Roman"/>
          <w:sz w:val="24"/>
          <w:szCs w:val="24"/>
        </w:rPr>
        <w:t xml:space="preserve">7.4 </w:t>
      </w:r>
      <w:r w:rsidRPr="00E30CD4">
        <w:rPr>
          <w:rFonts w:ascii="Times New Roman" w:hAnsi="Times New Roman"/>
          <w:sz w:val="24"/>
          <w:szCs w:val="24"/>
        </w:rPr>
        <w:tab/>
        <w:t>Scoring</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64</w:t>
      </w:r>
    </w:p>
    <w:p w14:paraId="28195ACF" w14:textId="56FDDC85" w:rsidR="009D1CF9" w:rsidRPr="00E30CD4" w:rsidRDefault="009D1CF9">
      <w:pPr>
        <w:jc w:val="left"/>
        <w:rPr>
          <w:rFonts w:ascii="Times New Roman" w:hAnsi="Times New Roman"/>
          <w:sz w:val="24"/>
          <w:szCs w:val="24"/>
        </w:rPr>
      </w:pPr>
      <w:r w:rsidRPr="00E30CD4">
        <w:rPr>
          <w:rFonts w:ascii="Times New Roman" w:hAnsi="Times New Roman"/>
          <w:sz w:val="24"/>
          <w:szCs w:val="24"/>
        </w:rPr>
        <w:t>7.5</w:t>
      </w:r>
      <w:r w:rsidRPr="00E30CD4">
        <w:rPr>
          <w:rFonts w:ascii="Times New Roman" w:hAnsi="Times New Roman"/>
          <w:sz w:val="24"/>
          <w:szCs w:val="24"/>
        </w:rPr>
        <w:tab/>
        <w:t>Penalties</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64</w:t>
      </w:r>
    </w:p>
    <w:p w14:paraId="16061528" w14:textId="634950BF" w:rsidR="00B16896" w:rsidRPr="00E30CD4" w:rsidRDefault="00B16896" w:rsidP="000837AE">
      <w:pPr>
        <w:tabs>
          <w:tab w:val="left" w:pos="709"/>
          <w:tab w:val="left" w:pos="851"/>
        </w:tabs>
        <w:jc w:val="left"/>
        <w:rPr>
          <w:rFonts w:ascii="Times New Roman" w:hAnsi="Times New Roman"/>
          <w:sz w:val="24"/>
          <w:szCs w:val="24"/>
        </w:rPr>
      </w:pPr>
    </w:p>
    <w:p w14:paraId="0C9C4D2C" w14:textId="72EE0E3B" w:rsidR="00B16896" w:rsidRPr="00E30CD4" w:rsidRDefault="00B16896" w:rsidP="000837AE">
      <w:pPr>
        <w:tabs>
          <w:tab w:val="left" w:pos="709"/>
          <w:tab w:val="left" w:pos="851"/>
        </w:tabs>
        <w:jc w:val="left"/>
        <w:rPr>
          <w:rFonts w:ascii="Times New Roman" w:hAnsi="Times New Roman"/>
          <w:sz w:val="24"/>
          <w:szCs w:val="24"/>
        </w:rPr>
      </w:pPr>
      <w:r w:rsidRPr="00E30CD4">
        <w:rPr>
          <w:rFonts w:ascii="Times New Roman" w:hAnsi="Times New Roman"/>
          <w:sz w:val="24"/>
          <w:szCs w:val="24"/>
        </w:rPr>
        <w:t>Chapter Eight – Dynamic Matches (SP/SR)</w:t>
      </w:r>
    </w:p>
    <w:p w14:paraId="577D09CE" w14:textId="77777777" w:rsidR="00B16896" w:rsidRPr="00E30CD4" w:rsidRDefault="00B16896" w:rsidP="000837AE">
      <w:pPr>
        <w:tabs>
          <w:tab w:val="left" w:pos="709"/>
          <w:tab w:val="left" w:pos="851"/>
        </w:tabs>
        <w:jc w:val="left"/>
        <w:rPr>
          <w:rFonts w:ascii="Times New Roman" w:hAnsi="Times New Roman"/>
          <w:sz w:val="24"/>
          <w:szCs w:val="24"/>
        </w:rPr>
      </w:pPr>
    </w:p>
    <w:p w14:paraId="7380532B" w14:textId="34010AD2" w:rsidR="00B16896" w:rsidRPr="00E30CD4" w:rsidRDefault="009F643B" w:rsidP="00B16896">
      <w:pPr>
        <w:jc w:val="left"/>
        <w:rPr>
          <w:rFonts w:ascii="Times New Roman" w:hAnsi="Times New Roman"/>
          <w:sz w:val="24"/>
          <w:szCs w:val="24"/>
        </w:rPr>
      </w:pPr>
      <w:r>
        <w:rPr>
          <w:rFonts w:ascii="Times New Roman" w:hAnsi="Times New Roman"/>
          <w:sz w:val="24"/>
          <w:szCs w:val="24"/>
        </w:rPr>
        <w:t xml:space="preserve">8.0 </w:t>
      </w:r>
      <w:r>
        <w:rPr>
          <w:rFonts w:ascii="Times New Roman" w:hAnsi="Times New Roman"/>
          <w:sz w:val="24"/>
          <w:szCs w:val="24"/>
        </w:rPr>
        <w:tab/>
        <w:t>General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p>
    <w:p w14:paraId="1D03A03E" w14:textId="1B514145" w:rsidR="00B16896" w:rsidRPr="00E30CD4" w:rsidRDefault="00B16896" w:rsidP="00B16896">
      <w:pPr>
        <w:jc w:val="left"/>
        <w:rPr>
          <w:rFonts w:ascii="Times New Roman" w:hAnsi="Times New Roman"/>
          <w:sz w:val="24"/>
          <w:szCs w:val="24"/>
        </w:rPr>
      </w:pPr>
      <w:r w:rsidRPr="00E30CD4">
        <w:rPr>
          <w:rFonts w:ascii="Times New Roman" w:hAnsi="Times New Roman"/>
          <w:sz w:val="24"/>
          <w:szCs w:val="24"/>
        </w:rPr>
        <w:t xml:space="preserve">8.1 </w:t>
      </w:r>
      <w:r w:rsidRPr="00E30CD4">
        <w:rPr>
          <w:rFonts w:ascii="Times New Roman" w:hAnsi="Times New Roman"/>
          <w:sz w:val="24"/>
          <w:szCs w:val="24"/>
        </w:rPr>
        <w:tab/>
        <w:t>Dynamic</w:t>
      </w:r>
      <w:r w:rsidR="009F643B">
        <w:rPr>
          <w:rFonts w:ascii="Times New Roman" w:hAnsi="Times New Roman"/>
          <w:sz w:val="24"/>
          <w:szCs w:val="24"/>
        </w:rPr>
        <w:t xml:space="preserve"> Matches</w:t>
      </w:r>
      <w:r w:rsidR="009F643B">
        <w:rPr>
          <w:rFonts w:ascii="Times New Roman" w:hAnsi="Times New Roman"/>
          <w:sz w:val="24"/>
          <w:szCs w:val="24"/>
        </w:rPr>
        <w:tab/>
        <w:t xml:space="preserve">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65</w:t>
      </w:r>
    </w:p>
    <w:p w14:paraId="2F273BAC" w14:textId="4838F2FD" w:rsidR="00B16896" w:rsidRPr="00E30CD4" w:rsidRDefault="00B16896" w:rsidP="00B16896">
      <w:pPr>
        <w:jc w:val="left"/>
        <w:rPr>
          <w:rFonts w:ascii="Times New Roman" w:hAnsi="Times New Roman"/>
          <w:sz w:val="24"/>
          <w:szCs w:val="24"/>
        </w:rPr>
      </w:pPr>
      <w:r w:rsidRPr="00E30CD4">
        <w:rPr>
          <w:rFonts w:ascii="Times New Roman" w:hAnsi="Times New Roman"/>
          <w:sz w:val="24"/>
          <w:szCs w:val="24"/>
        </w:rPr>
        <w:t xml:space="preserve">8.2 </w:t>
      </w:r>
      <w:r w:rsidRPr="00E30CD4">
        <w:rPr>
          <w:rFonts w:ascii="Times New Roman" w:hAnsi="Times New Roman"/>
          <w:sz w:val="24"/>
          <w:szCs w:val="24"/>
        </w:rPr>
        <w:tab/>
        <w:t>Organization</w:t>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t>66</w:t>
      </w:r>
    </w:p>
    <w:p w14:paraId="0F290476" w14:textId="53E9650A" w:rsidR="00B16896" w:rsidRPr="00E30CD4" w:rsidRDefault="00B16896" w:rsidP="00B16896">
      <w:pPr>
        <w:jc w:val="left"/>
        <w:rPr>
          <w:rFonts w:ascii="Times New Roman" w:hAnsi="Times New Roman"/>
          <w:sz w:val="24"/>
          <w:szCs w:val="24"/>
        </w:rPr>
      </w:pPr>
      <w:r w:rsidRPr="00E30CD4">
        <w:rPr>
          <w:rFonts w:ascii="Times New Roman" w:hAnsi="Times New Roman"/>
          <w:sz w:val="24"/>
          <w:szCs w:val="24"/>
        </w:rPr>
        <w:t xml:space="preserve">8.3 </w:t>
      </w:r>
      <w:r w:rsidRPr="00E30CD4">
        <w:rPr>
          <w:rFonts w:ascii="Times New Roman" w:hAnsi="Times New Roman"/>
          <w:sz w:val="24"/>
          <w:szCs w:val="24"/>
        </w:rPr>
        <w:tab/>
        <w:t>Match Conditions</w:t>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t>66</w:t>
      </w:r>
    </w:p>
    <w:p w14:paraId="339CE794" w14:textId="7F823A62" w:rsidR="00B16896" w:rsidRPr="00E30CD4" w:rsidRDefault="00B16896" w:rsidP="00B16896">
      <w:pPr>
        <w:jc w:val="left"/>
        <w:rPr>
          <w:rFonts w:ascii="Times New Roman" w:hAnsi="Times New Roman"/>
          <w:sz w:val="24"/>
          <w:szCs w:val="24"/>
        </w:rPr>
      </w:pPr>
      <w:r w:rsidRPr="00E30CD4">
        <w:rPr>
          <w:rFonts w:ascii="Times New Roman" w:hAnsi="Times New Roman"/>
          <w:sz w:val="24"/>
          <w:szCs w:val="24"/>
        </w:rPr>
        <w:t xml:space="preserve">8.4 </w:t>
      </w:r>
      <w:r w:rsidRPr="00E30CD4">
        <w:rPr>
          <w:rFonts w:ascii="Times New Roman" w:hAnsi="Times New Roman"/>
          <w:sz w:val="24"/>
          <w:szCs w:val="24"/>
        </w:rPr>
        <w:tab/>
        <w:t>Scoring/Penalties</w:t>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r>
      <w:r w:rsidRPr="00E30CD4">
        <w:rPr>
          <w:rFonts w:ascii="Times New Roman" w:hAnsi="Times New Roman"/>
          <w:sz w:val="24"/>
          <w:szCs w:val="24"/>
        </w:rPr>
        <w:tab/>
        <w:t>66</w:t>
      </w:r>
    </w:p>
    <w:p w14:paraId="256CE1E6" w14:textId="4E40C019" w:rsidR="00B16896" w:rsidRPr="00E30CD4" w:rsidRDefault="00B16896" w:rsidP="00B16896">
      <w:pPr>
        <w:jc w:val="left"/>
        <w:rPr>
          <w:rFonts w:ascii="Times New Roman" w:hAnsi="Times New Roman"/>
          <w:sz w:val="24"/>
          <w:szCs w:val="24"/>
        </w:rPr>
      </w:pPr>
      <w:r w:rsidRPr="00E30CD4">
        <w:rPr>
          <w:rFonts w:ascii="Times New Roman" w:hAnsi="Times New Roman"/>
          <w:sz w:val="24"/>
          <w:szCs w:val="24"/>
        </w:rPr>
        <w:t>8.5</w:t>
      </w:r>
      <w:r w:rsidRPr="00E30CD4">
        <w:rPr>
          <w:rFonts w:ascii="Times New Roman" w:hAnsi="Times New Roman"/>
          <w:sz w:val="24"/>
          <w:szCs w:val="24"/>
        </w:rPr>
        <w:tab/>
        <w:t xml:space="preserve">Additional </w:t>
      </w:r>
      <w:r w:rsidR="009F643B">
        <w:rPr>
          <w:rFonts w:ascii="Times New Roman" w:hAnsi="Times New Roman"/>
          <w:sz w:val="24"/>
          <w:szCs w:val="24"/>
        </w:rPr>
        <w:t>Penalties</w:t>
      </w:r>
      <w:r w:rsidR="009F643B">
        <w:rPr>
          <w:rFonts w:ascii="Times New Roman" w:hAnsi="Times New Roman"/>
          <w:sz w:val="24"/>
          <w:szCs w:val="24"/>
        </w:rPr>
        <w:tab/>
      </w:r>
      <w:r w:rsidR="009F643B">
        <w:rPr>
          <w:rFonts w:ascii="Times New Roman" w:hAnsi="Times New Roman"/>
          <w:sz w:val="24"/>
          <w:szCs w:val="24"/>
        </w:rPr>
        <w:tab/>
        <w:t xml:space="preserve">             </w:t>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r>
      <w:r w:rsidR="009F643B">
        <w:rPr>
          <w:rFonts w:ascii="Times New Roman" w:hAnsi="Times New Roman"/>
          <w:sz w:val="24"/>
          <w:szCs w:val="24"/>
        </w:rPr>
        <w:tab/>
        <w:t>69</w:t>
      </w:r>
    </w:p>
    <w:p w14:paraId="28195AD0" w14:textId="77777777" w:rsidR="00F56B4A" w:rsidRPr="00E30CD4" w:rsidRDefault="00F56B4A">
      <w:pPr>
        <w:jc w:val="left"/>
        <w:rPr>
          <w:rFonts w:ascii="Times New Roman" w:hAnsi="Times New Roman"/>
          <w:sz w:val="24"/>
          <w:szCs w:val="24"/>
        </w:rPr>
      </w:pPr>
    </w:p>
    <w:p w14:paraId="28195AD1" w14:textId="0F339517" w:rsidR="00F56B4A" w:rsidRPr="00E30CD4" w:rsidRDefault="009F643B">
      <w:pPr>
        <w:jc w:val="left"/>
        <w:rPr>
          <w:rFonts w:ascii="Times New Roman" w:hAnsi="Times New Roman"/>
          <w:sz w:val="24"/>
          <w:szCs w:val="24"/>
        </w:rPr>
      </w:pPr>
      <w:r>
        <w:rPr>
          <w:rFonts w:ascii="Times New Roman" w:hAnsi="Times New Roman"/>
          <w:sz w:val="24"/>
          <w:szCs w:val="24"/>
        </w:rPr>
        <w:t>Chapter Nine</w:t>
      </w:r>
      <w:r w:rsidR="00F56B4A" w:rsidRPr="00E30CD4">
        <w:rPr>
          <w:rFonts w:ascii="Times New Roman" w:hAnsi="Times New Roman"/>
          <w:sz w:val="24"/>
          <w:szCs w:val="24"/>
        </w:rPr>
        <w:t xml:space="preserve"> –</w:t>
      </w:r>
      <w:r w:rsidR="00583423" w:rsidRPr="00E30CD4">
        <w:rPr>
          <w:rFonts w:ascii="Times New Roman" w:hAnsi="Times New Roman"/>
          <w:sz w:val="24"/>
          <w:szCs w:val="24"/>
        </w:rPr>
        <w:t xml:space="preserve"> Light Machine Gun (LMG)</w:t>
      </w:r>
      <w:r w:rsidR="00984685" w:rsidRPr="00E30CD4">
        <w:rPr>
          <w:rFonts w:ascii="Times New Roman" w:hAnsi="Times New Roman"/>
          <w:sz w:val="24"/>
          <w:szCs w:val="24"/>
        </w:rPr>
        <w:t xml:space="preserve"> Matches</w:t>
      </w:r>
    </w:p>
    <w:p w14:paraId="28195AD2" w14:textId="77777777" w:rsidR="00F56B4A" w:rsidRPr="00E30CD4" w:rsidRDefault="00F56B4A">
      <w:pPr>
        <w:jc w:val="left"/>
        <w:rPr>
          <w:rFonts w:ascii="Times New Roman" w:hAnsi="Times New Roman"/>
          <w:sz w:val="24"/>
          <w:szCs w:val="24"/>
        </w:rPr>
      </w:pPr>
    </w:p>
    <w:p w14:paraId="28195AD3" w14:textId="064DFC71" w:rsidR="00F56B4A" w:rsidRPr="00E30CD4" w:rsidRDefault="009F643B">
      <w:pPr>
        <w:jc w:val="left"/>
        <w:rPr>
          <w:rFonts w:ascii="Times New Roman" w:hAnsi="Times New Roman"/>
          <w:sz w:val="24"/>
          <w:szCs w:val="24"/>
        </w:rPr>
      </w:pPr>
      <w:r>
        <w:rPr>
          <w:rFonts w:ascii="Times New Roman" w:hAnsi="Times New Roman"/>
          <w:sz w:val="24"/>
          <w:szCs w:val="24"/>
        </w:rPr>
        <w:t>9</w:t>
      </w:r>
      <w:r w:rsidR="00F56B4A" w:rsidRPr="00E30CD4">
        <w:rPr>
          <w:rFonts w:ascii="Times New Roman" w:hAnsi="Times New Roman"/>
          <w:sz w:val="24"/>
          <w:szCs w:val="24"/>
        </w:rPr>
        <w:t>.0</w:t>
      </w:r>
      <w:r w:rsidR="00F56B4A" w:rsidRPr="00E30CD4">
        <w:rPr>
          <w:rFonts w:ascii="Times New Roman" w:hAnsi="Times New Roman"/>
          <w:sz w:val="24"/>
          <w:szCs w:val="24"/>
        </w:rPr>
        <w:tab/>
        <w:t>General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14:paraId="28195AD4" w14:textId="645A6CAC" w:rsidR="00F56B4A" w:rsidRPr="00E30CD4" w:rsidRDefault="009F643B">
      <w:pPr>
        <w:jc w:val="left"/>
        <w:rPr>
          <w:rFonts w:ascii="Times New Roman" w:hAnsi="Times New Roman"/>
          <w:sz w:val="24"/>
          <w:szCs w:val="24"/>
        </w:rPr>
      </w:pPr>
      <w:r>
        <w:rPr>
          <w:rFonts w:ascii="Times New Roman" w:hAnsi="Times New Roman"/>
          <w:sz w:val="24"/>
          <w:szCs w:val="24"/>
        </w:rPr>
        <w:t>9</w:t>
      </w:r>
      <w:r w:rsidR="00F56B4A" w:rsidRPr="00E30CD4">
        <w:rPr>
          <w:rFonts w:ascii="Times New Roman" w:hAnsi="Times New Roman"/>
          <w:sz w:val="24"/>
          <w:szCs w:val="24"/>
        </w:rPr>
        <w:t>.1</w:t>
      </w:r>
      <w:r w:rsidR="00F56B4A" w:rsidRPr="00E30CD4">
        <w:rPr>
          <w:rFonts w:ascii="Times New Roman" w:hAnsi="Times New Roman"/>
          <w:sz w:val="24"/>
          <w:szCs w:val="24"/>
        </w:rPr>
        <w:tab/>
        <w:t>Li</w:t>
      </w:r>
      <w:r w:rsidR="00583423" w:rsidRPr="00E30CD4">
        <w:rPr>
          <w:rFonts w:ascii="Times New Roman" w:hAnsi="Times New Roman"/>
          <w:sz w:val="24"/>
          <w:szCs w:val="24"/>
        </w:rPr>
        <w:t xml:space="preserve">ght Machine Gun </w:t>
      </w:r>
      <w:r w:rsidR="00E77755" w:rsidRPr="00E30CD4">
        <w:rPr>
          <w:rFonts w:ascii="Times New Roman" w:hAnsi="Times New Roman"/>
          <w:sz w:val="24"/>
          <w:szCs w:val="24"/>
        </w:rPr>
        <w:t xml:space="preserve">(LMG) </w:t>
      </w:r>
      <w:r w:rsidR="00583423" w:rsidRPr="00E30CD4">
        <w:rPr>
          <w:rFonts w:ascii="Times New Roman" w:hAnsi="Times New Roman"/>
          <w:sz w:val="24"/>
          <w:szCs w:val="24"/>
        </w:rPr>
        <w:t>Matches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14:paraId="28195AD5" w14:textId="561D5C7E" w:rsidR="00F56B4A" w:rsidRPr="00E30CD4" w:rsidRDefault="009F643B">
      <w:pPr>
        <w:jc w:val="left"/>
        <w:rPr>
          <w:rFonts w:ascii="Times New Roman" w:hAnsi="Times New Roman"/>
          <w:sz w:val="24"/>
          <w:szCs w:val="24"/>
        </w:rPr>
      </w:pPr>
      <w:r>
        <w:rPr>
          <w:rFonts w:ascii="Times New Roman" w:hAnsi="Times New Roman"/>
          <w:sz w:val="24"/>
          <w:szCs w:val="24"/>
        </w:rPr>
        <w:t>9</w:t>
      </w:r>
      <w:r w:rsidR="00F56B4A" w:rsidRPr="00E30CD4">
        <w:rPr>
          <w:rFonts w:ascii="Times New Roman" w:hAnsi="Times New Roman"/>
          <w:sz w:val="24"/>
          <w:szCs w:val="24"/>
        </w:rPr>
        <w:t>.2</w:t>
      </w:r>
      <w:r w:rsidR="00F56B4A" w:rsidRPr="00E30CD4">
        <w:rPr>
          <w:rFonts w:ascii="Times New Roman" w:hAnsi="Times New Roman"/>
          <w:sz w:val="24"/>
          <w:szCs w:val="24"/>
        </w:rPr>
        <w:tab/>
        <w:t>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14:paraId="28195AD6" w14:textId="1CD05C65" w:rsidR="00F56B4A" w:rsidRPr="00E30CD4" w:rsidRDefault="009F643B">
      <w:pPr>
        <w:jc w:val="left"/>
        <w:rPr>
          <w:rFonts w:ascii="Times New Roman" w:hAnsi="Times New Roman"/>
          <w:sz w:val="24"/>
          <w:szCs w:val="24"/>
        </w:rPr>
      </w:pPr>
      <w:r>
        <w:rPr>
          <w:rFonts w:ascii="Times New Roman" w:hAnsi="Times New Roman"/>
          <w:sz w:val="24"/>
          <w:szCs w:val="24"/>
        </w:rPr>
        <w:t>9</w:t>
      </w:r>
      <w:r w:rsidR="00F56B4A" w:rsidRPr="00E30CD4">
        <w:rPr>
          <w:rFonts w:ascii="Times New Roman" w:hAnsi="Times New Roman"/>
          <w:sz w:val="24"/>
          <w:szCs w:val="24"/>
        </w:rPr>
        <w:t>.3</w:t>
      </w:r>
      <w:r w:rsidR="00F56B4A" w:rsidRPr="00E30CD4">
        <w:rPr>
          <w:rFonts w:ascii="Times New Roman" w:hAnsi="Times New Roman"/>
          <w:sz w:val="24"/>
          <w:szCs w:val="24"/>
        </w:rPr>
        <w:tab/>
      </w:r>
      <w:r w:rsidR="009D1CF9" w:rsidRPr="00E30CD4">
        <w:rPr>
          <w:rFonts w:ascii="Times New Roman" w:hAnsi="Times New Roman"/>
          <w:sz w:val="24"/>
          <w:szCs w:val="24"/>
        </w:rPr>
        <w:t>Match Conditions</w:t>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p>
    <w:p w14:paraId="28195AD7" w14:textId="2F60E74F" w:rsidR="009D1CF9" w:rsidRPr="00E30CD4" w:rsidRDefault="009F643B">
      <w:pPr>
        <w:jc w:val="left"/>
        <w:rPr>
          <w:rFonts w:ascii="Times New Roman" w:hAnsi="Times New Roman"/>
          <w:sz w:val="24"/>
          <w:szCs w:val="24"/>
        </w:rPr>
      </w:pPr>
      <w:r>
        <w:rPr>
          <w:rFonts w:ascii="Times New Roman" w:hAnsi="Times New Roman"/>
          <w:sz w:val="24"/>
          <w:szCs w:val="24"/>
        </w:rPr>
        <w:t>9</w:t>
      </w:r>
      <w:r w:rsidR="009D1CF9" w:rsidRPr="00E30CD4">
        <w:rPr>
          <w:rFonts w:ascii="Times New Roman" w:hAnsi="Times New Roman"/>
          <w:sz w:val="24"/>
          <w:szCs w:val="24"/>
        </w:rPr>
        <w:t>.4</w:t>
      </w:r>
      <w:r w:rsidR="009D1CF9" w:rsidRPr="00E30CD4">
        <w:rPr>
          <w:rFonts w:ascii="Times New Roman" w:hAnsi="Times New Roman"/>
          <w:sz w:val="24"/>
          <w:szCs w:val="24"/>
        </w:rPr>
        <w:tab/>
        <w:t>Scoring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p>
    <w:p w14:paraId="28195AD8" w14:textId="32476C6A" w:rsidR="009D1CF9" w:rsidRPr="00E30CD4" w:rsidRDefault="009F643B">
      <w:pPr>
        <w:jc w:val="left"/>
        <w:rPr>
          <w:rFonts w:ascii="Times New Roman" w:hAnsi="Times New Roman"/>
          <w:sz w:val="24"/>
          <w:szCs w:val="24"/>
        </w:rPr>
      </w:pPr>
      <w:r>
        <w:rPr>
          <w:rFonts w:ascii="Times New Roman" w:hAnsi="Times New Roman"/>
          <w:sz w:val="24"/>
          <w:szCs w:val="24"/>
        </w:rPr>
        <w:t>9</w:t>
      </w:r>
      <w:r w:rsidR="009D1CF9" w:rsidRPr="00E30CD4">
        <w:rPr>
          <w:rFonts w:ascii="Times New Roman" w:hAnsi="Times New Roman"/>
          <w:sz w:val="24"/>
          <w:szCs w:val="24"/>
        </w:rPr>
        <w:t>.5</w:t>
      </w:r>
      <w:r w:rsidR="009D1CF9" w:rsidRPr="00E30CD4">
        <w:rPr>
          <w:rFonts w:ascii="Times New Roman" w:hAnsi="Times New Roman"/>
          <w:sz w:val="24"/>
          <w:szCs w:val="24"/>
        </w:rPr>
        <w:tab/>
        <w:t>Penalties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p>
    <w:p w14:paraId="28195AD9" w14:textId="77777777" w:rsidR="00A53E03" w:rsidRPr="00E30CD4" w:rsidRDefault="00A53E03">
      <w:pPr>
        <w:jc w:val="left"/>
        <w:rPr>
          <w:rFonts w:ascii="Times New Roman" w:hAnsi="Times New Roman"/>
          <w:sz w:val="24"/>
          <w:szCs w:val="24"/>
        </w:rPr>
      </w:pPr>
    </w:p>
    <w:p w14:paraId="28195ADA" w14:textId="7DDCB71F" w:rsidR="00A53E03" w:rsidRPr="00E30CD4" w:rsidRDefault="00A53E03">
      <w:pPr>
        <w:jc w:val="left"/>
        <w:rPr>
          <w:rFonts w:ascii="Times New Roman" w:hAnsi="Times New Roman"/>
          <w:sz w:val="24"/>
          <w:szCs w:val="24"/>
        </w:rPr>
      </w:pPr>
      <w:r w:rsidRPr="00E30CD4">
        <w:rPr>
          <w:rFonts w:ascii="Times New Roman" w:hAnsi="Times New Roman"/>
          <w:sz w:val="24"/>
          <w:szCs w:val="24"/>
        </w:rPr>
        <w:t xml:space="preserve">Chapter </w:t>
      </w:r>
      <w:r w:rsidR="009F643B">
        <w:rPr>
          <w:rFonts w:ascii="Times New Roman" w:hAnsi="Times New Roman"/>
          <w:sz w:val="24"/>
          <w:szCs w:val="24"/>
        </w:rPr>
        <w:t>Ten</w:t>
      </w:r>
      <w:r w:rsidR="009D1CF9" w:rsidRPr="00E30CD4">
        <w:rPr>
          <w:rFonts w:ascii="Times New Roman" w:hAnsi="Times New Roman"/>
          <w:sz w:val="24"/>
          <w:szCs w:val="24"/>
        </w:rPr>
        <w:t xml:space="preserve"> </w:t>
      </w:r>
      <w:r w:rsidRPr="00E30CD4">
        <w:rPr>
          <w:rFonts w:ascii="Times New Roman" w:hAnsi="Times New Roman"/>
          <w:sz w:val="24"/>
          <w:szCs w:val="24"/>
        </w:rPr>
        <w:t xml:space="preserve">– </w:t>
      </w:r>
      <w:r w:rsidR="009D1CF9" w:rsidRPr="00E30CD4">
        <w:rPr>
          <w:rFonts w:ascii="Times New Roman" w:hAnsi="Times New Roman"/>
          <w:sz w:val="24"/>
          <w:szCs w:val="24"/>
        </w:rPr>
        <w:t>Canadian Skill-At-Arms Meet (</w:t>
      </w:r>
      <w:r w:rsidRPr="00E30CD4">
        <w:rPr>
          <w:rFonts w:ascii="Times New Roman" w:hAnsi="Times New Roman"/>
          <w:sz w:val="24"/>
          <w:szCs w:val="24"/>
        </w:rPr>
        <w:t>CASAM</w:t>
      </w:r>
      <w:r w:rsidR="009D1CF9" w:rsidRPr="00E30CD4">
        <w:rPr>
          <w:rFonts w:ascii="Times New Roman" w:hAnsi="Times New Roman"/>
          <w:sz w:val="24"/>
          <w:szCs w:val="24"/>
        </w:rPr>
        <w:t>)</w:t>
      </w:r>
    </w:p>
    <w:p w14:paraId="28195ADB" w14:textId="77777777" w:rsidR="00A53E03" w:rsidRPr="00E30CD4" w:rsidRDefault="00A53E03">
      <w:pPr>
        <w:jc w:val="left"/>
        <w:rPr>
          <w:rFonts w:ascii="Times New Roman" w:hAnsi="Times New Roman"/>
          <w:sz w:val="24"/>
          <w:szCs w:val="24"/>
        </w:rPr>
      </w:pPr>
    </w:p>
    <w:p w14:paraId="28195ADC" w14:textId="72C0E8EF" w:rsidR="00A53E03" w:rsidRPr="00E30CD4" w:rsidRDefault="009F643B">
      <w:pPr>
        <w:jc w:val="left"/>
        <w:rPr>
          <w:rFonts w:ascii="Times New Roman" w:hAnsi="Times New Roman"/>
          <w:sz w:val="24"/>
          <w:szCs w:val="24"/>
        </w:rPr>
      </w:pPr>
      <w:r>
        <w:rPr>
          <w:rFonts w:ascii="Times New Roman" w:hAnsi="Times New Roman"/>
          <w:sz w:val="24"/>
          <w:szCs w:val="24"/>
        </w:rPr>
        <w:t>10</w:t>
      </w:r>
      <w:r w:rsidR="00A53E03" w:rsidRPr="00E30CD4">
        <w:rPr>
          <w:rFonts w:ascii="Times New Roman" w:hAnsi="Times New Roman"/>
          <w:sz w:val="24"/>
          <w:szCs w:val="24"/>
        </w:rPr>
        <w:t xml:space="preserve">.0 </w:t>
      </w:r>
      <w:r w:rsidR="00A53E03" w:rsidRPr="00E30CD4">
        <w:rPr>
          <w:rFonts w:ascii="Times New Roman" w:hAnsi="Times New Roman"/>
          <w:sz w:val="24"/>
          <w:szCs w:val="24"/>
        </w:rPr>
        <w:tab/>
        <w:t>General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p>
    <w:p w14:paraId="28195ADD" w14:textId="571258C6" w:rsidR="00A53E03" w:rsidRPr="00E30CD4" w:rsidRDefault="009F643B">
      <w:pPr>
        <w:jc w:val="left"/>
        <w:rPr>
          <w:rFonts w:ascii="Times New Roman" w:hAnsi="Times New Roman"/>
          <w:sz w:val="24"/>
          <w:szCs w:val="24"/>
        </w:rPr>
      </w:pPr>
      <w:r>
        <w:rPr>
          <w:rFonts w:ascii="Times New Roman" w:hAnsi="Times New Roman"/>
          <w:sz w:val="24"/>
          <w:szCs w:val="24"/>
        </w:rPr>
        <w:t>10</w:t>
      </w:r>
      <w:r w:rsidR="00A53E03" w:rsidRPr="00E30CD4">
        <w:rPr>
          <w:rFonts w:ascii="Times New Roman" w:hAnsi="Times New Roman"/>
          <w:sz w:val="24"/>
          <w:szCs w:val="24"/>
        </w:rPr>
        <w:t xml:space="preserve">.1 </w:t>
      </w:r>
      <w:r w:rsidR="00A53E03" w:rsidRPr="00E30CD4">
        <w:rPr>
          <w:rFonts w:ascii="Times New Roman" w:hAnsi="Times New Roman"/>
          <w:sz w:val="24"/>
          <w:szCs w:val="24"/>
        </w:rPr>
        <w:tab/>
      </w:r>
      <w:r w:rsidR="000C20E2" w:rsidRPr="00E30CD4">
        <w:rPr>
          <w:rFonts w:ascii="Times New Roman" w:hAnsi="Times New Roman"/>
          <w:sz w:val="24"/>
          <w:szCs w:val="24"/>
        </w:rPr>
        <w:t xml:space="preserve">CASAM Matches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p>
    <w:p w14:paraId="28195AE1" w14:textId="77777777" w:rsidR="00A53E03" w:rsidRPr="00E30CD4" w:rsidRDefault="00A53E03">
      <w:pPr>
        <w:jc w:val="left"/>
        <w:rPr>
          <w:rFonts w:ascii="Times New Roman" w:hAnsi="Times New Roman"/>
          <w:sz w:val="24"/>
          <w:szCs w:val="24"/>
        </w:rPr>
      </w:pPr>
    </w:p>
    <w:p w14:paraId="28195AE2" w14:textId="05C4274B" w:rsidR="00A53E03" w:rsidRPr="00E30CD4" w:rsidRDefault="00A53E03">
      <w:pPr>
        <w:jc w:val="left"/>
        <w:rPr>
          <w:rFonts w:ascii="Times New Roman" w:hAnsi="Times New Roman"/>
          <w:sz w:val="24"/>
          <w:szCs w:val="24"/>
        </w:rPr>
      </w:pPr>
      <w:r w:rsidRPr="00E30CD4">
        <w:rPr>
          <w:rFonts w:ascii="Times New Roman" w:hAnsi="Times New Roman"/>
          <w:sz w:val="24"/>
          <w:szCs w:val="24"/>
        </w:rPr>
        <w:t xml:space="preserve">Chapter </w:t>
      </w:r>
      <w:r w:rsidR="009F643B">
        <w:rPr>
          <w:rFonts w:ascii="Times New Roman" w:hAnsi="Times New Roman"/>
          <w:sz w:val="24"/>
          <w:szCs w:val="24"/>
        </w:rPr>
        <w:t>Eleven</w:t>
      </w:r>
      <w:r w:rsidR="009D1CF9" w:rsidRPr="00E30CD4">
        <w:rPr>
          <w:rFonts w:ascii="Times New Roman" w:hAnsi="Times New Roman"/>
          <w:sz w:val="24"/>
          <w:szCs w:val="24"/>
        </w:rPr>
        <w:t xml:space="preserve"> </w:t>
      </w:r>
      <w:r w:rsidRPr="00E30CD4">
        <w:rPr>
          <w:rFonts w:ascii="Times New Roman" w:hAnsi="Times New Roman"/>
          <w:sz w:val="24"/>
          <w:szCs w:val="24"/>
        </w:rPr>
        <w:t>- Awards</w:t>
      </w:r>
    </w:p>
    <w:p w14:paraId="28195AE3" w14:textId="77777777" w:rsidR="00A53E03" w:rsidRPr="00E30CD4" w:rsidRDefault="00A53E03">
      <w:pPr>
        <w:jc w:val="left"/>
        <w:rPr>
          <w:rFonts w:ascii="Times New Roman" w:hAnsi="Times New Roman"/>
          <w:sz w:val="24"/>
          <w:szCs w:val="24"/>
        </w:rPr>
      </w:pPr>
    </w:p>
    <w:p w14:paraId="28195AE4" w14:textId="4B94440B" w:rsidR="00A53E03" w:rsidRPr="00E30CD4" w:rsidRDefault="009F643B">
      <w:pPr>
        <w:jc w:val="left"/>
        <w:rPr>
          <w:rFonts w:ascii="Times New Roman" w:hAnsi="Times New Roman"/>
          <w:sz w:val="24"/>
          <w:szCs w:val="24"/>
        </w:rPr>
      </w:pPr>
      <w:r>
        <w:rPr>
          <w:rFonts w:ascii="Times New Roman" w:hAnsi="Times New Roman"/>
          <w:sz w:val="24"/>
          <w:szCs w:val="24"/>
        </w:rPr>
        <w:t>11</w:t>
      </w:r>
      <w:r w:rsidR="00A53E03" w:rsidRPr="00E30CD4">
        <w:rPr>
          <w:rFonts w:ascii="Times New Roman" w:hAnsi="Times New Roman"/>
          <w:sz w:val="24"/>
          <w:szCs w:val="24"/>
        </w:rPr>
        <w:t xml:space="preserve">.0 </w:t>
      </w:r>
      <w:r w:rsidR="00A53E03" w:rsidRPr="00E30CD4">
        <w:rPr>
          <w:rFonts w:ascii="Times New Roman" w:hAnsi="Times New Roman"/>
          <w:sz w:val="24"/>
          <w:szCs w:val="24"/>
        </w:rPr>
        <w:tab/>
        <w:t>Presentation Ceremonies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p>
    <w:p w14:paraId="28195AE5" w14:textId="104C1775" w:rsidR="00A53E03" w:rsidRPr="00E30CD4" w:rsidRDefault="009F643B">
      <w:pPr>
        <w:jc w:val="left"/>
        <w:rPr>
          <w:rFonts w:ascii="Times New Roman" w:hAnsi="Times New Roman"/>
          <w:sz w:val="24"/>
          <w:szCs w:val="24"/>
        </w:rPr>
      </w:pPr>
      <w:r>
        <w:rPr>
          <w:rFonts w:ascii="Times New Roman" w:hAnsi="Times New Roman"/>
          <w:sz w:val="24"/>
          <w:szCs w:val="24"/>
        </w:rPr>
        <w:t>11</w:t>
      </w:r>
      <w:r w:rsidR="00A53E03" w:rsidRPr="00E30CD4">
        <w:rPr>
          <w:rFonts w:ascii="Times New Roman" w:hAnsi="Times New Roman"/>
          <w:sz w:val="24"/>
          <w:szCs w:val="24"/>
        </w:rPr>
        <w:t xml:space="preserve">.1 </w:t>
      </w:r>
      <w:r w:rsidR="00A53E03" w:rsidRPr="00E30CD4">
        <w:rPr>
          <w:rFonts w:ascii="Times New Roman" w:hAnsi="Times New Roman"/>
          <w:sz w:val="24"/>
          <w:szCs w:val="24"/>
        </w:rPr>
        <w:tab/>
        <w:t>Awards and Prizes</w:t>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t>78</w:t>
      </w:r>
    </w:p>
    <w:p w14:paraId="724D0368" w14:textId="12613B9A" w:rsidR="00E77755" w:rsidRPr="00E30CD4" w:rsidRDefault="009F643B">
      <w:pPr>
        <w:jc w:val="left"/>
        <w:rPr>
          <w:rFonts w:ascii="Times New Roman" w:hAnsi="Times New Roman"/>
          <w:sz w:val="24"/>
          <w:szCs w:val="24"/>
        </w:rPr>
      </w:pPr>
      <w:r>
        <w:rPr>
          <w:rFonts w:ascii="Times New Roman" w:hAnsi="Times New Roman"/>
          <w:sz w:val="24"/>
          <w:szCs w:val="24"/>
        </w:rPr>
        <w:t>11</w:t>
      </w:r>
      <w:r w:rsidR="000C20E2" w:rsidRPr="00E30CD4">
        <w:rPr>
          <w:rFonts w:ascii="Times New Roman" w:hAnsi="Times New Roman"/>
          <w:sz w:val="24"/>
          <w:szCs w:val="24"/>
        </w:rPr>
        <w:t>.</w:t>
      </w:r>
      <w:r w:rsidR="00A53E03" w:rsidRPr="00E30CD4">
        <w:rPr>
          <w:rFonts w:ascii="Times New Roman" w:hAnsi="Times New Roman"/>
          <w:sz w:val="24"/>
          <w:szCs w:val="24"/>
        </w:rPr>
        <w:t xml:space="preserve">2 </w:t>
      </w:r>
      <w:r w:rsidR="00A53E03" w:rsidRPr="00E30CD4">
        <w:rPr>
          <w:rFonts w:ascii="Times New Roman" w:hAnsi="Times New Roman"/>
          <w:sz w:val="24"/>
          <w:szCs w:val="24"/>
        </w:rPr>
        <w:tab/>
        <w:t>Funding</w:t>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t>78</w:t>
      </w:r>
    </w:p>
    <w:p w14:paraId="28195AE8" w14:textId="03E58F64" w:rsidR="00D71CA7" w:rsidRPr="00E30CD4" w:rsidRDefault="009F643B">
      <w:pPr>
        <w:jc w:val="left"/>
        <w:rPr>
          <w:rFonts w:ascii="Times New Roman" w:hAnsi="Times New Roman"/>
          <w:sz w:val="24"/>
          <w:szCs w:val="24"/>
        </w:rPr>
      </w:pPr>
      <w:r>
        <w:rPr>
          <w:rFonts w:ascii="Times New Roman" w:hAnsi="Times New Roman"/>
          <w:sz w:val="24"/>
          <w:szCs w:val="24"/>
        </w:rPr>
        <w:t>11</w:t>
      </w:r>
      <w:r w:rsidR="00A53E03" w:rsidRPr="00E30CD4">
        <w:rPr>
          <w:rFonts w:ascii="Times New Roman" w:hAnsi="Times New Roman"/>
          <w:sz w:val="24"/>
          <w:szCs w:val="24"/>
        </w:rPr>
        <w:t xml:space="preserve">.3 </w:t>
      </w:r>
      <w:r w:rsidR="00A53E03" w:rsidRPr="00E30CD4">
        <w:rPr>
          <w:rFonts w:ascii="Times New Roman" w:hAnsi="Times New Roman"/>
          <w:sz w:val="24"/>
          <w:szCs w:val="24"/>
        </w:rPr>
        <w:tab/>
        <w:t>Custody of Awards</w:t>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r>
      <w:r w:rsidR="00E77755" w:rsidRPr="00E30CD4">
        <w:rPr>
          <w:rFonts w:ascii="Times New Roman" w:hAnsi="Times New Roman"/>
          <w:sz w:val="24"/>
          <w:szCs w:val="24"/>
        </w:rPr>
        <w:tab/>
        <w:t>79</w:t>
      </w:r>
    </w:p>
    <w:p w14:paraId="28195AEA" w14:textId="77777777" w:rsidR="00A53E03" w:rsidRPr="00E30CD4" w:rsidRDefault="00A53E03">
      <w:pPr>
        <w:jc w:val="left"/>
        <w:rPr>
          <w:rFonts w:ascii="Times New Roman" w:hAnsi="Times New Roman"/>
          <w:sz w:val="24"/>
          <w:szCs w:val="24"/>
        </w:rPr>
      </w:pPr>
    </w:p>
    <w:p w14:paraId="28195AEC" w14:textId="76970A08" w:rsidR="00A53E03" w:rsidRPr="00E30CD4" w:rsidRDefault="00A53E03">
      <w:pPr>
        <w:jc w:val="left"/>
        <w:rPr>
          <w:rFonts w:ascii="Times New Roman" w:hAnsi="Times New Roman"/>
          <w:sz w:val="24"/>
          <w:szCs w:val="24"/>
        </w:rPr>
      </w:pPr>
      <w:r w:rsidRPr="00E30CD4">
        <w:rPr>
          <w:rFonts w:ascii="Times New Roman" w:hAnsi="Times New Roman"/>
          <w:sz w:val="24"/>
          <w:szCs w:val="24"/>
        </w:rPr>
        <w:t>Annexes</w:t>
      </w:r>
      <w:r w:rsidR="009F00EC" w:rsidRPr="00E30CD4">
        <w:rPr>
          <w:rFonts w:ascii="Times New Roman" w:hAnsi="Times New Roman"/>
          <w:sz w:val="24"/>
          <w:szCs w:val="24"/>
        </w:rPr>
        <w:t>:</w:t>
      </w:r>
      <w:r w:rsidR="004E762D" w:rsidRPr="00E30CD4">
        <w:rPr>
          <w:rFonts w:ascii="Times New Roman" w:hAnsi="Times New Roman"/>
          <w:sz w:val="24"/>
          <w:szCs w:val="24"/>
        </w:rPr>
        <w:br/>
      </w:r>
    </w:p>
    <w:p w14:paraId="28195AED" w14:textId="112FF8EE" w:rsidR="00A53E03" w:rsidRDefault="00A53E03">
      <w:pPr>
        <w:jc w:val="left"/>
        <w:rPr>
          <w:rFonts w:ascii="Times New Roman" w:hAnsi="Times New Roman"/>
          <w:sz w:val="24"/>
          <w:szCs w:val="24"/>
          <w:lang w:val="en-CA"/>
        </w:rPr>
      </w:pPr>
      <w:r w:rsidRPr="00E30CD4">
        <w:rPr>
          <w:rFonts w:ascii="Times New Roman" w:hAnsi="Times New Roman"/>
          <w:sz w:val="24"/>
          <w:szCs w:val="24"/>
        </w:rPr>
        <w:t>A</w:t>
      </w:r>
      <w:r w:rsidR="001A4255" w:rsidRPr="00E30CD4">
        <w:rPr>
          <w:rFonts w:ascii="Times New Roman" w:hAnsi="Times New Roman"/>
          <w:sz w:val="24"/>
          <w:szCs w:val="24"/>
        </w:rPr>
        <w:t>nnex</w:t>
      </w:r>
      <w:r w:rsidRPr="00E30CD4">
        <w:rPr>
          <w:rFonts w:ascii="Times New Roman" w:hAnsi="Times New Roman"/>
          <w:sz w:val="24"/>
          <w:szCs w:val="24"/>
        </w:rPr>
        <w:t xml:space="preserve"> A </w:t>
      </w:r>
      <w:r w:rsidR="001A4255" w:rsidRPr="00E30CD4">
        <w:rPr>
          <w:rFonts w:ascii="Times New Roman" w:hAnsi="Times New Roman"/>
          <w:sz w:val="24"/>
          <w:szCs w:val="24"/>
        </w:rPr>
        <w:t>–</w:t>
      </w:r>
      <w:r w:rsidR="000837AE" w:rsidRPr="00E30CD4">
        <w:rPr>
          <w:rFonts w:ascii="Times New Roman" w:hAnsi="Times New Roman"/>
          <w:sz w:val="24"/>
          <w:szCs w:val="24"/>
        </w:rPr>
        <w:t xml:space="preserve"> </w:t>
      </w:r>
      <w:r w:rsidRPr="00E30CD4">
        <w:rPr>
          <w:rFonts w:ascii="Times New Roman" w:hAnsi="Times New Roman"/>
          <w:sz w:val="24"/>
          <w:szCs w:val="24"/>
          <w:lang w:val="en-CA"/>
        </w:rPr>
        <w:t xml:space="preserve">CAFSAC </w:t>
      </w:r>
      <w:r w:rsidR="00A05883" w:rsidRPr="00E30CD4">
        <w:rPr>
          <w:rFonts w:ascii="Times New Roman" w:hAnsi="Times New Roman"/>
          <w:sz w:val="24"/>
          <w:szCs w:val="24"/>
          <w:lang w:val="en-CA"/>
        </w:rPr>
        <w:t>2018</w:t>
      </w:r>
      <w:r w:rsidRPr="00E30CD4">
        <w:rPr>
          <w:rFonts w:ascii="Times New Roman" w:hAnsi="Times New Roman"/>
          <w:sz w:val="24"/>
          <w:szCs w:val="24"/>
          <w:lang w:val="en-CA"/>
        </w:rPr>
        <w:t xml:space="preserve"> C</w:t>
      </w:r>
      <w:r w:rsidR="001A4255" w:rsidRPr="00E30CD4">
        <w:rPr>
          <w:rFonts w:ascii="Times New Roman" w:hAnsi="Times New Roman"/>
          <w:sz w:val="24"/>
          <w:szCs w:val="24"/>
          <w:lang w:val="en-CA"/>
        </w:rPr>
        <w:t>anadian Rangers Specific Instructions</w:t>
      </w:r>
      <w:r w:rsidR="00E77755" w:rsidRPr="00E30CD4">
        <w:rPr>
          <w:rFonts w:ascii="Times New Roman" w:hAnsi="Times New Roman"/>
          <w:sz w:val="24"/>
          <w:szCs w:val="24"/>
          <w:lang w:val="en-CA"/>
        </w:rPr>
        <w:tab/>
      </w:r>
      <w:r w:rsidR="00E77755" w:rsidRPr="00E30CD4">
        <w:rPr>
          <w:rFonts w:ascii="Times New Roman" w:hAnsi="Times New Roman"/>
          <w:sz w:val="24"/>
          <w:szCs w:val="24"/>
          <w:lang w:val="en-CA"/>
        </w:rPr>
        <w:tab/>
      </w:r>
      <w:r w:rsidR="00E77755" w:rsidRPr="00E30CD4">
        <w:rPr>
          <w:rFonts w:ascii="Times New Roman" w:hAnsi="Times New Roman"/>
          <w:sz w:val="24"/>
          <w:szCs w:val="24"/>
          <w:lang w:val="en-CA"/>
        </w:rPr>
        <w:tab/>
      </w:r>
      <w:r w:rsidR="00E77755" w:rsidRPr="00E30CD4">
        <w:rPr>
          <w:rFonts w:ascii="Times New Roman" w:hAnsi="Times New Roman"/>
          <w:sz w:val="24"/>
          <w:szCs w:val="24"/>
          <w:lang w:val="en-CA"/>
        </w:rPr>
        <w:tab/>
        <w:t>80</w:t>
      </w:r>
    </w:p>
    <w:p w14:paraId="11E89DBB" w14:textId="4E0B6F65" w:rsidR="008A563C" w:rsidRDefault="008A563C">
      <w:pPr>
        <w:jc w:val="left"/>
        <w:rPr>
          <w:rFonts w:ascii="Times New Roman" w:hAnsi="Times New Roman"/>
          <w:sz w:val="24"/>
          <w:szCs w:val="24"/>
          <w:lang w:val="en-CA"/>
        </w:rPr>
      </w:pPr>
    </w:p>
    <w:p w14:paraId="599897FB" w14:textId="77777777" w:rsidR="008A563C" w:rsidRDefault="008A563C">
      <w:pPr>
        <w:jc w:val="left"/>
        <w:rPr>
          <w:rFonts w:ascii="Times New Roman" w:hAnsi="Times New Roman"/>
          <w:sz w:val="24"/>
          <w:szCs w:val="24"/>
          <w:lang w:val="en-CA"/>
        </w:rPr>
      </w:pPr>
    </w:p>
    <w:p w14:paraId="5F9C783E" w14:textId="77777777" w:rsidR="008A563C" w:rsidRDefault="008A563C">
      <w:pPr>
        <w:jc w:val="left"/>
        <w:rPr>
          <w:rFonts w:ascii="Times New Roman" w:hAnsi="Times New Roman"/>
          <w:sz w:val="24"/>
          <w:szCs w:val="24"/>
          <w:lang w:val="en-CA"/>
        </w:rPr>
      </w:pPr>
    </w:p>
    <w:p w14:paraId="4BAC0BF7" w14:textId="77777777" w:rsidR="008A563C" w:rsidRDefault="008A563C">
      <w:pPr>
        <w:jc w:val="left"/>
        <w:rPr>
          <w:rFonts w:ascii="Times New Roman" w:hAnsi="Times New Roman"/>
          <w:sz w:val="24"/>
          <w:szCs w:val="24"/>
          <w:lang w:val="en-CA"/>
        </w:rPr>
      </w:pPr>
    </w:p>
    <w:p w14:paraId="2AB4106F" w14:textId="77777777" w:rsidR="008A563C" w:rsidRDefault="008A563C">
      <w:pPr>
        <w:jc w:val="left"/>
        <w:rPr>
          <w:rFonts w:ascii="Times New Roman" w:hAnsi="Times New Roman"/>
          <w:sz w:val="24"/>
          <w:szCs w:val="24"/>
          <w:lang w:val="en-CA"/>
        </w:rPr>
      </w:pPr>
    </w:p>
    <w:p w14:paraId="713D1012" w14:textId="77777777" w:rsidR="008A563C" w:rsidRDefault="008A563C">
      <w:pPr>
        <w:jc w:val="left"/>
        <w:rPr>
          <w:rFonts w:ascii="Times New Roman" w:hAnsi="Times New Roman"/>
          <w:sz w:val="24"/>
          <w:szCs w:val="24"/>
          <w:lang w:val="en-CA"/>
        </w:rPr>
      </w:pPr>
    </w:p>
    <w:p w14:paraId="76101362" w14:textId="77777777" w:rsidR="008A563C" w:rsidRDefault="008A563C">
      <w:pPr>
        <w:jc w:val="left"/>
        <w:rPr>
          <w:rFonts w:ascii="Times New Roman" w:hAnsi="Times New Roman"/>
          <w:sz w:val="24"/>
          <w:szCs w:val="24"/>
          <w:lang w:val="en-CA"/>
        </w:rPr>
      </w:pPr>
    </w:p>
    <w:p w14:paraId="4D3F590B" w14:textId="77777777" w:rsidR="008A563C" w:rsidRDefault="008A563C">
      <w:pPr>
        <w:jc w:val="left"/>
        <w:rPr>
          <w:rFonts w:ascii="Times New Roman" w:hAnsi="Times New Roman"/>
          <w:sz w:val="24"/>
          <w:szCs w:val="24"/>
          <w:lang w:val="en-CA"/>
        </w:rPr>
      </w:pPr>
    </w:p>
    <w:p w14:paraId="02E128EF" w14:textId="77777777" w:rsidR="008A563C" w:rsidRDefault="008A563C">
      <w:pPr>
        <w:jc w:val="left"/>
        <w:rPr>
          <w:rFonts w:ascii="Times New Roman" w:hAnsi="Times New Roman"/>
          <w:sz w:val="24"/>
          <w:szCs w:val="24"/>
          <w:lang w:val="en-CA"/>
        </w:rPr>
      </w:pPr>
    </w:p>
    <w:p w14:paraId="0B3A1030" w14:textId="77777777" w:rsidR="008A563C" w:rsidRDefault="008A563C">
      <w:pPr>
        <w:jc w:val="left"/>
        <w:rPr>
          <w:rFonts w:ascii="Times New Roman" w:hAnsi="Times New Roman"/>
          <w:sz w:val="24"/>
          <w:szCs w:val="24"/>
          <w:lang w:val="en-CA"/>
        </w:rPr>
      </w:pPr>
    </w:p>
    <w:p w14:paraId="452F0D64" w14:textId="77777777" w:rsidR="008A563C" w:rsidRDefault="008A563C">
      <w:pPr>
        <w:jc w:val="left"/>
        <w:rPr>
          <w:rFonts w:ascii="Times New Roman" w:hAnsi="Times New Roman"/>
          <w:sz w:val="24"/>
          <w:szCs w:val="24"/>
          <w:lang w:val="en-CA"/>
        </w:rPr>
      </w:pPr>
    </w:p>
    <w:p w14:paraId="5E2707E6" w14:textId="77777777" w:rsidR="008A563C" w:rsidRDefault="008A563C">
      <w:pPr>
        <w:jc w:val="left"/>
        <w:rPr>
          <w:rFonts w:ascii="Times New Roman" w:hAnsi="Times New Roman"/>
          <w:sz w:val="24"/>
          <w:szCs w:val="24"/>
          <w:lang w:val="en-CA"/>
        </w:rPr>
      </w:pPr>
    </w:p>
    <w:p w14:paraId="6382B44E" w14:textId="77777777" w:rsidR="008A563C" w:rsidRDefault="008A563C">
      <w:pPr>
        <w:jc w:val="left"/>
        <w:rPr>
          <w:rFonts w:ascii="Times New Roman" w:hAnsi="Times New Roman"/>
          <w:sz w:val="24"/>
          <w:szCs w:val="24"/>
          <w:lang w:val="en-CA"/>
        </w:rPr>
      </w:pPr>
    </w:p>
    <w:p w14:paraId="30678332" w14:textId="77777777" w:rsidR="008A563C" w:rsidRDefault="008A563C">
      <w:pPr>
        <w:jc w:val="left"/>
        <w:rPr>
          <w:rFonts w:ascii="Times New Roman" w:hAnsi="Times New Roman"/>
          <w:sz w:val="24"/>
          <w:szCs w:val="24"/>
          <w:lang w:val="en-CA"/>
        </w:rPr>
      </w:pPr>
    </w:p>
    <w:p w14:paraId="6DA34BAA" w14:textId="77777777" w:rsidR="008A563C" w:rsidRDefault="008A563C">
      <w:pPr>
        <w:jc w:val="left"/>
        <w:rPr>
          <w:rFonts w:ascii="Times New Roman" w:hAnsi="Times New Roman"/>
          <w:sz w:val="24"/>
          <w:szCs w:val="24"/>
          <w:lang w:val="en-CA"/>
        </w:rPr>
      </w:pPr>
    </w:p>
    <w:p w14:paraId="750709FF" w14:textId="77777777" w:rsidR="008A563C" w:rsidRDefault="008A563C">
      <w:pPr>
        <w:jc w:val="left"/>
        <w:rPr>
          <w:rFonts w:ascii="Times New Roman" w:hAnsi="Times New Roman"/>
          <w:sz w:val="24"/>
          <w:szCs w:val="24"/>
          <w:lang w:val="en-CA"/>
        </w:rPr>
      </w:pPr>
    </w:p>
    <w:p w14:paraId="46BB947B" w14:textId="77777777" w:rsidR="008A563C" w:rsidRDefault="008A563C">
      <w:pPr>
        <w:jc w:val="left"/>
        <w:rPr>
          <w:rFonts w:ascii="Times New Roman" w:hAnsi="Times New Roman"/>
          <w:sz w:val="24"/>
          <w:szCs w:val="24"/>
          <w:lang w:val="en-CA"/>
        </w:rPr>
      </w:pPr>
    </w:p>
    <w:p w14:paraId="0A7396BE" w14:textId="77777777" w:rsidR="008A563C" w:rsidRDefault="008A563C">
      <w:pPr>
        <w:jc w:val="left"/>
        <w:rPr>
          <w:rFonts w:ascii="Times New Roman" w:hAnsi="Times New Roman"/>
          <w:sz w:val="24"/>
          <w:szCs w:val="24"/>
          <w:lang w:val="en-CA"/>
        </w:rPr>
      </w:pPr>
    </w:p>
    <w:p w14:paraId="4D9662BD" w14:textId="77777777" w:rsidR="008A563C" w:rsidRDefault="008A563C">
      <w:pPr>
        <w:jc w:val="left"/>
        <w:rPr>
          <w:rFonts w:ascii="Times New Roman" w:hAnsi="Times New Roman"/>
          <w:sz w:val="24"/>
          <w:szCs w:val="24"/>
          <w:lang w:val="en-CA"/>
        </w:rPr>
      </w:pPr>
    </w:p>
    <w:p w14:paraId="6C74DCF3" w14:textId="77777777" w:rsidR="008A563C" w:rsidRDefault="008A563C">
      <w:pPr>
        <w:jc w:val="left"/>
        <w:rPr>
          <w:rFonts w:ascii="Times New Roman" w:hAnsi="Times New Roman"/>
          <w:sz w:val="24"/>
          <w:szCs w:val="24"/>
          <w:lang w:val="en-CA"/>
        </w:rPr>
      </w:pPr>
    </w:p>
    <w:p w14:paraId="1F0E3F6E" w14:textId="77777777" w:rsidR="008A563C" w:rsidRDefault="008A563C">
      <w:pPr>
        <w:jc w:val="left"/>
        <w:rPr>
          <w:rFonts w:ascii="Times New Roman" w:hAnsi="Times New Roman"/>
          <w:sz w:val="24"/>
          <w:szCs w:val="24"/>
          <w:lang w:val="en-CA"/>
        </w:rPr>
      </w:pPr>
    </w:p>
    <w:p w14:paraId="37BFA94F" w14:textId="77777777" w:rsidR="008A563C" w:rsidRDefault="008A563C">
      <w:pPr>
        <w:jc w:val="left"/>
        <w:rPr>
          <w:rFonts w:ascii="Times New Roman" w:hAnsi="Times New Roman"/>
          <w:sz w:val="24"/>
          <w:szCs w:val="24"/>
          <w:lang w:val="en-CA"/>
        </w:rPr>
      </w:pPr>
    </w:p>
    <w:p w14:paraId="357F7655" w14:textId="77777777" w:rsidR="008A563C" w:rsidRDefault="008A563C">
      <w:pPr>
        <w:jc w:val="left"/>
        <w:rPr>
          <w:rFonts w:ascii="Times New Roman" w:hAnsi="Times New Roman"/>
          <w:sz w:val="24"/>
          <w:szCs w:val="24"/>
          <w:lang w:val="en-CA"/>
        </w:rPr>
      </w:pPr>
    </w:p>
    <w:p w14:paraId="708341F5" w14:textId="77777777" w:rsidR="008A563C" w:rsidRDefault="008A563C">
      <w:pPr>
        <w:jc w:val="left"/>
        <w:rPr>
          <w:rFonts w:ascii="Times New Roman" w:hAnsi="Times New Roman"/>
          <w:sz w:val="24"/>
          <w:szCs w:val="24"/>
          <w:lang w:val="en-CA"/>
        </w:rPr>
      </w:pPr>
    </w:p>
    <w:p w14:paraId="0B840661" w14:textId="77777777" w:rsidR="008A563C" w:rsidRDefault="008A563C">
      <w:pPr>
        <w:jc w:val="left"/>
        <w:rPr>
          <w:rFonts w:ascii="Times New Roman" w:hAnsi="Times New Roman"/>
          <w:sz w:val="24"/>
          <w:szCs w:val="24"/>
          <w:lang w:val="en-CA"/>
        </w:rPr>
      </w:pPr>
    </w:p>
    <w:p w14:paraId="1B736897" w14:textId="77777777" w:rsidR="008A563C" w:rsidRDefault="008A563C">
      <w:pPr>
        <w:jc w:val="left"/>
        <w:rPr>
          <w:rFonts w:ascii="Times New Roman" w:hAnsi="Times New Roman"/>
          <w:sz w:val="24"/>
          <w:szCs w:val="24"/>
          <w:lang w:val="en-CA"/>
        </w:rPr>
      </w:pPr>
    </w:p>
    <w:p w14:paraId="4E2C76F7" w14:textId="77777777" w:rsidR="008A563C" w:rsidRDefault="008A563C">
      <w:pPr>
        <w:jc w:val="left"/>
        <w:rPr>
          <w:rFonts w:ascii="Times New Roman" w:hAnsi="Times New Roman"/>
          <w:sz w:val="24"/>
          <w:szCs w:val="24"/>
          <w:lang w:val="en-CA"/>
        </w:rPr>
      </w:pPr>
    </w:p>
    <w:p w14:paraId="36403F97" w14:textId="77777777" w:rsidR="008A563C" w:rsidRDefault="008A563C">
      <w:pPr>
        <w:jc w:val="left"/>
        <w:rPr>
          <w:rFonts w:ascii="Times New Roman" w:hAnsi="Times New Roman"/>
          <w:sz w:val="24"/>
          <w:szCs w:val="24"/>
          <w:lang w:val="en-CA"/>
        </w:rPr>
      </w:pPr>
    </w:p>
    <w:p w14:paraId="6E0FDCAF" w14:textId="77777777" w:rsidR="008A563C" w:rsidRDefault="008A563C">
      <w:pPr>
        <w:jc w:val="left"/>
        <w:rPr>
          <w:rFonts w:ascii="Times New Roman" w:hAnsi="Times New Roman"/>
          <w:sz w:val="24"/>
          <w:szCs w:val="24"/>
          <w:lang w:val="en-CA"/>
        </w:rPr>
      </w:pPr>
    </w:p>
    <w:p w14:paraId="12D3D12C" w14:textId="77777777" w:rsidR="008A563C" w:rsidRDefault="008A563C">
      <w:pPr>
        <w:jc w:val="left"/>
        <w:rPr>
          <w:rFonts w:ascii="Times New Roman" w:hAnsi="Times New Roman"/>
          <w:sz w:val="24"/>
          <w:szCs w:val="24"/>
          <w:lang w:val="en-CA"/>
        </w:rPr>
      </w:pPr>
    </w:p>
    <w:p w14:paraId="28195AF2" w14:textId="77777777" w:rsidR="009008C8" w:rsidRDefault="009008C8" w:rsidP="009008C8">
      <w:pPr>
        <w:jc w:val="left"/>
        <w:rPr>
          <w:rFonts w:ascii="Times New Roman" w:hAnsi="Times New Roman"/>
          <w:sz w:val="24"/>
          <w:szCs w:val="24"/>
        </w:rPr>
      </w:pPr>
      <w:r>
        <w:rPr>
          <w:rFonts w:ascii="Times New Roman" w:hAnsi="Times New Roman"/>
          <w:sz w:val="24"/>
          <w:szCs w:val="24"/>
        </w:rPr>
        <w:t xml:space="preserve">ASSOCIATED PUBLICATIONS </w:t>
      </w:r>
    </w:p>
    <w:p w14:paraId="28195AF3" w14:textId="77777777" w:rsidR="009008C8" w:rsidRDefault="009008C8" w:rsidP="009008C8">
      <w:pPr>
        <w:jc w:val="left"/>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948"/>
        <w:gridCol w:w="2660"/>
      </w:tblGrid>
      <w:tr w:rsidR="009008C8" w14:paraId="28195AF6" w14:textId="77777777" w:rsidTr="003C2145">
        <w:tc>
          <w:tcPr>
            <w:tcW w:w="6948" w:type="dxa"/>
            <w:tcBorders>
              <w:top w:val="single" w:sz="4" w:space="0" w:color="000000"/>
              <w:left w:val="single" w:sz="4" w:space="0" w:color="000000"/>
              <w:bottom w:val="single" w:sz="4" w:space="0" w:color="000000"/>
            </w:tcBorders>
            <w:shd w:val="clear" w:color="auto" w:fill="auto"/>
          </w:tcPr>
          <w:p w14:paraId="28195AF4" w14:textId="77777777" w:rsidR="009008C8" w:rsidRDefault="009008C8" w:rsidP="003C2145">
            <w:pPr>
              <w:snapToGrid w:val="0"/>
              <w:jc w:val="left"/>
              <w:rPr>
                <w:rFonts w:ascii="Times New Roman" w:hAnsi="Times New Roman"/>
                <w:b/>
                <w:sz w:val="24"/>
                <w:szCs w:val="24"/>
              </w:rPr>
            </w:pPr>
            <w:r>
              <w:rPr>
                <w:rFonts w:ascii="Times New Roman" w:hAnsi="Times New Roman"/>
                <w:b/>
                <w:sz w:val="24"/>
                <w:szCs w:val="24"/>
              </w:rPr>
              <w:t>Publication Name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AF5" w14:textId="77777777" w:rsidR="009008C8" w:rsidRDefault="009008C8" w:rsidP="003C2145">
            <w:pPr>
              <w:snapToGrid w:val="0"/>
              <w:jc w:val="left"/>
              <w:rPr>
                <w:rFonts w:ascii="Times New Roman" w:hAnsi="Times New Roman"/>
                <w:b/>
                <w:sz w:val="24"/>
                <w:szCs w:val="24"/>
              </w:rPr>
            </w:pPr>
            <w:r>
              <w:rPr>
                <w:rFonts w:ascii="Times New Roman" w:hAnsi="Times New Roman"/>
                <w:b/>
                <w:sz w:val="24"/>
                <w:szCs w:val="24"/>
              </w:rPr>
              <w:t>Publication Number</w:t>
            </w:r>
          </w:p>
        </w:tc>
      </w:tr>
      <w:tr w:rsidR="009008C8" w14:paraId="28195AF9" w14:textId="77777777" w:rsidTr="003C2145">
        <w:tc>
          <w:tcPr>
            <w:tcW w:w="6948" w:type="dxa"/>
            <w:tcBorders>
              <w:top w:val="single" w:sz="4" w:space="0" w:color="000000"/>
              <w:left w:val="single" w:sz="4" w:space="0" w:color="000000"/>
              <w:bottom w:val="single" w:sz="4" w:space="0" w:color="000000"/>
            </w:tcBorders>
            <w:shd w:val="clear" w:color="auto" w:fill="auto"/>
          </w:tcPr>
          <w:p w14:paraId="28195AF7" w14:textId="5A145CB4" w:rsidR="009008C8" w:rsidRDefault="009008C8" w:rsidP="003C2145">
            <w:pPr>
              <w:snapToGrid w:val="0"/>
              <w:jc w:val="left"/>
              <w:rPr>
                <w:rFonts w:ascii="Times New Roman" w:hAnsi="Times New Roman"/>
                <w:sz w:val="24"/>
                <w:szCs w:val="24"/>
              </w:rPr>
            </w:pPr>
            <w:r>
              <w:rPr>
                <w:rFonts w:ascii="Times New Roman" w:hAnsi="Times New Roman"/>
                <w:sz w:val="24"/>
                <w:szCs w:val="24"/>
              </w:rPr>
              <w:t>Connaught Range and Primary Training Area – Range Standing Orders</w:t>
            </w:r>
            <w:r w:rsidR="00E30CD4">
              <w:rPr>
                <w:rFonts w:ascii="Times New Roman" w:hAnsi="Times New Roman"/>
                <w:sz w:val="24"/>
                <w:szCs w:val="24"/>
              </w:rPr>
              <w:t xml:space="preserve"> (Updated for 2018)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AF8" w14:textId="77777777" w:rsidR="009008C8" w:rsidRPr="00627A8B" w:rsidRDefault="009008C8" w:rsidP="003C2145">
            <w:pPr>
              <w:snapToGrid w:val="0"/>
              <w:jc w:val="left"/>
              <w:rPr>
                <w:rFonts w:ascii="Times New Roman" w:hAnsi="Times New Roman"/>
                <w:sz w:val="24"/>
                <w:szCs w:val="24"/>
              </w:rPr>
            </w:pPr>
          </w:p>
        </w:tc>
      </w:tr>
      <w:tr w:rsidR="009008C8" w14:paraId="28195AFC" w14:textId="77777777" w:rsidTr="003C2145">
        <w:tc>
          <w:tcPr>
            <w:tcW w:w="6948" w:type="dxa"/>
            <w:tcBorders>
              <w:top w:val="single" w:sz="4" w:space="0" w:color="000000"/>
              <w:left w:val="single" w:sz="4" w:space="0" w:color="000000"/>
              <w:bottom w:val="single" w:sz="4" w:space="0" w:color="000000"/>
            </w:tcBorders>
            <w:shd w:val="clear" w:color="auto" w:fill="auto"/>
          </w:tcPr>
          <w:p w14:paraId="28195AFA"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Lee Enfield .303 Rifle manual</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AFB" w14:textId="666FCDDA" w:rsidR="009008C8" w:rsidRPr="00627A8B" w:rsidRDefault="00555985" w:rsidP="003C2145">
            <w:pPr>
              <w:snapToGrid w:val="0"/>
              <w:jc w:val="left"/>
              <w:rPr>
                <w:rFonts w:ascii="Times New Roman" w:hAnsi="Times New Roman"/>
                <w:sz w:val="24"/>
                <w:szCs w:val="24"/>
              </w:rPr>
            </w:pPr>
            <w:r w:rsidRPr="00627A8B">
              <w:rPr>
                <w:rFonts w:ascii="Times New Roman" w:hAnsi="Times New Roman"/>
                <w:sz w:val="24"/>
                <w:szCs w:val="24"/>
              </w:rPr>
              <w:t>C-71-111-000/MB 000</w:t>
            </w:r>
          </w:p>
        </w:tc>
      </w:tr>
      <w:tr w:rsidR="009008C8" w14:paraId="28195AFF" w14:textId="77777777" w:rsidTr="003C2145">
        <w:tc>
          <w:tcPr>
            <w:tcW w:w="6948" w:type="dxa"/>
            <w:tcBorders>
              <w:top w:val="single" w:sz="4" w:space="0" w:color="000000"/>
              <w:left w:val="single" w:sz="4" w:space="0" w:color="000000"/>
              <w:bottom w:val="single" w:sz="4" w:space="0" w:color="000000"/>
            </w:tcBorders>
            <w:shd w:val="clear" w:color="auto" w:fill="auto"/>
          </w:tcPr>
          <w:p w14:paraId="28195AFD"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The Light Machine Gun 5.56mm C9</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AFE" w14:textId="77777777" w:rsidR="009008C8" w:rsidRPr="00627A8B" w:rsidRDefault="009008C8" w:rsidP="003C2145">
            <w:pPr>
              <w:snapToGrid w:val="0"/>
              <w:jc w:val="left"/>
              <w:rPr>
                <w:rFonts w:ascii="Times New Roman" w:hAnsi="Times New Roman"/>
                <w:sz w:val="24"/>
                <w:szCs w:val="24"/>
              </w:rPr>
            </w:pPr>
            <w:r w:rsidRPr="00627A8B">
              <w:rPr>
                <w:rFonts w:ascii="Times New Roman" w:hAnsi="Times New Roman"/>
                <w:sz w:val="24"/>
                <w:szCs w:val="24"/>
              </w:rPr>
              <w:t>B</w:t>
            </w:r>
            <w:r w:rsidRPr="00627A8B">
              <w:rPr>
                <w:rFonts w:ascii="Times New Roman" w:hAnsi="Times New Roman"/>
                <w:sz w:val="24"/>
                <w:szCs w:val="24"/>
              </w:rPr>
              <w:noBreakHyphen/>
              <w:t>GL</w:t>
            </w:r>
            <w:r w:rsidRPr="00627A8B">
              <w:rPr>
                <w:rFonts w:ascii="Times New Roman" w:hAnsi="Times New Roman"/>
                <w:sz w:val="24"/>
                <w:szCs w:val="24"/>
              </w:rPr>
              <w:noBreakHyphen/>
              <w:t>385</w:t>
            </w:r>
            <w:r w:rsidRPr="00627A8B">
              <w:rPr>
                <w:rFonts w:ascii="Times New Roman" w:hAnsi="Times New Roman"/>
                <w:sz w:val="24"/>
                <w:szCs w:val="24"/>
              </w:rPr>
              <w:noBreakHyphen/>
              <w:t>002/PT</w:t>
            </w:r>
            <w:r w:rsidRPr="00627A8B">
              <w:rPr>
                <w:rFonts w:ascii="Times New Roman" w:hAnsi="Times New Roman"/>
                <w:sz w:val="24"/>
                <w:szCs w:val="24"/>
              </w:rPr>
              <w:noBreakHyphen/>
              <w:t>001</w:t>
            </w:r>
          </w:p>
        </w:tc>
      </w:tr>
      <w:tr w:rsidR="009008C8" w14:paraId="28195B02" w14:textId="77777777" w:rsidTr="003C2145">
        <w:tc>
          <w:tcPr>
            <w:tcW w:w="6948" w:type="dxa"/>
            <w:tcBorders>
              <w:top w:val="single" w:sz="4" w:space="0" w:color="000000"/>
              <w:left w:val="single" w:sz="4" w:space="0" w:color="000000"/>
              <w:bottom w:val="single" w:sz="4" w:space="0" w:color="000000"/>
            </w:tcBorders>
            <w:shd w:val="clear" w:color="auto" w:fill="auto"/>
          </w:tcPr>
          <w:p w14:paraId="28195B00"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Operating Instructions, Pistol, 9 mm, Sig Sauer, Model P225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01" w14:textId="77777777" w:rsidR="009008C8" w:rsidRPr="00627A8B" w:rsidRDefault="009008C8" w:rsidP="003C2145">
            <w:pPr>
              <w:snapToGrid w:val="0"/>
              <w:jc w:val="left"/>
              <w:rPr>
                <w:rFonts w:ascii="Times New Roman" w:hAnsi="Times New Roman"/>
                <w:sz w:val="24"/>
                <w:szCs w:val="24"/>
              </w:rPr>
            </w:pPr>
            <w:r w:rsidRPr="00627A8B">
              <w:rPr>
                <w:rFonts w:ascii="Times New Roman" w:hAnsi="Times New Roman"/>
                <w:sz w:val="24"/>
                <w:szCs w:val="24"/>
              </w:rPr>
              <w:t>C-71-318-000/MB-001</w:t>
            </w:r>
          </w:p>
        </w:tc>
      </w:tr>
      <w:tr w:rsidR="009008C8" w14:paraId="28195B05" w14:textId="77777777" w:rsidTr="003C2145">
        <w:tc>
          <w:tcPr>
            <w:tcW w:w="6948" w:type="dxa"/>
            <w:tcBorders>
              <w:top w:val="single" w:sz="4" w:space="0" w:color="000000"/>
              <w:left w:val="single" w:sz="4" w:space="0" w:color="000000"/>
              <w:bottom w:val="single" w:sz="4" w:space="0" w:color="000000"/>
            </w:tcBorders>
            <w:shd w:val="clear" w:color="auto" w:fill="auto"/>
          </w:tcPr>
          <w:p w14:paraId="28195B03"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Ranges and Training Safety</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04" w14:textId="77777777" w:rsidR="009008C8" w:rsidRPr="00627A8B" w:rsidRDefault="009008C8" w:rsidP="003C2145">
            <w:pPr>
              <w:snapToGrid w:val="0"/>
              <w:jc w:val="left"/>
              <w:rPr>
                <w:rFonts w:ascii="Times New Roman" w:hAnsi="Times New Roman"/>
                <w:sz w:val="24"/>
                <w:szCs w:val="24"/>
              </w:rPr>
            </w:pPr>
            <w:r w:rsidRPr="00627A8B">
              <w:rPr>
                <w:rFonts w:ascii="Times New Roman" w:hAnsi="Times New Roman"/>
                <w:sz w:val="24"/>
                <w:szCs w:val="24"/>
              </w:rPr>
              <w:t>CFP381-001/TS000</w:t>
            </w:r>
          </w:p>
        </w:tc>
      </w:tr>
      <w:tr w:rsidR="009008C8" w14:paraId="28195B08" w14:textId="77777777" w:rsidTr="003C2145">
        <w:tc>
          <w:tcPr>
            <w:tcW w:w="6948" w:type="dxa"/>
            <w:tcBorders>
              <w:top w:val="single" w:sz="4" w:space="0" w:color="000000"/>
              <w:left w:val="single" w:sz="4" w:space="0" w:color="000000"/>
              <w:bottom w:val="single" w:sz="4" w:space="0" w:color="000000"/>
            </w:tcBorders>
            <w:shd w:val="clear" w:color="auto" w:fill="auto"/>
          </w:tcPr>
          <w:p w14:paraId="28195B06"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Rifle, C7 and C8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07"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noBreakHyphen/>
              <w:t>GL</w:t>
            </w:r>
            <w:r>
              <w:rPr>
                <w:rFonts w:ascii="Times New Roman" w:hAnsi="Times New Roman"/>
                <w:sz w:val="24"/>
                <w:szCs w:val="24"/>
              </w:rPr>
              <w:noBreakHyphen/>
              <w:t>317</w:t>
            </w:r>
            <w:r>
              <w:rPr>
                <w:rFonts w:ascii="Times New Roman" w:hAnsi="Times New Roman"/>
                <w:sz w:val="24"/>
                <w:szCs w:val="24"/>
              </w:rPr>
              <w:noBreakHyphen/>
              <w:t>018/PT</w:t>
            </w:r>
            <w:r>
              <w:rPr>
                <w:rFonts w:ascii="Times New Roman" w:hAnsi="Times New Roman"/>
                <w:sz w:val="24"/>
                <w:szCs w:val="24"/>
              </w:rPr>
              <w:noBreakHyphen/>
              <w:t>001</w:t>
            </w:r>
          </w:p>
        </w:tc>
      </w:tr>
      <w:tr w:rsidR="009008C8" w14:paraId="28195B0B" w14:textId="77777777" w:rsidTr="003C2145">
        <w:tc>
          <w:tcPr>
            <w:tcW w:w="6948" w:type="dxa"/>
            <w:tcBorders>
              <w:top w:val="single" w:sz="4" w:space="0" w:color="000000"/>
              <w:left w:val="single" w:sz="4" w:space="0" w:color="000000"/>
              <w:bottom w:val="single" w:sz="4" w:space="0" w:color="000000"/>
            </w:tcBorders>
            <w:shd w:val="clear" w:color="auto" w:fill="auto"/>
          </w:tcPr>
          <w:p w14:paraId="28195B09"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The Rifle 5.56mm C7 and the Carbine 5.56mm C8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0A"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noBreakHyphen/>
              <w:t>GL</w:t>
            </w:r>
            <w:r>
              <w:rPr>
                <w:rFonts w:ascii="Times New Roman" w:hAnsi="Times New Roman"/>
                <w:sz w:val="24"/>
                <w:szCs w:val="24"/>
              </w:rPr>
              <w:noBreakHyphen/>
              <w:t>385</w:t>
            </w:r>
            <w:r>
              <w:rPr>
                <w:rFonts w:ascii="Times New Roman" w:hAnsi="Times New Roman"/>
                <w:sz w:val="24"/>
                <w:szCs w:val="24"/>
              </w:rPr>
              <w:noBreakHyphen/>
              <w:t>001/PT</w:t>
            </w:r>
            <w:r>
              <w:rPr>
                <w:rFonts w:ascii="Times New Roman" w:hAnsi="Times New Roman"/>
                <w:sz w:val="24"/>
                <w:szCs w:val="24"/>
              </w:rPr>
              <w:noBreakHyphen/>
              <w:t>001</w:t>
            </w:r>
          </w:p>
        </w:tc>
      </w:tr>
      <w:tr w:rsidR="009008C8" w14:paraId="28195B0E" w14:textId="77777777" w:rsidTr="003C2145">
        <w:tc>
          <w:tcPr>
            <w:tcW w:w="6948" w:type="dxa"/>
            <w:tcBorders>
              <w:top w:val="single" w:sz="4" w:space="0" w:color="000000"/>
              <w:left w:val="single" w:sz="4" w:space="0" w:color="000000"/>
              <w:bottom w:val="single" w:sz="4" w:space="0" w:color="000000"/>
            </w:tcBorders>
            <w:shd w:val="clear" w:color="auto" w:fill="auto"/>
          </w:tcPr>
          <w:p w14:paraId="28195B0C"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The Service Pistol</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0D"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noBreakHyphen/>
              <w:t>GL</w:t>
            </w:r>
            <w:r>
              <w:rPr>
                <w:rFonts w:ascii="Times New Roman" w:hAnsi="Times New Roman"/>
                <w:sz w:val="24"/>
                <w:szCs w:val="24"/>
              </w:rPr>
              <w:noBreakHyphen/>
              <w:t>317</w:t>
            </w:r>
            <w:r>
              <w:rPr>
                <w:rFonts w:ascii="Times New Roman" w:hAnsi="Times New Roman"/>
                <w:sz w:val="24"/>
                <w:szCs w:val="24"/>
              </w:rPr>
              <w:noBreakHyphen/>
              <w:t>003/PT</w:t>
            </w:r>
            <w:r>
              <w:rPr>
                <w:rFonts w:ascii="Times New Roman" w:hAnsi="Times New Roman"/>
                <w:sz w:val="24"/>
                <w:szCs w:val="24"/>
              </w:rPr>
              <w:noBreakHyphen/>
              <w:t>001</w:t>
            </w:r>
          </w:p>
        </w:tc>
      </w:tr>
      <w:tr w:rsidR="009008C8" w14:paraId="28195B11" w14:textId="77777777" w:rsidTr="003C2145">
        <w:tc>
          <w:tcPr>
            <w:tcW w:w="6948" w:type="dxa"/>
            <w:tcBorders>
              <w:top w:val="single" w:sz="4" w:space="0" w:color="000000"/>
              <w:left w:val="single" w:sz="4" w:space="0" w:color="000000"/>
              <w:bottom w:val="single" w:sz="4" w:space="0" w:color="000000"/>
            </w:tcBorders>
            <w:shd w:val="clear" w:color="auto" w:fill="auto"/>
          </w:tcPr>
          <w:p w14:paraId="28195B0F"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CAF Operational Shooting Manual</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10"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noBreakHyphen/>
              <w:t>GL</w:t>
            </w:r>
            <w:r>
              <w:rPr>
                <w:rFonts w:ascii="Times New Roman" w:hAnsi="Times New Roman"/>
                <w:sz w:val="24"/>
                <w:szCs w:val="24"/>
              </w:rPr>
              <w:noBreakHyphen/>
              <w:t>318</w:t>
            </w:r>
            <w:r>
              <w:rPr>
                <w:rFonts w:ascii="Times New Roman" w:hAnsi="Times New Roman"/>
                <w:sz w:val="24"/>
                <w:szCs w:val="24"/>
              </w:rPr>
              <w:noBreakHyphen/>
              <w:t>006/PT</w:t>
            </w:r>
            <w:r>
              <w:rPr>
                <w:rFonts w:ascii="Times New Roman" w:hAnsi="Times New Roman"/>
                <w:sz w:val="24"/>
                <w:szCs w:val="24"/>
              </w:rPr>
              <w:noBreakHyphen/>
              <w:t>002</w:t>
            </w:r>
          </w:p>
        </w:tc>
      </w:tr>
      <w:tr w:rsidR="009008C8" w14:paraId="28195B14" w14:textId="77777777" w:rsidTr="003C2145">
        <w:tc>
          <w:tcPr>
            <w:tcW w:w="6948" w:type="dxa"/>
            <w:tcBorders>
              <w:top w:val="single" w:sz="4" w:space="0" w:color="000000"/>
              <w:left w:val="single" w:sz="4" w:space="0" w:color="000000"/>
              <w:bottom w:val="single" w:sz="4" w:space="0" w:color="000000"/>
            </w:tcBorders>
            <w:shd w:val="clear" w:color="auto" w:fill="auto"/>
          </w:tcPr>
          <w:p w14:paraId="28195B12"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Training Safety</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8195B13" w14:textId="77777777" w:rsidR="009008C8" w:rsidRDefault="009008C8" w:rsidP="003C2145">
            <w:pPr>
              <w:snapToGrid w:val="0"/>
              <w:jc w:val="left"/>
              <w:rPr>
                <w:rFonts w:ascii="Times New Roman" w:hAnsi="Times New Roman"/>
                <w:sz w:val="24"/>
                <w:szCs w:val="24"/>
              </w:rPr>
            </w:pPr>
            <w:r>
              <w:rPr>
                <w:rFonts w:ascii="Times New Roman" w:hAnsi="Times New Roman"/>
                <w:sz w:val="24"/>
                <w:szCs w:val="24"/>
              </w:rPr>
              <w:t xml:space="preserve">B-GL-381-001/TS-000 </w:t>
            </w:r>
          </w:p>
        </w:tc>
      </w:tr>
    </w:tbl>
    <w:p w14:paraId="28195B15" w14:textId="77777777" w:rsidR="00A53E03" w:rsidRDefault="00A53E03">
      <w:pPr>
        <w:jc w:val="left"/>
        <w:rPr>
          <w:rFonts w:ascii="Times New Roman" w:hAnsi="Times New Roman"/>
          <w:sz w:val="24"/>
          <w:szCs w:val="24"/>
        </w:rPr>
      </w:pPr>
    </w:p>
    <w:p w14:paraId="28195B16" w14:textId="77777777" w:rsidR="00A53E03" w:rsidRDefault="00A53E03">
      <w:pPr>
        <w:jc w:val="left"/>
        <w:rPr>
          <w:rFonts w:ascii="Times New Roman" w:hAnsi="Times New Roman"/>
          <w:sz w:val="24"/>
          <w:szCs w:val="24"/>
        </w:rPr>
      </w:pPr>
    </w:p>
    <w:p w14:paraId="28195B17" w14:textId="77777777" w:rsidR="00A53E03" w:rsidRDefault="00A53E03">
      <w:pPr>
        <w:jc w:val="left"/>
        <w:rPr>
          <w:rFonts w:ascii="Times New Roman" w:hAnsi="Times New Roman"/>
          <w:sz w:val="24"/>
          <w:szCs w:val="24"/>
        </w:rPr>
      </w:pPr>
    </w:p>
    <w:p w14:paraId="28195B18" w14:textId="77777777" w:rsidR="00A53E03" w:rsidRDefault="00A53E03">
      <w:pPr>
        <w:jc w:val="left"/>
        <w:rPr>
          <w:rFonts w:ascii="Times New Roman" w:hAnsi="Times New Roman"/>
          <w:sz w:val="24"/>
          <w:szCs w:val="24"/>
        </w:rPr>
      </w:pPr>
    </w:p>
    <w:p w14:paraId="28195B19" w14:textId="77777777" w:rsidR="00A53E03" w:rsidRDefault="00A53E03">
      <w:pPr>
        <w:jc w:val="left"/>
        <w:rPr>
          <w:rFonts w:ascii="Times New Roman" w:hAnsi="Times New Roman"/>
          <w:sz w:val="24"/>
          <w:szCs w:val="24"/>
        </w:rPr>
      </w:pPr>
    </w:p>
    <w:p w14:paraId="28195B1A" w14:textId="77777777" w:rsidR="00A53E03" w:rsidRDefault="00A53E03">
      <w:pPr>
        <w:jc w:val="left"/>
        <w:rPr>
          <w:rFonts w:ascii="Times New Roman" w:hAnsi="Times New Roman"/>
          <w:sz w:val="24"/>
          <w:szCs w:val="24"/>
        </w:rPr>
      </w:pPr>
    </w:p>
    <w:p w14:paraId="28195B1B" w14:textId="77777777" w:rsidR="00A53E03" w:rsidRDefault="00A53E03">
      <w:pPr>
        <w:jc w:val="left"/>
        <w:rPr>
          <w:rFonts w:ascii="Times New Roman" w:hAnsi="Times New Roman"/>
          <w:sz w:val="24"/>
          <w:szCs w:val="24"/>
        </w:rPr>
      </w:pPr>
    </w:p>
    <w:p w14:paraId="28195B1C" w14:textId="77777777" w:rsidR="00A53E03" w:rsidRDefault="00A53E03">
      <w:pPr>
        <w:jc w:val="left"/>
        <w:rPr>
          <w:rFonts w:ascii="Times New Roman" w:hAnsi="Times New Roman"/>
          <w:sz w:val="24"/>
          <w:szCs w:val="24"/>
        </w:rPr>
      </w:pPr>
    </w:p>
    <w:p w14:paraId="28195B1D" w14:textId="77777777" w:rsidR="00A53E03" w:rsidRDefault="00A53E03">
      <w:pPr>
        <w:jc w:val="left"/>
        <w:rPr>
          <w:rFonts w:ascii="Times New Roman" w:hAnsi="Times New Roman"/>
          <w:sz w:val="24"/>
          <w:szCs w:val="24"/>
        </w:rPr>
      </w:pPr>
    </w:p>
    <w:p w14:paraId="28195B1E" w14:textId="77777777" w:rsidR="00A53E03" w:rsidRDefault="00A53E03">
      <w:pPr>
        <w:jc w:val="left"/>
        <w:rPr>
          <w:rFonts w:ascii="Times New Roman" w:hAnsi="Times New Roman"/>
          <w:sz w:val="24"/>
          <w:szCs w:val="24"/>
        </w:rPr>
      </w:pPr>
    </w:p>
    <w:p w14:paraId="28195B1F" w14:textId="77777777" w:rsidR="00A53E03" w:rsidRDefault="00A53E03">
      <w:pPr>
        <w:jc w:val="left"/>
        <w:rPr>
          <w:rFonts w:ascii="Times New Roman" w:hAnsi="Times New Roman"/>
          <w:sz w:val="24"/>
          <w:szCs w:val="24"/>
        </w:rPr>
      </w:pPr>
    </w:p>
    <w:p w14:paraId="28195B20" w14:textId="77777777" w:rsidR="00A53E03" w:rsidRDefault="00A53E03">
      <w:pPr>
        <w:jc w:val="left"/>
        <w:rPr>
          <w:rFonts w:ascii="Times New Roman" w:hAnsi="Times New Roman"/>
          <w:sz w:val="24"/>
          <w:szCs w:val="24"/>
        </w:rPr>
      </w:pPr>
    </w:p>
    <w:p w14:paraId="28195B21" w14:textId="77777777" w:rsidR="00A53E03" w:rsidRDefault="00A53E03">
      <w:pPr>
        <w:jc w:val="left"/>
        <w:rPr>
          <w:rFonts w:ascii="Times New Roman" w:hAnsi="Times New Roman"/>
          <w:sz w:val="24"/>
          <w:szCs w:val="24"/>
        </w:rPr>
      </w:pPr>
    </w:p>
    <w:p w14:paraId="28195B22" w14:textId="77777777" w:rsidR="00A53E03" w:rsidRDefault="00A53E03">
      <w:pPr>
        <w:jc w:val="left"/>
        <w:rPr>
          <w:rFonts w:ascii="Times New Roman" w:hAnsi="Times New Roman"/>
          <w:sz w:val="24"/>
          <w:szCs w:val="24"/>
        </w:rPr>
      </w:pPr>
    </w:p>
    <w:p w14:paraId="28195B23" w14:textId="77777777" w:rsidR="00A53E03" w:rsidRDefault="00A53E03">
      <w:pPr>
        <w:jc w:val="left"/>
        <w:rPr>
          <w:rFonts w:ascii="Times New Roman" w:hAnsi="Times New Roman"/>
          <w:sz w:val="24"/>
          <w:szCs w:val="24"/>
        </w:rPr>
      </w:pPr>
    </w:p>
    <w:p w14:paraId="28195B24" w14:textId="77777777" w:rsidR="00A53E03" w:rsidRDefault="00A53E03">
      <w:pPr>
        <w:jc w:val="left"/>
        <w:rPr>
          <w:rFonts w:ascii="Times New Roman" w:hAnsi="Times New Roman"/>
          <w:sz w:val="24"/>
          <w:szCs w:val="24"/>
        </w:rPr>
      </w:pPr>
    </w:p>
    <w:p w14:paraId="28195B25" w14:textId="77777777" w:rsidR="00A53E03" w:rsidRDefault="00A53E03">
      <w:pPr>
        <w:sectPr w:rsidR="00A53E03" w:rsidSect="00E7775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218"/>
        </w:sectPr>
      </w:pPr>
    </w:p>
    <w:p w14:paraId="28195B26" w14:textId="77777777" w:rsidR="00A53E03" w:rsidRDefault="00A53E03">
      <w:pPr>
        <w:sectPr w:rsidR="00A53E03">
          <w:type w:val="continuous"/>
          <w:pgSz w:w="12240" w:h="15840"/>
          <w:pgMar w:top="1440" w:right="1440" w:bottom="1440" w:left="1440" w:header="720" w:footer="720" w:gutter="0"/>
          <w:cols w:num="2" w:space="720"/>
          <w:docGrid w:linePitch="218"/>
        </w:sectPr>
      </w:pPr>
    </w:p>
    <w:p w14:paraId="28195B27" w14:textId="77777777" w:rsidR="00A53E03" w:rsidRDefault="00A53E03">
      <w:pPr>
        <w:jc w:val="left"/>
        <w:rPr>
          <w:rFonts w:ascii="Times New Roman" w:hAnsi="Times New Roman"/>
          <w:b/>
          <w:sz w:val="24"/>
          <w:szCs w:val="24"/>
        </w:rPr>
      </w:pPr>
    </w:p>
    <w:p w14:paraId="28195B28" w14:textId="77777777" w:rsidR="00A53E03" w:rsidRDefault="00A53E03">
      <w:pPr>
        <w:jc w:val="left"/>
        <w:rPr>
          <w:rFonts w:ascii="Times New Roman" w:hAnsi="Times New Roman"/>
          <w:b/>
          <w:sz w:val="24"/>
          <w:szCs w:val="24"/>
        </w:rPr>
      </w:pPr>
    </w:p>
    <w:p w14:paraId="28195B29" w14:textId="77777777" w:rsidR="00A53E03" w:rsidRDefault="00A53E03">
      <w:pPr>
        <w:jc w:val="left"/>
        <w:rPr>
          <w:rFonts w:ascii="Times New Roman" w:hAnsi="Times New Roman"/>
          <w:b/>
          <w:sz w:val="24"/>
          <w:szCs w:val="24"/>
        </w:rPr>
      </w:pPr>
    </w:p>
    <w:p w14:paraId="618B0804" w14:textId="77B56B79" w:rsidR="00341CB8" w:rsidRDefault="00341CB8">
      <w:pPr>
        <w:jc w:val="left"/>
        <w:rPr>
          <w:rFonts w:ascii="Times New Roman" w:hAnsi="Times New Roman"/>
          <w:b/>
          <w:sz w:val="24"/>
          <w:szCs w:val="24"/>
        </w:rPr>
      </w:pPr>
    </w:p>
    <w:p w14:paraId="58560973" w14:textId="77777777" w:rsidR="00341CB8" w:rsidRDefault="00341CB8">
      <w:pPr>
        <w:jc w:val="left"/>
        <w:rPr>
          <w:rFonts w:ascii="Times New Roman" w:hAnsi="Times New Roman"/>
          <w:b/>
          <w:sz w:val="24"/>
          <w:szCs w:val="24"/>
        </w:rPr>
      </w:pPr>
    </w:p>
    <w:p w14:paraId="073C8F9C" w14:textId="77777777" w:rsidR="00341CB8" w:rsidRDefault="00341CB8">
      <w:pPr>
        <w:jc w:val="left"/>
        <w:rPr>
          <w:rFonts w:ascii="Times New Roman" w:hAnsi="Times New Roman"/>
          <w:b/>
          <w:sz w:val="24"/>
          <w:szCs w:val="24"/>
        </w:rPr>
      </w:pPr>
    </w:p>
    <w:p w14:paraId="2801C7B8" w14:textId="77777777" w:rsidR="00341CB8" w:rsidRDefault="00341CB8">
      <w:pPr>
        <w:jc w:val="left"/>
        <w:rPr>
          <w:rFonts w:ascii="Times New Roman" w:hAnsi="Times New Roman"/>
          <w:b/>
          <w:sz w:val="24"/>
          <w:szCs w:val="24"/>
        </w:rPr>
      </w:pPr>
    </w:p>
    <w:p w14:paraId="2F19D4CC" w14:textId="77777777" w:rsidR="00341CB8" w:rsidRDefault="00341CB8">
      <w:pPr>
        <w:jc w:val="left"/>
        <w:rPr>
          <w:rFonts w:ascii="Times New Roman" w:hAnsi="Times New Roman"/>
          <w:b/>
          <w:sz w:val="24"/>
          <w:szCs w:val="24"/>
        </w:rPr>
      </w:pPr>
    </w:p>
    <w:p w14:paraId="09C677DB" w14:textId="77777777" w:rsidR="00341CB8" w:rsidRDefault="00341CB8">
      <w:pPr>
        <w:jc w:val="left"/>
        <w:rPr>
          <w:rFonts w:ascii="Times New Roman" w:hAnsi="Times New Roman"/>
          <w:b/>
          <w:sz w:val="24"/>
          <w:szCs w:val="24"/>
        </w:rPr>
      </w:pPr>
    </w:p>
    <w:p w14:paraId="057AAC94" w14:textId="77777777" w:rsidR="00341CB8" w:rsidRDefault="00341CB8">
      <w:pPr>
        <w:jc w:val="left"/>
        <w:rPr>
          <w:rFonts w:ascii="Times New Roman" w:hAnsi="Times New Roman"/>
          <w:b/>
          <w:sz w:val="24"/>
          <w:szCs w:val="24"/>
        </w:rPr>
      </w:pPr>
    </w:p>
    <w:p w14:paraId="3346273C" w14:textId="77777777" w:rsidR="00341CB8" w:rsidRDefault="00341CB8">
      <w:pPr>
        <w:jc w:val="left"/>
        <w:rPr>
          <w:rFonts w:ascii="Times New Roman" w:hAnsi="Times New Roman"/>
          <w:b/>
          <w:sz w:val="24"/>
          <w:szCs w:val="24"/>
        </w:rPr>
      </w:pPr>
    </w:p>
    <w:p w14:paraId="28195B2A" w14:textId="77777777" w:rsidR="001A12CC" w:rsidRDefault="001A12CC">
      <w:pPr>
        <w:jc w:val="left"/>
        <w:rPr>
          <w:rFonts w:ascii="Times New Roman" w:hAnsi="Times New Roman"/>
          <w:b/>
          <w:sz w:val="24"/>
          <w:szCs w:val="24"/>
        </w:rPr>
      </w:pPr>
    </w:p>
    <w:p w14:paraId="28195B2B" w14:textId="77777777" w:rsidR="001A12CC" w:rsidRDefault="001A12CC">
      <w:pPr>
        <w:jc w:val="left"/>
        <w:rPr>
          <w:rFonts w:ascii="Times New Roman" w:hAnsi="Times New Roman"/>
          <w:b/>
          <w:sz w:val="24"/>
          <w:szCs w:val="24"/>
        </w:rPr>
      </w:pPr>
    </w:p>
    <w:p w14:paraId="28195B2C" w14:textId="77777777" w:rsidR="001A12CC" w:rsidRDefault="001A12CC">
      <w:pPr>
        <w:jc w:val="left"/>
        <w:rPr>
          <w:rFonts w:ascii="Times New Roman" w:hAnsi="Times New Roman"/>
          <w:b/>
          <w:sz w:val="24"/>
          <w:szCs w:val="24"/>
        </w:rPr>
      </w:pPr>
    </w:p>
    <w:p w14:paraId="53D5BA50" w14:textId="10D9828C" w:rsidR="008A563C" w:rsidRDefault="008A563C">
      <w:pPr>
        <w:jc w:val="left"/>
        <w:rPr>
          <w:rFonts w:ascii="Times New Roman" w:hAnsi="Times New Roman"/>
          <w:b/>
          <w:sz w:val="24"/>
          <w:szCs w:val="24"/>
        </w:rPr>
      </w:pPr>
    </w:p>
    <w:p w14:paraId="28195B32" w14:textId="5DD7D94B" w:rsidR="00905231" w:rsidRPr="00905231" w:rsidRDefault="00905231" w:rsidP="00905231">
      <w:pPr>
        <w:jc w:val="center"/>
        <w:rPr>
          <w:rFonts w:ascii="Times New Roman" w:hAnsi="Times New Roman"/>
          <w:b/>
          <w:sz w:val="24"/>
          <w:szCs w:val="24"/>
        </w:rPr>
      </w:pPr>
      <w:r w:rsidRPr="00905231">
        <w:rPr>
          <w:rFonts w:ascii="Times New Roman" w:hAnsi="Times New Roman"/>
          <w:b/>
          <w:sz w:val="24"/>
          <w:szCs w:val="24"/>
        </w:rPr>
        <w:t xml:space="preserve">CANADIAN ARMED FORCES SMALL ARMS CONCENTRATION (CAFSAC) </w:t>
      </w:r>
      <w:r w:rsidR="007E749C">
        <w:rPr>
          <w:rFonts w:ascii="Times New Roman" w:hAnsi="Times New Roman"/>
          <w:b/>
          <w:sz w:val="24"/>
          <w:szCs w:val="24"/>
        </w:rPr>
        <w:t>2018</w:t>
      </w:r>
    </w:p>
    <w:p w14:paraId="28195B33" w14:textId="77777777" w:rsidR="00905231" w:rsidRPr="00905231" w:rsidRDefault="00905231" w:rsidP="00905231">
      <w:pPr>
        <w:jc w:val="center"/>
        <w:rPr>
          <w:rFonts w:ascii="Times New Roman" w:hAnsi="Times New Roman"/>
          <w:b/>
          <w:sz w:val="24"/>
          <w:szCs w:val="24"/>
        </w:rPr>
      </w:pPr>
    </w:p>
    <w:p w14:paraId="28195B34" w14:textId="5D9E1E1B" w:rsidR="00905231" w:rsidRDefault="00905231" w:rsidP="00905231">
      <w:pPr>
        <w:jc w:val="center"/>
        <w:rPr>
          <w:rFonts w:ascii="Times New Roman" w:hAnsi="Times New Roman"/>
          <w:b/>
          <w:sz w:val="24"/>
          <w:szCs w:val="24"/>
        </w:rPr>
      </w:pPr>
      <w:r w:rsidRPr="00905231">
        <w:rPr>
          <w:rFonts w:ascii="Times New Roman" w:hAnsi="Times New Roman"/>
          <w:b/>
          <w:sz w:val="24"/>
          <w:szCs w:val="24"/>
        </w:rPr>
        <w:t>FOREW</w:t>
      </w:r>
      <w:r w:rsidR="00524930">
        <w:rPr>
          <w:rFonts w:ascii="Times New Roman" w:hAnsi="Times New Roman"/>
          <w:b/>
          <w:sz w:val="24"/>
          <w:szCs w:val="24"/>
        </w:rPr>
        <w:t>O</w:t>
      </w:r>
      <w:r w:rsidRPr="00905231">
        <w:rPr>
          <w:rFonts w:ascii="Times New Roman" w:hAnsi="Times New Roman"/>
          <w:b/>
          <w:sz w:val="24"/>
          <w:szCs w:val="24"/>
        </w:rPr>
        <w:t>RD</w:t>
      </w:r>
    </w:p>
    <w:p w14:paraId="549CAB5C" w14:textId="20C2DAE0" w:rsidR="00804C4B" w:rsidRDefault="00804C4B" w:rsidP="00905231">
      <w:pPr>
        <w:jc w:val="center"/>
        <w:rPr>
          <w:rFonts w:ascii="Times New Roman" w:hAnsi="Times New Roman"/>
          <w:b/>
          <w:sz w:val="24"/>
          <w:szCs w:val="24"/>
        </w:rPr>
      </w:pPr>
    </w:p>
    <w:p w14:paraId="24D0D493" w14:textId="77777777" w:rsidR="00611BBB" w:rsidRDefault="00804C4B" w:rsidP="00611BBB">
      <w:pPr>
        <w:jc w:val="center"/>
        <w:rPr>
          <w:rFonts w:ascii="Times New Roman" w:hAnsi="Times New Roman"/>
          <w:sz w:val="24"/>
          <w:szCs w:val="24"/>
          <w:lang w:val="en"/>
        </w:rPr>
      </w:pPr>
      <w:r>
        <w:rPr>
          <w:rFonts w:ascii="Times New Roman" w:hAnsi="Times New Roman"/>
          <w:sz w:val="24"/>
          <w:szCs w:val="24"/>
          <w:lang w:val="en"/>
        </w:rPr>
        <w:t xml:space="preserve">COMMANDER CANADIAN ARMY DOCTRINE AND TRAINING CENTRE </w:t>
      </w:r>
    </w:p>
    <w:p w14:paraId="50F4B003" w14:textId="7A77C911" w:rsidR="00804C4B" w:rsidRPr="00611BBB" w:rsidRDefault="00804C4B" w:rsidP="00611BBB">
      <w:pPr>
        <w:jc w:val="center"/>
        <w:rPr>
          <w:rFonts w:ascii="Times New Roman" w:hAnsi="Times New Roman"/>
          <w:sz w:val="24"/>
          <w:szCs w:val="24"/>
          <w:lang w:val="en"/>
        </w:rPr>
      </w:pPr>
      <w:r w:rsidRPr="0072713C">
        <w:rPr>
          <w:rFonts w:ascii="Times New Roman" w:hAnsi="Times New Roman"/>
          <w:iCs/>
          <w:color w:val="000000"/>
          <w:sz w:val="24"/>
          <w:szCs w:val="24"/>
          <w:lang w:val="en-CA"/>
        </w:rPr>
        <w:t>MAJOR-GENERAL S.C. HETHERINGTON, OMM, MSC, CD</w:t>
      </w:r>
    </w:p>
    <w:p w14:paraId="56113E80" w14:textId="77777777" w:rsidR="00804C4B" w:rsidRPr="00905231" w:rsidRDefault="00804C4B" w:rsidP="00804C4B"/>
    <w:p w14:paraId="6E97A56A" w14:textId="77777777" w:rsidR="00804C4B" w:rsidRDefault="00804C4B" w:rsidP="00804C4B">
      <w:pPr>
        <w:jc w:val="center"/>
      </w:pPr>
      <w:r>
        <w:rPr>
          <w:rFonts w:ascii="Times New Roman" w:hAnsi="Times New Roman"/>
          <w:b/>
          <w:noProof/>
          <w:sz w:val="24"/>
          <w:szCs w:val="24"/>
          <w:lang w:val="en-CA" w:eastAsia="en-CA"/>
        </w:rPr>
        <w:drawing>
          <wp:inline distT="0" distB="0" distL="0" distR="0" wp14:anchorId="64EB1181" wp14:editId="76A8E87A">
            <wp:extent cx="2419325" cy="3026127"/>
            <wp:effectExtent l="0" t="0" r="635" b="3175"/>
            <wp:docPr id="4" name="Picture 4" descr="C:\Users\fischer.lh2\AppData\Local\Microsoft\Windows\Temporary Internet Files\Content.Outlook\FEZSL9GJ\bgen-hether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cher.lh2\AppData\Local\Microsoft\Windows\Temporary Internet Files\Content.Outlook\FEZSL9GJ\bgen-hetherington.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21618" cy="3028995"/>
                    </a:xfrm>
                    <a:prstGeom prst="rect">
                      <a:avLst/>
                    </a:prstGeom>
                    <a:noFill/>
                    <a:ln>
                      <a:noFill/>
                    </a:ln>
                  </pic:spPr>
                </pic:pic>
              </a:graphicData>
            </a:graphic>
          </wp:inline>
        </w:drawing>
      </w:r>
    </w:p>
    <w:p w14:paraId="4AB1C972" w14:textId="77777777" w:rsidR="00804C4B" w:rsidRDefault="00804C4B" w:rsidP="00804C4B">
      <w:pPr>
        <w:jc w:val="center"/>
      </w:pPr>
    </w:p>
    <w:p w14:paraId="2189F082" w14:textId="77777777" w:rsidR="00804C4B" w:rsidRPr="0053551B" w:rsidRDefault="00804C4B" w:rsidP="00804C4B">
      <w:pPr>
        <w:keepNext/>
        <w:jc w:val="center"/>
        <w:outlineLvl w:val="1"/>
        <w:rPr>
          <w:rFonts w:ascii="Times New Roman" w:hAnsi="Times New Roman"/>
          <w:iCs/>
          <w:color w:val="000000"/>
          <w:sz w:val="24"/>
          <w:szCs w:val="24"/>
          <w:lang w:val="en-CA"/>
        </w:rPr>
      </w:pPr>
    </w:p>
    <w:p w14:paraId="43DC79C0" w14:textId="02B280E9" w:rsidR="00804C4B" w:rsidRPr="00905231" w:rsidRDefault="00804C4B" w:rsidP="00A05883">
      <w:pPr>
        <w:ind w:firstLine="720"/>
        <w:jc w:val="left"/>
        <w:rPr>
          <w:rFonts w:ascii="Times New Roman" w:hAnsi="Times New Roman"/>
          <w:sz w:val="24"/>
          <w:szCs w:val="24"/>
        </w:rPr>
      </w:pPr>
      <w:r w:rsidRPr="00905231">
        <w:rPr>
          <w:rFonts w:ascii="Times New Roman" w:hAnsi="Times New Roman"/>
          <w:sz w:val="24"/>
          <w:szCs w:val="24"/>
        </w:rPr>
        <w:t xml:space="preserve">On behalf of the Chief of Defence </w:t>
      </w:r>
      <w:r w:rsidRPr="00905231">
        <w:rPr>
          <w:rFonts w:ascii="Times New Roman" w:hAnsi="Times New Roman"/>
          <w:color w:val="000000"/>
          <w:sz w:val="24"/>
          <w:szCs w:val="24"/>
        </w:rPr>
        <w:t>Staff, it</w:t>
      </w:r>
      <w:r w:rsidRPr="00905231">
        <w:rPr>
          <w:rFonts w:ascii="Times New Roman" w:hAnsi="Times New Roman"/>
          <w:sz w:val="24"/>
          <w:szCs w:val="24"/>
        </w:rPr>
        <w:t xml:space="preserve"> is my distinct pleasure to welcome </w:t>
      </w:r>
      <w:r w:rsidR="00E46CEC">
        <w:rPr>
          <w:rFonts w:ascii="Times New Roman" w:hAnsi="Times New Roman"/>
          <w:sz w:val="24"/>
          <w:szCs w:val="24"/>
        </w:rPr>
        <w:t>all of the participants to</w:t>
      </w:r>
      <w:r w:rsidRPr="00905231">
        <w:rPr>
          <w:rFonts w:ascii="Times New Roman" w:hAnsi="Times New Roman"/>
          <w:sz w:val="24"/>
          <w:szCs w:val="24"/>
        </w:rPr>
        <w:t xml:space="preserve"> the Canadian Armed Forces Small Arms Concentration (CAFSAC)</w:t>
      </w:r>
      <w:r w:rsidR="007E749C">
        <w:rPr>
          <w:rFonts w:ascii="Times New Roman" w:hAnsi="Times New Roman"/>
          <w:sz w:val="24"/>
          <w:szCs w:val="24"/>
        </w:rPr>
        <w:t xml:space="preserve"> 2018</w:t>
      </w:r>
      <w:r>
        <w:rPr>
          <w:rFonts w:ascii="Times New Roman" w:hAnsi="Times New Roman"/>
          <w:sz w:val="24"/>
          <w:szCs w:val="24"/>
        </w:rPr>
        <w:t xml:space="preserve">. The purpose of CAFSAC </w:t>
      </w:r>
      <w:r w:rsidRPr="00905231">
        <w:rPr>
          <w:rFonts w:ascii="Times New Roman" w:hAnsi="Times New Roman"/>
          <w:sz w:val="24"/>
          <w:szCs w:val="24"/>
        </w:rPr>
        <w:t xml:space="preserve">matches is to improve </w:t>
      </w:r>
      <w:r>
        <w:rPr>
          <w:rFonts w:ascii="Times New Roman" w:hAnsi="Times New Roman"/>
          <w:sz w:val="24"/>
          <w:szCs w:val="24"/>
        </w:rPr>
        <w:t xml:space="preserve">and to operationalize </w:t>
      </w:r>
      <w:r w:rsidRPr="00905231">
        <w:rPr>
          <w:rFonts w:ascii="Times New Roman" w:hAnsi="Times New Roman"/>
          <w:sz w:val="24"/>
          <w:szCs w:val="24"/>
        </w:rPr>
        <w:t xml:space="preserve">core marksmanship proficiency while providing the advanced skills and experience necessary to develop expert marksmanship, instructors, and coaches in units across the Canadian Armed Forces (CAF).  </w:t>
      </w:r>
      <w:r>
        <w:rPr>
          <w:rFonts w:ascii="Times New Roman" w:hAnsi="Times New Roman"/>
          <w:sz w:val="24"/>
          <w:szCs w:val="24"/>
        </w:rPr>
        <w:t xml:space="preserve">As the Commander of CADTC, </w:t>
      </w:r>
      <w:r w:rsidRPr="00905231">
        <w:rPr>
          <w:rFonts w:ascii="Times New Roman" w:hAnsi="Times New Roman"/>
          <w:sz w:val="24"/>
          <w:szCs w:val="24"/>
        </w:rPr>
        <w:t xml:space="preserve">I </w:t>
      </w:r>
      <w:r w:rsidR="00611BBB">
        <w:rPr>
          <w:rFonts w:ascii="Times New Roman" w:hAnsi="Times New Roman"/>
          <w:sz w:val="24"/>
          <w:szCs w:val="24"/>
        </w:rPr>
        <w:t>look</w:t>
      </w:r>
      <w:r>
        <w:rPr>
          <w:rFonts w:ascii="Times New Roman" w:hAnsi="Times New Roman"/>
          <w:sz w:val="24"/>
          <w:szCs w:val="24"/>
        </w:rPr>
        <w:t xml:space="preserve"> forward to seeing </w:t>
      </w:r>
      <w:r w:rsidRPr="00905231">
        <w:rPr>
          <w:rFonts w:ascii="Times New Roman" w:hAnsi="Times New Roman"/>
          <w:sz w:val="24"/>
          <w:szCs w:val="24"/>
        </w:rPr>
        <w:t xml:space="preserve">outstanding results and highly contested matches at CAFSAC </w:t>
      </w:r>
      <w:r w:rsidR="007E749C">
        <w:rPr>
          <w:rFonts w:ascii="Times New Roman" w:hAnsi="Times New Roman"/>
          <w:sz w:val="24"/>
          <w:szCs w:val="24"/>
        </w:rPr>
        <w:t>2018</w:t>
      </w:r>
      <w:r w:rsidRPr="00905231">
        <w:rPr>
          <w:rFonts w:ascii="Times New Roman" w:hAnsi="Times New Roman"/>
          <w:sz w:val="24"/>
          <w:szCs w:val="24"/>
        </w:rPr>
        <w:t xml:space="preserve">, </w:t>
      </w:r>
      <w:r w:rsidRPr="007F38CF">
        <w:rPr>
          <w:rFonts w:ascii="Times New Roman" w:hAnsi="Times New Roman"/>
          <w:sz w:val="24"/>
          <w:szCs w:val="24"/>
        </w:rPr>
        <w:t>particularly given the well-deserved prominence shooting skills have received during our recent operational experiences.</w:t>
      </w:r>
    </w:p>
    <w:p w14:paraId="7C37A25F" w14:textId="77777777" w:rsidR="00804C4B" w:rsidRPr="00905231" w:rsidRDefault="00804C4B" w:rsidP="00804C4B">
      <w:pPr>
        <w:jc w:val="left"/>
        <w:rPr>
          <w:rFonts w:ascii="Times New Roman" w:hAnsi="Times New Roman"/>
          <w:sz w:val="24"/>
          <w:szCs w:val="24"/>
        </w:rPr>
      </w:pPr>
    </w:p>
    <w:p w14:paraId="7D5D1EBA" w14:textId="1F290ED9" w:rsidR="00804C4B" w:rsidRPr="00905231" w:rsidRDefault="00804C4B" w:rsidP="00A05883">
      <w:pPr>
        <w:ind w:firstLine="720"/>
        <w:jc w:val="left"/>
        <w:rPr>
          <w:rFonts w:ascii="Times New Roman" w:hAnsi="Times New Roman"/>
          <w:sz w:val="24"/>
          <w:szCs w:val="24"/>
        </w:rPr>
      </w:pPr>
      <w:r w:rsidRPr="00905231">
        <w:rPr>
          <w:rFonts w:ascii="Times New Roman" w:hAnsi="Times New Roman"/>
          <w:sz w:val="24"/>
          <w:szCs w:val="24"/>
        </w:rPr>
        <w:t xml:space="preserve">I </w:t>
      </w:r>
      <w:r>
        <w:rPr>
          <w:rFonts w:ascii="Times New Roman" w:hAnsi="Times New Roman"/>
          <w:sz w:val="24"/>
          <w:szCs w:val="24"/>
        </w:rPr>
        <w:t xml:space="preserve">also </w:t>
      </w:r>
      <w:r w:rsidRPr="00905231">
        <w:rPr>
          <w:rFonts w:ascii="Times New Roman" w:hAnsi="Times New Roman"/>
          <w:sz w:val="24"/>
          <w:szCs w:val="24"/>
        </w:rPr>
        <w:t xml:space="preserve">extend a warm welcome </w:t>
      </w:r>
      <w:r>
        <w:rPr>
          <w:rFonts w:ascii="Times New Roman" w:hAnsi="Times New Roman"/>
          <w:sz w:val="24"/>
          <w:szCs w:val="24"/>
        </w:rPr>
        <w:t xml:space="preserve">to </w:t>
      </w:r>
      <w:r w:rsidRPr="00F834A9">
        <w:rPr>
          <w:rFonts w:ascii="Times New Roman" w:hAnsi="Times New Roman"/>
          <w:sz w:val="24"/>
          <w:szCs w:val="24"/>
        </w:rPr>
        <w:t xml:space="preserve">the </w:t>
      </w:r>
      <w:r w:rsidR="007E749C" w:rsidRPr="00F834A9">
        <w:rPr>
          <w:rFonts w:ascii="Times New Roman" w:hAnsi="Times New Roman"/>
          <w:sz w:val="24"/>
          <w:szCs w:val="24"/>
        </w:rPr>
        <w:t xml:space="preserve">Canadian law enforcement and </w:t>
      </w:r>
      <w:r w:rsidRPr="00F834A9">
        <w:rPr>
          <w:rFonts w:ascii="Times New Roman" w:hAnsi="Times New Roman"/>
          <w:sz w:val="24"/>
          <w:szCs w:val="24"/>
        </w:rPr>
        <w:t xml:space="preserve">international </w:t>
      </w:r>
      <w:r w:rsidR="007E749C" w:rsidRPr="00F834A9">
        <w:rPr>
          <w:rFonts w:ascii="Times New Roman" w:hAnsi="Times New Roman"/>
          <w:sz w:val="24"/>
          <w:szCs w:val="24"/>
        </w:rPr>
        <w:t xml:space="preserve">military </w:t>
      </w:r>
      <w:r w:rsidRPr="00F834A9">
        <w:rPr>
          <w:rFonts w:ascii="Times New Roman" w:hAnsi="Times New Roman"/>
          <w:sz w:val="24"/>
          <w:szCs w:val="24"/>
        </w:rPr>
        <w:t xml:space="preserve">teams and hope you enjoy your </w:t>
      </w:r>
      <w:r w:rsidR="00E46CEC" w:rsidRPr="00F834A9">
        <w:rPr>
          <w:rFonts w:ascii="Times New Roman" w:hAnsi="Times New Roman"/>
          <w:sz w:val="24"/>
          <w:szCs w:val="24"/>
        </w:rPr>
        <w:t>time shooting side by side</w:t>
      </w:r>
      <w:r w:rsidRPr="00F834A9">
        <w:rPr>
          <w:rFonts w:ascii="Times New Roman" w:hAnsi="Times New Roman"/>
          <w:sz w:val="24"/>
          <w:szCs w:val="24"/>
        </w:rPr>
        <w:t xml:space="preserve"> with </w:t>
      </w:r>
      <w:r w:rsidR="00E46CEC" w:rsidRPr="00F834A9">
        <w:rPr>
          <w:rFonts w:ascii="Times New Roman" w:hAnsi="Times New Roman"/>
          <w:sz w:val="24"/>
          <w:szCs w:val="24"/>
        </w:rPr>
        <w:t xml:space="preserve">some of the </w:t>
      </w:r>
      <w:r w:rsidRPr="00F834A9">
        <w:rPr>
          <w:rFonts w:ascii="Times New Roman" w:hAnsi="Times New Roman"/>
          <w:sz w:val="24"/>
          <w:szCs w:val="24"/>
        </w:rPr>
        <w:t>top CAF shooters</w:t>
      </w:r>
      <w:r w:rsidR="007E749C" w:rsidRPr="00F834A9">
        <w:rPr>
          <w:rFonts w:ascii="Times New Roman" w:hAnsi="Times New Roman"/>
          <w:sz w:val="24"/>
          <w:szCs w:val="24"/>
        </w:rPr>
        <w:t xml:space="preserve"> at CAFSAC 2018</w:t>
      </w:r>
      <w:r w:rsidRPr="00F834A9">
        <w:rPr>
          <w:rFonts w:ascii="Times New Roman" w:hAnsi="Times New Roman"/>
          <w:sz w:val="24"/>
          <w:szCs w:val="24"/>
        </w:rPr>
        <w:t>. This will test your core skills, fitness and marksmanship and I am sure you will find the experience both challenging and professionally rewarding.</w:t>
      </w:r>
      <w:r w:rsidR="00A05883" w:rsidRPr="00F834A9">
        <w:rPr>
          <w:rFonts w:ascii="Times New Roman" w:hAnsi="Times New Roman"/>
          <w:sz w:val="24"/>
          <w:szCs w:val="24"/>
        </w:rPr>
        <w:t xml:space="preserve"> Furthermore, I extend a sincere welcome to the international observers who have joined us this year.</w:t>
      </w:r>
    </w:p>
    <w:p w14:paraId="7870CE50" w14:textId="77777777" w:rsidR="00804C4B" w:rsidRPr="00905231" w:rsidRDefault="00804C4B" w:rsidP="00804C4B">
      <w:pPr>
        <w:jc w:val="left"/>
        <w:rPr>
          <w:rFonts w:ascii="Times New Roman" w:hAnsi="Times New Roman"/>
          <w:sz w:val="24"/>
          <w:szCs w:val="24"/>
        </w:rPr>
      </w:pPr>
    </w:p>
    <w:p w14:paraId="1AA7BFF0" w14:textId="5AE30B7E" w:rsidR="00804C4B" w:rsidRDefault="00804C4B" w:rsidP="00A05883">
      <w:pPr>
        <w:ind w:firstLine="720"/>
        <w:rPr>
          <w:rFonts w:ascii="Times New Roman" w:hAnsi="Times New Roman"/>
          <w:sz w:val="24"/>
          <w:szCs w:val="24"/>
        </w:rPr>
      </w:pPr>
      <w:r w:rsidRPr="00905231">
        <w:rPr>
          <w:rFonts w:ascii="Times New Roman" w:hAnsi="Times New Roman"/>
          <w:sz w:val="24"/>
          <w:szCs w:val="24"/>
        </w:rPr>
        <w:t xml:space="preserve">To all participants of CAFSAC </w:t>
      </w:r>
      <w:r w:rsidR="007E749C">
        <w:rPr>
          <w:rFonts w:ascii="Times New Roman" w:hAnsi="Times New Roman"/>
          <w:sz w:val="24"/>
          <w:szCs w:val="24"/>
        </w:rPr>
        <w:t>2018</w:t>
      </w:r>
      <w:r w:rsidRPr="00905231">
        <w:rPr>
          <w:rFonts w:ascii="Times New Roman" w:hAnsi="Times New Roman"/>
          <w:sz w:val="24"/>
          <w:szCs w:val="24"/>
        </w:rPr>
        <w:t xml:space="preserve">, I wish you good luck and </w:t>
      </w:r>
      <w:r w:rsidR="00523634">
        <w:rPr>
          <w:rFonts w:ascii="Times New Roman" w:hAnsi="Times New Roman"/>
          <w:sz w:val="24"/>
          <w:szCs w:val="24"/>
        </w:rPr>
        <w:t>accurate</w:t>
      </w:r>
      <w:r w:rsidRPr="00905231">
        <w:rPr>
          <w:rFonts w:ascii="Times New Roman" w:hAnsi="Times New Roman"/>
          <w:sz w:val="24"/>
          <w:szCs w:val="24"/>
        </w:rPr>
        <w:t xml:space="preserve"> shooting. I look forward to witnessing your pursuit of e</w:t>
      </w:r>
      <w:r>
        <w:rPr>
          <w:rFonts w:ascii="Times New Roman" w:hAnsi="Times New Roman"/>
          <w:sz w:val="24"/>
          <w:szCs w:val="24"/>
        </w:rPr>
        <w:t xml:space="preserve">xcellence in this skill-at-arms </w:t>
      </w:r>
      <w:r w:rsidRPr="00905231">
        <w:rPr>
          <w:rFonts w:ascii="Times New Roman" w:hAnsi="Times New Roman"/>
          <w:sz w:val="24"/>
          <w:szCs w:val="24"/>
        </w:rPr>
        <w:t>concentration.</w:t>
      </w:r>
    </w:p>
    <w:p w14:paraId="4E25F207" w14:textId="77777777" w:rsidR="00804C4B" w:rsidRDefault="00804C4B" w:rsidP="00905231">
      <w:pPr>
        <w:jc w:val="center"/>
        <w:rPr>
          <w:rFonts w:ascii="Times New Roman" w:hAnsi="Times New Roman"/>
          <w:b/>
          <w:sz w:val="24"/>
          <w:szCs w:val="24"/>
        </w:rPr>
      </w:pPr>
    </w:p>
    <w:p w14:paraId="4E70843C" w14:textId="77777777" w:rsidR="00804C4B" w:rsidRDefault="00804C4B" w:rsidP="00905231">
      <w:pPr>
        <w:jc w:val="center"/>
        <w:rPr>
          <w:rFonts w:ascii="Times New Roman" w:hAnsi="Times New Roman"/>
          <w:b/>
          <w:sz w:val="24"/>
          <w:szCs w:val="24"/>
        </w:rPr>
      </w:pPr>
    </w:p>
    <w:p w14:paraId="28195B35" w14:textId="77777777" w:rsidR="001A12CC" w:rsidRDefault="001A12CC" w:rsidP="00905231">
      <w:pPr>
        <w:jc w:val="center"/>
        <w:rPr>
          <w:rFonts w:ascii="Times New Roman" w:hAnsi="Times New Roman"/>
          <w:b/>
          <w:sz w:val="24"/>
          <w:szCs w:val="24"/>
        </w:rPr>
      </w:pPr>
    </w:p>
    <w:p w14:paraId="28195B36" w14:textId="35ACC456" w:rsidR="00144460" w:rsidRDefault="00144460" w:rsidP="00905231">
      <w:pPr>
        <w:jc w:val="center"/>
        <w:rPr>
          <w:rFonts w:ascii="Times New Roman" w:hAnsi="Times New Roman"/>
          <w:b/>
          <w:sz w:val="24"/>
          <w:szCs w:val="24"/>
        </w:rPr>
      </w:pPr>
    </w:p>
    <w:p w14:paraId="28195B37" w14:textId="15F5E5E0" w:rsidR="001A12CC" w:rsidRDefault="001A12CC" w:rsidP="00905231">
      <w:pPr>
        <w:jc w:val="center"/>
        <w:rPr>
          <w:rFonts w:ascii="Times New Roman" w:hAnsi="Times New Roman"/>
          <w:b/>
          <w:sz w:val="24"/>
          <w:szCs w:val="24"/>
        </w:rPr>
      </w:pPr>
    </w:p>
    <w:p w14:paraId="28195B49" w14:textId="77777777" w:rsidR="00A94105" w:rsidRDefault="00A53E03" w:rsidP="00A94105">
      <w:pPr>
        <w:jc w:val="left"/>
        <w:rPr>
          <w:rFonts w:ascii="Times New Roman" w:hAnsi="Times New Roman"/>
          <w:sz w:val="24"/>
          <w:szCs w:val="24"/>
        </w:rPr>
      </w:pPr>
      <w:r>
        <w:rPr>
          <w:rFonts w:ascii="Times New Roman" w:hAnsi="Times New Roman"/>
          <w:sz w:val="24"/>
          <w:szCs w:val="24"/>
        </w:rPr>
        <w:t>AUTHORITY</w:t>
      </w:r>
    </w:p>
    <w:p w14:paraId="28195B4A" w14:textId="77777777" w:rsidR="00A94105" w:rsidRDefault="00A94105" w:rsidP="00A94105">
      <w:pPr>
        <w:jc w:val="left"/>
        <w:rPr>
          <w:rFonts w:ascii="Times New Roman" w:hAnsi="Times New Roman"/>
          <w:sz w:val="24"/>
          <w:szCs w:val="24"/>
        </w:rPr>
      </w:pPr>
    </w:p>
    <w:p w14:paraId="28195B4B" w14:textId="77777777" w:rsidR="00A53E03" w:rsidRPr="00A94105" w:rsidRDefault="00A94105" w:rsidP="00A94105">
      <w:pPr>
        <w:ind w:left="720" w:hanging="720"/>
        <w:jc w:val="left"/>
        <w:rPr>
          <w:rFonts w:ascii="Times New Roman" w:hAnsi="Times New Roman"/>
          <w:sz w:val="24"/>
          <w:szCs w:val="24"/>
        </w:rPr>
      </w:pPr>
      <w:r w:rsidRPr="00A94105">
        <w:rPr>
          <w:rFonts w:ascii="Times New Roman" w:hAnsi="Times New Roman"/>
          <w:sz w:val="24"/>
          <w:szCs w:val="24"/>
        </w:rPr>
        <w:t>1.</w:t>
      </w:r>
      <w:r>
        <w:rPr>
          <w:rFonts w:ascii="Times New Roman" w:hAnsi="Times New Roman"/>
          <w:sz w:val="24"/>
          <w:szCs w:val="24"/>
        </w:rPr>
        <w:tab/>
      </w:r>
      <w:r w:rsidR="00A53E03" w:rsidRPr="00A94105">
        <w:rPr>
          <w:rFonts w:ascii="Times New Roman" w:hAnsi="Times New Roman"/>
          <w:sz w:val="24"/>
          <w:szCs w:val="24"/>
        </w:rPr>
        <w:t>The Canadian Armed Forces Small Arms Co</w:t>
      </w:r>
      <w:r w:rsidR="000F19E3" w:rsidRPr="00A94105">
        <w:rPr>
          <w:rFonts w:ascii="Times New Roman" w:hAnsi="Times New Roman"/>
          <w:sz w:val="24"/>
          <w:szCs w:val="24"/>
        </w:rPr>
        <w:t>ncentration (CAFSAC) is a Forces</w:t>
      </w:r>
      <w:r w:rsidR="00A53E03" w:rsidRPr="00A94105">
        <w:rPr>
          <w:rFonts w:ascii="Times New Roman" w:hAnsi="Times New Roman"/>
          <w:sz w:val="24"/>
          <w:szCs w:val="24"/>
        </w:rPr>
        <w:t xml:space="preserve">-wide concentration mandated by the Chief of Defense Staff to the </w:t>
      </w:r>
      <w:r w:rsidR="009F00EC">
        <w:rPr>
          <w:rFonts w:ascii="Times New Roman" w:hAnsi="Times New Roman"/>
          <w:sz w:val="24"/>
          <w:szCs w:val="24"/>
        </w:rPr>
        <w:t>Commander Canadian Army (</w:t>
      </w:r>
      <w:r w:rsidR="00A53E03" w:rsidRPr="00A94105">
        <w:rPr>
          <w:rFonts w:ascii="Times New Roman" w:hAnsi="Times New Roman"/>
          <w:sz w:val="24"/>
          <w:szCs w:val="24"/>
        </w:rPr>
        <w:t>CCA</w:t>
      </w:r>
      <w:r w:rsidR="009F00EC">
        <w:rPr>
          <w:rFonts w:ascii="Times New Roman" w:hAnsi="Times New Roman"/>
          <w:sz w:val="24"/>
          <w:szCs w:val="24"/>
        </w:rPr>
        <w:t>)</w:t>
      </w:r>
      <w:r w:rsidR="00A53E03" w:rsidRPr="00A94105">
        <w:rPr>
          <w:rFonts w:ascii="Times New Roman" w:hAnsi="Times New Roman"/>
          <w:sz w:val="24"/>
          <w:szCs w:val="24"/>
        </w:rPr>
        <w:t xml:space="preserve"> to conduct annu</w:t>
      </w:r>
      <w:r w:rsidR="000F19E3" w:rsidRPr="00A94105">
        <w:rPr>
          <w:rFonts w:ascii="Times New Roman" w:hAnsi="Times New Roman"/>
          <w:sz w:val="24"/>
          <w:szCs w:val="24"/>
        </w:rPr>
        <w:t xml:space="preserve">ally. </w:t>
      </w:r>
      <w:r w:rsidRPr="00A94105">
        <w:rPr>
          <w:rFonts w:ascii="Times New Roman" w:hAnsi="Times New Roman"/>
          <w:sz w:val="24"/>
          <w:szCs w:val="24"/>
        </w:rPr>
        <w:t>The Commander CADTC is responsible for the conduct of CAFSAC as delegated by the CCA.  T</w:t>
      </w:r>
      <w:r w:rsidR="000F19E3" w:rsidRPr="00A94105">
        <w:rPr>
          <w:rFonts w:ascii="Times New Roman" w:hAnsi="Times New Roman"/>
          <w:sz w:val="24"/>
          <w:szCs w:val="24"/>
        </w:rPr>
        <w:t>hese matches</w:t>
      </w:r>
      <w:r w:rsidR="00A53E03" w:rsidRPr="00A94105">
        <w:rPr>
          <w:rFonts w:ascii="Times New Roman" w:hAnsi="Times New Roman"/>
          <w:sz w:val="24"/>
          <w:szCs w:val="24"/>
        </w:rPr>
        <w:t xml:space="preserve"> will be conducted</w:t>
      </w:r>
      <w:r w:rsidRPr="00A94105">
        <w:rPr>
          <w:rFonts w:ascii="Times New Roman" w:hAnsi="Times New Roman"/>
          <w:sz w:val="24"/>
          <w:szCs w:val="24"/>
        </w:rPr>
        <w:t xml:space="preserve"> </w:t>
      </w:r>
      <w:r w:rsidR="00A53E03" w:rsidRPr="00A94105">
        <w:rPr>
          <w:rFonts w:ascii="Times New Roman" w:hAnsi="Times New Roman"/>
          <w:sz w:val="24"/>
          <w:szCs w:val="24"/>
        </w:rPr>
        <w:t>at the Connaught R</w:t>
      </w:r>
      <w:r w:rsidR="000F19E3" w:rsidRPr="00A94105">
        <w:rPr>
          <w:rFonts w:ascii="Times New Roman" w:hAnsi="Times New Roman"/>
          <w:sz w:val="24"/>
          <w:szCs w:val="24"/>
        </w:rPr>
        <w:t xml:space="preserve">anges and Primary Training Centre (CRPTC), </w:t>
      </w:r>
      <w:r w:rsidR="00A53E03" w:rsidRPr="00A94105">
        <w:rPr>
          <w:rFonts w:ascii="Times New Roman" w:hAnsi="Times New Roman"/>
          <w:sz w:val="24"/>
          <w:szCs w:val="24"/>
        </w:rPr>
        <w:t>Ottawa</w:t>
      </w:r>
      <w:r w:rsidRPr="00A94105">
        <w:rPr>
          <w:rFonts w:ascii="Times New Roman" w:hAnsi="Times New Roman"/>
          <w:sz w:val="24"/>
          <w:szCs w:val="24"/>
        </w:rPr>
        <w:t xml:space="preserve">, </w:t>
      </w:r>
      <w:r w:rsidR="00A53E03" w:rsidRPr="00A94105">
        <w:rPr>
          <w:rFonts w:ascii="Times New Roman" w:hAnsi="Times New Roman"/>
          <w:sz w:val="24"/>
          <w:szCs w:val="24"/>
        </w:rPr>
        <w:t>with support drawn from across the CAF.</w:t>
      </w:r>
    </w:p>
    <w:p w14:paraId="28195B4C" w14:textId="77777777" w:rsidR="00A53E03" w:rsidRDefault="00A53E03">
      <w:pPr>
        <w:jc w:val="left"/>
        <w:rPr>
          <w:rFonts w:ascii="Times New Roman" w:hAnsi="Times New Roman"/>
          <w:sz w:val="24"/>
          <w:szCs w:val="24"/>
        </w:rPr>
      </w:pPr>
    </w:p>
    <w:p w14:paraId="28195B4D" w14:textId="69C220C7" w:rsidR="00A53E03" w:rsidRDefault="00A53E03" w:rsidP="00A94105">
      <w:pPr>
        <w:ind w:left="720" w:hanging="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This edition of the CAFSAC </w:t>
      </w:r>
      <w:r w:rsidR="00144460">
        <w:rPr>
          <w:rFonts w:ascii="Times New Roman" w:hAnsi="Times New Roman"/>
          <w:sz w:val="24"/>
          <w:szCs w:val="24"/>
        </w:rPr>
        <w:t xml:space="preserve">RAM </w:t>
      </w:r>
      <w:r w:rsidR="00A05883">
        <w:rPr>
          <w:rFonts w:ascii="Times New Roman" w:hAnsi="Times New Roman"/>
          <w:sz w:val="24"/>
          <w:szCs w:val="24"/>
        </w:rPr>
        <w:t>2018</w:t>
      </w:r>
      <w:r>
        <w:rPr>
          <w:rFonts w:ascii="Times New Roman" w:hAnsi="Times New Roman"/>
          <w:sz w:val="24"/>
          <w:szCs w:val="24"/>
        </w:rPr>
        <w:t xml:space="preserve"> supersedes all previous rules and regulations concerning CAFSAC.</w:t>
      </w:r>
    </w:p>
    <w:p w14:paraId="28195B4E" w14:textId="77777777" w:rsidR="00A53E03" w:rsidRDefault="00A53E03">
      <w:pPr>
        <w:jc w:val="left"/>
        <w:rPr>
          <w:rFonts w:ascii="Times New Roman" w:hAnsi="Times New Roman"/>
          <w:sz w:val="24"/>
          <w:szCs w:val="24"/>
        </w:rPr>
      </w:pPr>
    </w:p>
    <w:p w14:paraId="28195B4F" w14:textId="63EAD789" w:rsidR="000F19E3" w:rsidRDefault="000F19E3" w:rsidP="000F19E3">
      <w:pPr>
        <w:ind w:left="720" w:hanging="72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Canadian Army (CA) Concentrations</w:t>
      </w:r>
      <w:r w:rsidR="00A53E03">
        <w:rPr>
          <w:rFonts w:ascii="Times New Roman" w:hAnsi="Times New Roman"/>
          <w:sz w:val="24"/>
          <w:szCs w:val="24"/>
        </w:rPr>
        <w:t>, on behalf of the Army Training Authority</w:t>
      </w:r>
      <w:r w:rsidR="009276A0">
        <w:rPr>
          <w:rFonts w:ascii="Times New Roman" w:hAnsi="Times New Roman"/>
          <w:sz w:val="24"/>
          <w:szCs w:val="24"/>
        </w:rPr>
        <w:t>,</w:t>
      </w:r>
      <w:r w:rsidR="00A53E03">
        <w:rPr>
          <w:rFonts w:ascii="Times New Roman" w:hAnsi="Times New Roman"/>
          <w:sz w:val="24"/>
          <w:szCs w:val="24"/>
        </w:rPr>
        <w:t xml:space="preserve"> will annually publish th</w:t>
      </w:r>
      <w:r w:rsidR="00144460">
        <w:rPr>
          <w:rFonts w:ascii="Times New Roman" w:hAnsi="Times New Roman"/>
          <w:sz w:val="24"/>
          <w:szCs w:val="24"/>
        </w:rPr>
        <w:t>e RAM</w:t>
      </w:r>
      <w:r w:rsidR="00A53E03">
        <w:rPr>
          <w:rFonts w:ascii="Times New Roman" w:hAnsi="Times New Roman"/>
          <w:sz w:val="24"/>
          <w:szCs w:val="24"/>
        </w:rPr>
        <w:t xml:space="preserve"> for CAFSAC.</w:t>
      </w:r>
    </w:p>
    <w:p w14:paraId="28195B50" w14:textId="77777777" w:rsidR="000F19E3" w:rsidRDefault="000F19E3" w:rsidP="000F19E3">
      <w:pPr>
        <w:ind w:left="720" w:hanging="720"/>
        <w:jc w:val="left"/>
        <w:rPr>
          <w:rFonts w:ascii="Times New Roman" w:hAnsi="Times New Roman"/>
          <w:sz w:val="24"/>
          <w:szCs w:val="24"/>
        </w:rPr>
      </w:pPr>
    </w:p>
    <w:p w14:paraId="28195B51" w14:textId="77777777" w:rsidR="00A53E03" w:rsidRDefault="000F19E3" w:rsidP="000F19E3">
      <w:pPr>
        <w:ind w:left="720" w:hanging="72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Any unit or member</w:t>
      </w:r>
      <w:r w:rsidR="00A53E03">
        <w:rPr>
          <w:rFonts w:ascii="Times New Roman" w:hAnsi="Times New Roman"/>
          <w:sz w:val="24"/>
          <w:szCs w:val="24"/>
        </w:rPr>
        <w:t xml:space="preserve"> wishing to propose amendments </w:t>
      </w:r>
      <w:r>
        <w:rPr>
          <w:rFonts w:ascii="Times New Roman" w:hAnsi="Times New Roman"/>
          <w:sz w:val="24"/>
          <w:szCs w:val="24"/>
        </w:rPr>
        <w:t>to this manual or comment on C</w:t>
      </w:r>
      <w:r w:rsidR="00593751">
        <w:rPr>
          <w:rFonts w:ascii="Times New Roman" w:hAnsi="Times New Roman"/>
          <w:sz w:val="24"/>
          <w:szCs w:val="24"/>
        </w:rPr>
        <w:t xml:space="preserve">AFSAC is invited to write to Canadian Army (CA) </w:t>
      </w:r>
      <w:r>
        <w:rPr>
          <w:rFonts w:ascii="Times New Roman" w:hAnsi="Times New Roman"/>
          <w:sz w:val="24"/>
          <w:szCs w:val="24"/>
        </w:rPr>
        <w:t>Concentrations</w:t>
      </w:r>
      <w:r w:rsidR="00A53E03">
        <w:rPr>
          <w:rFonts w:ascii="Times New Roman" w:hAnsi="Times New Roman"/>
          <w:sz w:val="24"/>
          <w:szCs w:val="24"/>
        </w:rPr>
        <w:t xml:space="preserve"> at the address below. Any such proposals will be given consideration, and </w:t>
      </w:r>
      <w:r>
        <w:rPr>
          <w:rFonts w:ascii="Times New Roman" w:hAnsi="Times New Roman"/>
          <w:sz w:val="24"/>
          <w:szCs w:val="24"/>
        </w:rPr>
        <w:t>if approved</w:t>
      </w:r>
      <w:r w:rsidR="00A53E03">
        <w:rPr>
          <w:rFonts w:ascii="Times New Roman" w:hAnsi="Times New Roman"/>
          <w:sz w:val="24"/>
          <w:szCs w:val="24"/>
        </w:rPr>
        <w:t>, will be implemented in an amendment.</w:t>
      </w:r>
    </w:p>
    <w:p w14:paraId="28195B52" w14:textId="77777777" w:rsidR="00A53E03" w:rsidRDefault="00A53E03">
      <w:pPr>
        <w:jc w:val="left"/>
        <w:rPr>
          <w:rFonts w:ascii="Times New Roman" w:hAnsi="Times New Roman"/>
          <w:sz w:val="24"/>
          <w:szCs w:val="24"/>
        </w:rPr>
      </w:pPr>
    </w:p>
    <w:p w14:paraId="28195B53" w14:textId="77777777" w:rsidR="00A53E03" w:rsidRDefault="00A53E03">
      <w:pPr>
        <w:jc w:val="left"/>
        <w:rPr>
          <w:rFonts w:ascii="Times New Roman" w:hAnsi="Times New Roman"/>
          <w:sz w:val="24"/>
          <w:szCs w:val="24"/>
        </w:rPr>
      </w:pPr>
    </w:p>
    <w:p w14:paraId="28195B54" w14:textId="77777777" w:rsidR="00A53E03" w:rsidRDefault="00A53E03">
      <w:pPr>
        <w:jc w:val="left"/>
        <w:rPr>
          <w:rFonts w:ascii="Times New Roman" w:hAnsi="Times New Roman"/>
          <w:sz w:val="24"/>
          <w:szCs w:val="24"/>
        </w:rPr>
      </w:pPr>
    </w:p>
    <w:p w14:paraId="28195B55" w14:textId="77777777" w:rsidR="00A53E03" w:rsidRDefault="00A53E03">
      <w:pPr>
        <w:jc w:val="left"/>
        <w:rPr>
          <w:rFonts w:ascii="Times New Roman" w:hAnsi="Times New Roman"/>
          <w:sz w:val="24"/>
          <w:szCs w:val="24"/>
        </w:rPr>
      </w:pPr>
    </w:p>
    <w:p w14:paraId="28195B56" w14:textId="77777777" w:rsidR="007775C3" w:rsidRDefault="007775C3">
      <w:pPr>
        <w:jc w:val="left"/>
        <w:rPr>
          <w:rFonts w:ascii="Times New Roman" w:hAnsi="Times New Roman"/>
          <w:sz w:val="24"/>
          <w:szCs w:val="24"/>
        </w:rPr>
      </w:pPr>
    </w:p>
    <w:p w14:paraId="28195B57" w14:textId="77777777" w:rsidR="00A53E03" w:rsidRPr="009276A0" w:rsidRDefault="00A53E03">
      <w:pPr>
        <w:jc w:val="left"/>
        <w:rPr>
          <w:rFonts w:ascii="Times New Roman" w:hAnsi="Times New Roman"/>
          <w:sz w:val="24"/>
          <w:szCs w:val="24"/>
        </w:rPr>
      </w:pPr>
      <w:r w:rsidRPr="009276A0">
        <w:rPr>
          <w:rFonts w:ascii="Times New Roman" w:hAnsi="Times New Roman"/>
          <w:sz w:val="24"/>
          <w:szCs w:val="24"/>
        </w:rPr>
        <w:t>Canadian Army Doctrine and Training Centre</w:t>
      </w:r>
    </w:p>
    <w:p w14:paraId="28195B58" w14:textId="0CF7C28B" w:rsidR="00A53E03" w:rsidRPr="009276A0" w:rsidRDefault="00A53E03">
      <w:pPr>
        <w:jc w:val="left"/>
        <w:rPr>
          <w:rFonts w:ascii="Times New Roman" w:hAnsi="Times New Roman"/>
          <w:sz w:val="24"/>
          <w:szCs w:val="24"/>
        </w:rPr>
      </w:pPr>
      <w:r w:rsidRPr="009276A0">
        <w:rPr>
          <w:rFonts w:ascii="Times New Roman" w:hAnsi="Times New Roman"/>
          <w:sz w:val="24"/>
          <w:szCs w:val="24"/>
        </w:rPr>
        <w:t xml:space="preserve">Attn: </w:t>
      </w:r>
      <w:r w:rsidR="008A563C">
        <w:rPr>
          <w:rFonts w:ascii="Times New Roman" w:hAnsi="Times New Roman"/>
          <w:sz w:val="24"/>
          <w:szCs w:val="24"/>
        </w:rPr>
        <w:t>G3</w:t>
      </w:r>
      <w:r w:rsidR="009276A0" w:rsidRPr="009276A0">
        <w:rPr>
          <w:rFonts w:ascii="Times New Roman" w:hAnsi="Times New Roman"/>
          <w:sz w:val="24"/>
          <w:szCs w:val="24"/>
        </w:rPr>
        <w:t xml:space="preserve"> </w:t>
      </w:r>
    </w:p>
    <w:p w14:paraId="28195B59" w14:textId="77777777" w:rsidR="00A53E03" w:rsidRPr="009276A0" w:rsidRDefault="00A53E03">
      <w:pPr>
        <w:jc w:val="left"/>
        <w:rPr>
          <w:rFonts w:ascii="Times New Roman" w:hAnsi="Times New Roman"/>
          <w:sz w:val="24"/>
          <w:szCs w:val="24"/>
        </w:rPr>
      </w:pPr>
      <w:r w:rsidRPr="009276A0">
        <w:rPr>
          <w:rFonts w:ascii="Times New Roman" w:hAnsi="Times New Roman"/>
          <w:sz w:val="24"/>
          <w:szCs w:val="24"/>
        </w:rPr>
        <w:t>PO Box 17000 Stn Forces</w:t>
      </w:r>
    </w:p>
    <w:p w14:paraId="28195B5A" w14:textId="33788AEF" w:rsidR="00A53E03" w:rsidRDefault="00A53E03">
      <w:pPr>
        <w:jc w:val="left"/>
        <w:rPr>
          <w:rFonts w:ascii="Times New Roman" w:hAnsi="Times New Roman"/>
          <w:sz w:val="24"/>
          <w:szCs w:val="24"/>
        </w:rPr>
        <w:sectPr w:rsidR="00A53E03" w:rsidSect="00E77755">
          <w:type w:val="continuous"/>
          <w:pgSz w:w="12240" w:h="15840"/>
          <w:pgMar w:top="1440" w:right="1440" w:bottom="1440" w:left="1440" w:header="720" w:footer="720" w:gutter="0"/>
          <w:pgNumType w:fmt="lowerRoman"/>
          <w:cols w:space="720"/>
          <w:docGrid w:linePitch="218"/>
        </w:sectPr>
      </w:pPr>
      <w:r w:rsidRPr="009276A0">
        <w:rPr>
          <w:rFonts w:ascii="Times New Roman" w:hAnsi="Times New Roman"/>
          <w:sz w:val="24"/>
          <w:szCs w:val="24"/>
        </w:rPr>
        <w:t>CFB Kingston, ON K7K</w:t>
      </w:r>
      <w:r w:rsidR="00B13DD7">
        <w:rPr>
          <w:rFonts w:ascii="Times New Roman" w:hAnsi="Times New Roman"/>
          <w:sz w:val="24"/>
          <w:szCs w:val="24"/>
        </w:rPr>
        <w:t xml:space="preserve"> 7B4</w:t>
      </w:r>
    </w:p>
    <w:p w14:paraId="28195B5B" w14:textId="77777777" w:rsidR="00A53E03" w:rsidRDefault="00A53E03">
      <w:pPr>
        <w:sectPr w:rsidR="00A53E03">
          <w:type w:val="continuous"/>
          <w:pgSz w:w="12240" w:h="15840"/>
          <w:pgMar w:top="1440" w:right="1440" w:bottom="1440" w:left="1440" w:header="720" w:footer="720" w:gutter="0"/>
          <w:cols w:space="720"/>
          <w:docGrid w:linePitch="218"/>
        </w:sectPr>
      </w:pPr>
    </w:p>
    <w:p w14:paraId="28195B5C" w14:textId="77777777" w:rsidR="00A53E03" w:rsidRDefault="00A53E03">
      <w:pPr>
        <w:sectPr w:rsidR="00A53E03">
          <w:type w:val="continuous"/>
          <w:pgSz w:w="12240" w:h="15840"/>
          <w:pgMar w:top="1440" w:right="1440" w:bottom="1440" w:left="1440" w:header="720" w:footer="720" w:gutter="0"/>
          <w:cols w:space="720"/>
          <w:docGrid w:linePitch="218"/>
        </w:sectPr>
      </w:pPr>
    </w:p>
    <w:p w14:paraId="28195B5D" w14:textId="77777777" w:rsidR="00A53E03" w:rsidRDefault="00A53E03">
      <w:pPr>
        <w:sectPr w:rsidR="00A53E03">
          <w:type w:val="continuous"/>
          <w:pgSz w:w="12240" w:h="15840"/>
          <w:pgMar w:top="1440" w:right="1440" w:bottom="1440" w:left="1440" w:header="720" w:footer="720" w:gutter="0"/>
          <w:pgNumType w:fmt="lowerRoman"/>
          <w:cols w:space="720"/>
          <w:docGrid w:linePitch="218"/>
        </w:sectPr>
      </w:pPr>
    </w:p>
    <w:p w14:paraId="28195B5E" w14:textId="77777777" w:rsidR="00A53E03" w:rsidRDefault="00A53E03">
      <w:pPr>
        <w:jc w:val="left"/>
        <w:rPr>
          <w:rFonts w:ascii="Times New Roman" w:hAnsi="Times New Roman"/>
          <w:b/>
          <w:sz w:val="24"/>
          <w:szCs w:val="24"/>
        </w:rPr>
      </w:pPr>
      <w:r>
        <w:rPr>
          <w:rFonts w:ascii="Times New Roman" w:hAnsi="Times New Roman"/>
          <w:b/>
          <w:sz w:val="24"/>
          <w:szCs w:val="24"/>
        </w:rPr>
        <w:t>Chapter One</w:t>
      </w:r>
    </w:p>
    <w:p w14:paraId="28195B5F" w14:textId="77777777" w:rsidR="00A53E03" w:rsidRDefault="00A53E03">
      <w:pPr>
        <w:jc w:val="left"/>
        <w:rPr>
          <w:rFonts w:ascii="Times New Roman" w:hAnsi="Times New Roman"/>
          <w:b/>
          <w:sz w:val="24"/>
          <w:szCs w:val="24"/>
        </w:rPr>
      </w:pPr>
    </w:p>
    <w:p w14:paraId="28195B60" w14:textId="77777777" w:rsidR="00A53E03" w:rsidRDefault="00A53E03">
      <w:pPr>
        <w:jc w:val="left"/>
        <w:rPr>
          <w:rFonts w:ascii="Times New Roman" w:hAnsi="Times New Roman"/>
          <w:b/>
          <w:sz w:val="24"/>
          <w:szCs w:val="24"/>
        </w:rPr>
      </w:pPr>
      <w:r>
        <w:rPr>
          <w:rFonts w:ascii="Times New Roman" w:hAnsi="Times New Roman"/>
          <w:b/>
          <w:sz w:val="24"/>
          <w:szCs w:val="24"/>
        </w:rPr>
        <w:t>GENERAL PRINCIPLES</w:t>
      </w:r>
    </w:p>
    <w:p w14:paraId="28195B61" w14:textId="77777777" w:rsidR="00A53E03" w:rsidRDefault="00A53E03">
      <w:pPr>
        <w:jc w:val="left"/>
        <w:rPr>
          <w:rFonts w:ascii="Times New Roman" w:hAnsi="Times New Roman"/>
          <w:sz w:val="24"/>
          <w:szCs w:val="24"/>
        </w:rPr>
      </w:pPr>
    </w:p>
    <w:p w14:paraId="28195B62" w14:textId="2A4C2160" w:rsidR="00A53E03" w:rsidRPr="00D53375" w:rsidRDefault="00A53E03">
      <w:pPr>
        <w:jc w:val="left"/>
        <w:rPr>
          <w:rFonts w:ascii="Times New Roman" w:hAnsi="Times New Roman"/>
          <w:b/>
          <w:sz w:val="24"/>
          <w:szCs w:val="24"/>
        </w:rPr>
      </w:pPr>
      <w:r w:rsidRPr="00D53375">
        <w:rPr>
          <w:rFonts w:ascii="Times New Roman" w:hAnsi="Times New Roman"/>
          <w:b/>
          <w:sz w:val="24"/>
          <w:szCs w:val="24"/>
        </w:rPr>
        <w:t>1.0</w:t>
      </w:r>
      <w:r w:rsidRPr="00D53375">
        <w:rPr>
          <w:rFonts w:ascii="Times New Roman" w:hAnsi="Times New Roman"/>
          <w:b/>
          <w:sz w:val="24"/>
          <w:szCs w:val="24"/>
        </w:rPr>
        <w:tab/>
        <w:t>I</w:t>
      </w:r>
      <w:r w:rsidR="00C57D96" w:rsidRPr="00D53375">
        <w:rPr>
          <w:rFonts w:ascii="Times New Roman" w:hAnsi="Times New Roman"/>
          <w:b/>
          <w:sz w:val="24"/>
          <w:szCs w:val="24"/>
        </w:rPr>
        <w:t xml:space="preserve">ntroduction </w:t>
      </w:r>
      <w:r w:rsidRPr="00D53375">
        <w:rPr>
          <w:rFonts w:ascii="Times New Roman" w:hAnsi="Times New Roman"/>
          <w:b/>
          <w:sz w:val="24"/>
          <w:szCs w:val="24"/>
        </w:rPr>
        <w:br/>
      </w:r>
    </w:p>
    <w:p w14:paraId="28195B63" w14:textId="47C97629" w:rsidR="00A53E03" w:rsidRDefault="00A53E03" w:rsidP="00C51E0C">
      <w:pPr>
        <w:ind w:left="709" w:hanging="709"/>
        <w:jc w:val="left"/>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 xml:space="preserve">The information provided in this publication is sufficient to enable </w:t>
      </w:r>
      <w:r w:rsidR="00113FCF">
        <w:rPr>
          <w:rFonts w:ascii="Times New Roman" w:hAnsi="Times New Roman"/>
          <w:sz w:val="24"/>
          <w:szCs w:val="24"/>
        </w:rPr>
        <w:t>t</w:t>
      </w:r>
      <w:r>
        <w:rPr>
          <w:rFonts w:ascii="Times New Roman" w:hAnsi="Times New Roman"/>
          <w:sz w:val="24"/>
          <w:szCs w:val="24"/>
        </w:rPr>
        <w:t xml:space="preserve">eam </w:t>
      </w:r>
      <w:r w:rsidR="00113FCF">
        <w:rPr>
          <w:rFonts w:ascii="Times New Roman" w:hAnsi="Times New Roman"/>
          <w:sz w:val="24"/>
          <w:szCs w:val="24"/>
        </w:rPr>
        <w:t>c</w:t>
      </w:r>
      <w:r>
        <w:rPr>
          <w:rFonts w:ascii="Times New Roman" w:hAnsi="Times New Roman"/>
          <w:sz w:val="24"/>
          <w:szCs w:val="24"/>
        </w:rPr>
        <w:t xml:space="preserve">aptains and </w:t>
      </w:r>
      <w:r w:rsidR="00113FCF">
        <w:rPr>
          <w:rFonts w:ascii="Times New Roman" w:hAnsi="Times New Roman"/>
          <w:sz w:val="24"/>
          <w:szCs w:val="24"/>
        </w:rPr>
        <w:t>c</w:t>
      </w:r>
      <w:r>
        <w:rPr>
          <w:rFonts w:ascii="Times New Roman" w:hAnsi="Times New Roman"/>
          <w:sz w:val="24"/>
          <w:szCs w:val="24"/>
        </w:rPr>
        <w:t xml:space="preserve">oaches to prepare teams for the concentration and to provide guidance to range staff. </w:t>
      </w:r>
    </w:p>
    <w:p w14:paraId="28195B64" w14:textId="77777777" w:rsidR="00A53E03" w:rsidRDefault="00A53E03">
      <w:pPr>
        <w:jc w:val="left"/>
        <w:rPr>
          <w:rFonts w:ascii="Times New Roman" w:hAnsi="Times New Roman"/>
          <w:sz w:val="24"/>
          <w:szCs w:val="24"/>
        </w:rPr>
      </w:pPr>
    </w:p>
    <w:p w14:paraId="28195B65" w14:textId="6F964832" w:rsidR="00A53E03" w:rsidRDefault="00593751" w:rsidP="00593751">
      <w:pPr>
        <w:ind w:left="720" w:hanging="720"/>
        <w:jc w:val="left"/>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t>Personnel</w:t>
      </w:r>
      <w:r w:rsidR="00A53E03">
        <w:rPr>
          <w:rFonts w:ascii="Times New Roman" w:hAnsi="Times New Roman"/>
          <w:sz w:val="24"/>
          <w:szCs w:val="24"/>
        </w:rPr>
        <w:t xml:space="preserve"> responsible for the conduct of </w:t>
      </w:r>
      <w:r w:rsidR="00E76767">
        <w:rPr>
          <w:rFonts w:ascii="Times New Roman" w:hAnsi="Times New Roman"/>
          <w:sz w:val="24"/>
          <w:szCs w:val="24"/>
        </w:rPr>
        <w:t>concentration</w:t>
      </w:r>
      <w:r>
        <w:rPr>
          <w:rFonts w:ascii="Times New Roman" w:hAnsi="Times New Roman"/>
          <w:sz w:val="24"/>
          <w:szCs w:val="24"/>
        </w:rPr>
        <w:t xml:space="preserve"> </w:t>
      </w:r>
      <w:r w:rsidR="00A53E03">
        <w:rPr>
          <w:rFonts w:ascii="Times New Roman" w:hAnsi="Times New Roman"/>
          <w:sz w:val="24"/>
          <w:szCs w:val="24"/>
        </w:rPr>
        <w:t xml:space="preserve">shooting will also be guided by the provisions of </w:t>
      </w:r>
      <w:r w:rsidR="00A53E03" w:rsidRPr="00F834A9">
        <w:rPr>
          <w:rFonts w:ascii="Times New Roman" w:hAnsi="Times New Roman"/>
          <w:sz w:val="24"/>
          <w:szCs w:val="24"/>
        </w:rPr>
        <w:t>B-GL-381-001/TS-000</w:t>
      </w:r>
      <w:r w:rsidR="00A53E03" w:rsidRPr="003022D8">
        <w:rPr>
          <w:rFonts w:ascii="Times New Roman" w:hAnsi="Times New Roman"/>
          <w:i/>
          <w:sz w:val="24"/>
          <w:szCs w:val="24"/>
        </w:rPr>
        <w:t xml:space="preserve"> Training</w:t>
      </w:r>
      <w:r w:rsidR="00A53E03" w:rsidRPr="00665BC1">
        <w:rPr>
          <w:rFonts w:ascii="Times New Roman" w:hAnsi="Times New Roman"/>
          <w:i/>
          <w:sz w:val="24"/>
          <w:szCs w:val="24"/>
        </w:rPr>
        <w:t xml:space="preserve"> Safety</w:t>
      </w:r>
      <w:r w:rsidR="00A53E03">
        <w:rPr>
          <w:rFonts w:ascii="Times New Roman" w:hAnsi="Times New Roman"/>
          <w:sz w:val="24"/>
          <w:szCs w:val="24"/>
        </w:rPr>
        <w:t>.</w:t>
      </w:r>
    </w:p>
    <w:p w14:paraId="28195B66" w14:textId="77777777" w:rsidR="00A53E03" w:rsidRDefault="00A53E03">
      <w:pPr>
        <w:jc w:val="left"/>
        <w:rPr>
          <w:rFonts w:ascii="Times New Roman" w:hAnsi="Times New Roman"/>
          <w:sz w:val="24"/>
          <w:szCs w:val="24"/>
        </w:rPr>
      </w:pPr>
    </w:p>
    <w:p w14:paraId="28195B67" w14:textId="5B3358A5" w:rsidR="00A53E03" w:rsidRPr="0036753C" w:rsidRDefault="00A53E03" w:rsidP="00C51E0C">
      <w:pPr>
        <w:ind w:left="720" w:hanging="720"/>
        <w:jc w:val="left"/>
        <w:rPr>
          <w:rFonts w:ascii="Times New Roman" w:hAnsi="Times New Roman"/>
          <w:sz w:val="24"/>
          <w:szCs w:val="24"/>
        </w:rPr>
      </w:pPr>
      <w:r w:rsidRPr="00EE00FD">
        <w:rPr>
          <w:rFonts w:ascii="Times New Roman" w:hAnsi="Times New Roman"/>
          <w:sz w:val="24"/>
          <w:szCs w:val="24"/>
        </w:rPr>
        <w:t>1.0.3</w:t>
      </w:r>
      <w:r w:rsidRPr="00EE00FD">
        <w:rPr>
          <w:rFonts w:ascii="Times New Roman" w:hAnsi="Times New Roman"/>
          <w:sz w:val="24"/>
          <w:szCs w:val="24"/>
        </w:rPr>
        <w:tab/>
      </w:r>
      <w:r w:rsidRPr="00785948">
        <w:rPr>
          <w:rFonts w:ascii="Times New Roman" w:hAnsi="Times New Roman"/>
          <w:sz w:val="24"/>
          <w:szCs w:val="24"/>
        </w:rPr>
        <w:t xml:space="preserve">The match conditions will </w:t>
      </w:r>
      <w:r w:rsidR="005E5AEF" w:rsidRPr="00785948">
        <w:rPr>
          <w:rFonts w:ascii="Times New Roman" w:hAnsi="Times New Roman"/>
          <w:sz w:val="24"/>
          <w:szCs w:val="24"/>
        </w:rPr>
        <w:t xml:space="preserve">be amended or modified as required </w:t>
      </w:r>
      <w:r w:rsidR="00785948" w:rsidRPr="00785948">
        <w:rPr>
          <w:rFonts w:ascii="Times New Roman" w:hAnsi="Times New Roman"/>
          <w:sz w:val="24"/>
          <w:szCs w:val="24"/>
        </w:rPr>
        <w:t>for the current year. C</w:t>
      </w:r>
      <w:r w:rsidRPr="00785948">
        <w:rPr>
          <w:rFonts w:ascii="Times New Roman" w:hAnsi="Times New Roman"/>
          <w:sz w:val="24"/>
          <w:szCs w:val="24"/>
        </w:rPr>
        <w:t>onduct and procedures may be superseded by CAFSAC General Instructions, Joining</w:t>
      </w:r>
      <w:r w:rsidRPr="0036753C">
        <w:rPr>
          <w:rFonts w:ascii="Times New Roman" w:hAnsi="Times New Roman"/>
          <w:sz w:val="24"/>
          <w:szCs w:val="24"/>
        </w:rPr>
        <w:t xml:space="preserve"> Instructions</w:t>
      </w:r>
      <w:r w:rsidRPr="00EE00FD">
        <w:rPr>
          <w:rFonts w:ascii="Times New Roman" w:hAnsi="Times New Roman"/>
          <w:sz w:val="24"/>
          <w:szCs w:val="24"/>
        </w:rPr>
        <w:t xml:space="preserve"> and match format amendments issued</w:t>
      </w:r>
      <w:r w:rsidR="00592158" w:rsidRPr="00EE00FD">
        <w:t xml:space="preserve"> </w:t>
      </w:r>
      <w:r w:rsidR="00A94105">
        <w:rPr>
          <w:rFonts w:ascii="Times New Roman" w:hAnsi="Times New Roman"/>
          <w:sz w:val="24"/>
          <w:szCs w:val="24"/>
        </w:rPr>
        <w:t>under the direction of the CAFSAC Director</w:t>
      </w:r>
      <w:r w:rsidRPr="00103A41">
        <w:rPr>
          <w:rFonts w:ascii="Times New Roman" w:hAnsi="Times New Roman"/>
          <w:sz w:val="24"/>
          <w:szCs w:val="24"/>
        </w:rPr>
        <w:t>.</w:t>
      </w:r>
    </w:p>
    <w:p w14:paraId="28195B68" w14:textId="77777777" w:rsidR="008D3EA8" w:rsidRPr="0036753C" w:rsidRDefault="008D3EA8" w:rsidP="00C51E0C">
      <w:pPr>
        <w:ind w:left="720" w:hanging="720"/>
        <w:jc w:val="left"/>
        <w:rPr>
          <w:rFonts w:ascii="Times New Roman" w:hAnsi="Times New Roman"/>
          <w:sz w:val="24"/>
          <w:szCs w:val="24"/>
        </w:rPr>
      </w:pPr>
    </w:p>
    <w:p w14:paraId="28195B69" w14:textId="45A936DE" w:rsidR="008D3EA8" w:rsidRPr="00C51E0C" w:rsidRDefault="008D3EA8" w:rsidP="00C51E0C">
      <w:pPr>
        <w:ind w:left="720" w:hanging="720"/>
        <w:jc w:val="left"/>
        <w:rPr>
          <w:rFonts w:ascii="Times New Roman" w:hAnsi="Times New Roman"/>
          <w:sz w:val="24"/>
          <w:szCs w:val="24"/>
        </w:rPr>
      </w:pPr>
      <w:r w:rsidRPr="0036753C">
        <w:rPr>
          <w:rFonts w:ascii="Times New Roman" w:hAnsi="Times New Roman"/>
          <w:sz w:val="24"/>
          <w:szCs w:val="24"/>
        </w:rPr>
        <w:t>1.0.4</w:t>
      </w:r>
      <w:r w:rsidRPr="0036753C">
        <w:rPr>
          <w:rFonts w:ascii="Times New Roman" w:hAnsi="Times New Roman"/>
          <w:sz w:val="24"/>
          <w:szCs w:val="24"/>
        </w:rPr>
        <w:tab/>
      </w:r>
      <w:r w:rsidRPr="00C51E0C">
        <w:rPr>
          <w:rFonts w:ascii="Times New Roman" w:hAnsi="Times New Roman"/>
          <w:sz w:val="24"/>
          <w:szCs w:val="24"/>
        </w:rPr>
        <w:t xml:space="preserve">These rules and the program for </w:t>
      </w:r>
      <w:r w:rsidR="00633046" w:rsidRPr="00C51E0C">
        <w:rPr>
          <w:rFonts w:ascii="Times New Roman" w:hAnsi="Times New Roman"/>
          <w:sz w:val="24"/>
          <w:szCs w:val="24"/>
        </w:rPr>
        <w:t>CAFSAC</w:t>
      </w:r>
      <w:r w:rsidRPr="00C51E0C">
        <w:rPr>
          <w:rFonts w:ascii="Times New Roman" w:hAnsi="Times New Roman"/>
          <w:sz w:val="24"/>
          <w:szCs w:val="24"/>
        </w:rPr>
        <w:t xml:space="preserve"> are designed to develo</w:t>
      </w:r>
      <w:r w:rsidR="00A94105">
        <w:rPr>
          <w:rFonts w:ascii="Times New Roman" w:hAnsi="Times New Roman"/>
          <w:sz w:val="24"/>
          <w:szCs w:val="24"/>
        </w:rPr>
        <w:t>p marksmanship skill</w:t>
      </w:r>
      <w:r w:rsidR="00593751">
        <w:rPr>
          <w:rFonts w:ascii="Times New Roman" w:hAnsi="Times New Roman"/>
          <w:sz w:val="24"/>
          <w:szCs w:val="24"/>
        </w:rPr>
        <w:t>s</w:t>
      </w:r>
      <w:r w:rsidR="00A94105">
        <w:rPr>
          <w:rFonts w:ascii="Times New Roman" w:hAnsi="Times New Roman"/>
          <w:sz w:val="24"/>
          <w:szCs w:val="24"/>
        </w:rPr>
        <w:t>.  As such, these matches have been designed to</w:t>
      </w:r>
      <w:r w:rsidR="00593751">
        <w:rPr>
          <w:rFonts w:ascii="Times New Roman" w:hAnsi="Times New Roman"/>
          <w:sz w:val="24"/>
          <w:szCs w:val="24"/>
        </w:rPr>
        <w:t xml:space="preserve"> simulate</w:t>
      </w:r>
      <w:r w:rsidRPr="00C51E0C">
        <w:rPr>
          <w:rFonts w:ascii="Times New Roman" w:hAnsi="Times New Roman"/>
          <w:sz w:val="24"/>
          <w:szCs w:val="24"/>
        </w:rPr>
        <w:t xml:space="preserve"> </w:t>
      </w:r>
      <w:r w:rsidR="00633046" w:rsidRPr="00C51E0C">
        <w:rPr>
          <w:rFonts w:ascii="Times New Roman" w:hAnsi="Times New Roman"/>
          <w:sz w:val="24"/>
          <w:szCs w:val="24"/>
        </w:rPr>
        <w:t>operational</w:t>
      </w:r>
      <w:r w:rsidRPr="00C51E0C">
        <w:rPr>
          <w:rFonts w:ascii="Times New Roman" w:hAnsi="Times New Roman"/>
          <w:sz w:val="24"/>
          <w:szCs w:val="24"/>
        </w:rPr>
        <w:t xml:space="preserve"> conditions. Competitors will be able to focus on their application of marksmanship skills rather than on complicated match procedures.</w:t>
      </w:r>
    </w:p>
    <w:p w14:paraId="28195B6A" w14:textId="77777777" w:rsidR="008D3EA8" w:rsidRPr="00C51E0C" w:rsidRDefault="008D3EA8" w:rsidP="00C51E0C">
      <w:pPr>
        <w:ind w:left="720" w:hanging="720"/>
        <w:jc w:val="left"/>
        <w:rPr>
          <w:rFonts w:ascii="Times New Roman" w:hAnsi="Times New Roman"/>
          <w:sz w:val="24"/>
          <w:szCs w:val="24"/>
        </w:rPr>
      </w:pPr>
    </w:p>
    <w:p w14:paraId="28195B6B" w14:textId="409AA185" w:rsidR="008D3EA8" w:rsidRPr="00EE00FD" w:rsidRDefault="008D3EA8" w:rsidP="00C51E0C">
      <w:pPr>
        <w:ind w:left="720" w:hanging="720"/>
        <w:jc w:val="left"/>
        <w:rPr>
          <w:rFonts w:ascii="Times New Roman" w:hAnsi="Times New Roman"/>
          <w:sz w:val="24"/>
          <w:szCs w:val="24"/>
        </w:rPr>
      </w:pPr>
      <w:r w:rsidRPr="00C51E0C">
        <w:rPr>
          <w:rFonts w:ascii="Times New Roman" w:hAnsi="Times New Roman"/>
          <w:sz w:val="24"/>
          <w:szCs w:val="24"/>
        </w:rPr>
        <w:t>1.0.5</w:t>
      </w:r>
      <w:r w:rsidRPr="00C51E0C">
        <w:rPr>
          <w:rFonts w:ascii="Times New Roman" w:hAnsi="Times New Roman"/>
          <w:sz w:val="24"/>
          <w:szCs w:val="24"/>
        </w:rPr>
        <w:tab/>
        <w:t>An</w:t>
      </w:r>
      <w:r w:rsidR="00633046" w:rsidRPr="00C51E0C">
        <w:rPr>
          <w:rFonts w:ascii="Times New Roman" w:hAnsi="Times New Roman"/>
          <w:sz w:val="24"/>
          <w:szCs w:val="24"/>
        </w:rPr>
        <w:t xml:space="preserve"> </w:t>
      </w:r>
      <w:r w:rsidRPr="00C51E0C">
        <w:rPr>
          <w:rFonts w:ascii="Times New Roman" w:hAnsi="Times New Roman"/>
          <w:sz w:val="24"/>
          <w:szCs w:val="24"/>
        </w:rPr>
        <w:t xml:space="preserve">Official </w:t>
      </w:r>
      <w:r w:rsidR="00633046" w:rsidRPr="00C51E0C">
        <w:rPr>
          <w:rFonts w:ascii="Times New Roman" w:hAnsi="Times New Roman"/>
          <w:sz w:val="24"/>
          <w:szCs w:val="24"/>
        </w:rPr>
        <w:t xml:space="preserve">CAFSAC </w:t>
      </w:r>
      <w:r w:rsidRPr="00C51E0C">
        <w:rPr>
          <w:rFonts w:ascii="Times New Roman" w:hAnsi="Times New Roman"/>
          <w:sz w:val="24"/>
          <w:szCs w:val="24"/>
        </w:rPr>
        <w:t xml:space="preserve">Notice Board </w:t>
      </w:r>
      <w:r w:rsidR="00113FCF">
        <w:rPr>
          <w:rFonts w:ascii="Times New Roman" w:hAnsi="Times New Roman"/>
          <w:sz w:val="24"/>
          <w:szCs w:val="24"/>
        </w:rPr>
        <w:t>will</w:t>
      </w:r>
      <w:r w:rsidRPr="00C51E0C">
        <w:rPr>
          <w:rFonts w:ascii="Times New Roman" w:hAnsi="Times New Roman"/>
          <w:sz w:val="24"/>
          <w:szCs w:val="24"/>
        </w:rPr>
        <w:t xml:space="preserve"> be located at a designated location and all official notices affecting competitors, </w:t>
      </w:r>
      <w:r w:rsidR="00580256">
        <w:rPr>
          <w:rFonts w:ascii="Times New Roman" w:hAnsi="Times New Roman"/>
          <w:sz w:val="24"/>
          <w:szCs w:val="24"/>
        </w:rPr>
        <w:t>matches</w:t>
      </w:r>
      <w:r w:rsidRPr="00C51E0C">
        <w:rPr>
          <w:rFonts w:ascii="Times New Roman" w:hAnsi="Times New Roman"/>
          <w:sz w:val="24"/>
          <w:szCs w:val="24"/>
        </w:rPr>
        <w:t xml:space="preserve">, awards lists, etc., </w:t>
      </w:r>
      <w:r w:rsidR="00113FCF">
        <w:rPr>
          <w:rFonts w:ascii="Times New Roman" w:hAnsi="Times New Roman"/>
          <w:sz w:val="24"/>
          <w:szCs w:val="24"/>
        </w:rPr>
        <w:t>will</w:t>
      </w:r>
      <w:r w:rsidRPr="00C51E0C">
        <w:rPr>
          <w:rFonts w:ascii="Times New Roman" w:hAnsi="Times New Roman"/>
          <w:sz w:val="24"/>
          <w:szCs w:val="24"/>
        </w:rPr>
        <w:t xml:space="preserve"> be posted there. It </w:t>
      </w:r>
      <w:r w:rsidR="00113FCF">
        <w:rPr>
          <w:rFonts w:ascii="Times New Roman" w:hAnsi="Times New Roman"/>
          <w:sz w:val="24"/>
          <w:szCs w:val="24"/>
        </w:rPr>
        <w:t>will</w:t>
      </w:r>
      <w:r w:rsidRPr="00C51E0C">
        <w:rPr>
          <w:rFonts w:ascii="Times New Roman" w:hAnsi="Times New Roman"/>
          <w:sz w:val="24"/>
          <w:szCs w:val="24"/>
        </w:rPr>
        <w:t xml:space="preserve"> be the responsibility of all teams and competitors to read these notices. Official bulletins or notices on the Notice Board will supersede these rules or the Match Conditions to the extent indicated therein.</w:t>
      </w:r>
    </w:p>
    <w:p w14:paraId="28195B6C" w14:textId="77777777" w:rsidR="00A53E03" w:rsidRPr="00103A41" w:rsidRDefault="00A53E03">
      <w:pPr>
        <w:jc w:val="left"/>
        <w:rPr>
          <w:rFonts w:ascii="Times New Roman" w:hAnsi="Times New Roman"/>
          <w:sz w:val="24"/>
          <w:szCs w:val="24"/>
        </w:rPr>
      </w:pPr>
    </w:p>
    <w:p w14:paraId="28195B6D" w14:textId="54351614" w:rsidR="00A53E03" w:rsidRPr="00D53375" w:rsidRDefault="00A53E03">
      <w:pPr>
        <w:jc w:val="left"/>
        <w:rPr>
          <w:rFonts w:ascii="Times New Roman" w:hAnsi="Times New Roman"/>
          <w:b/>
          <w:sz w:val="24"/>
          <w:szCs w:val="24"/>
        </w:rPr>
      </w:pPr>
      <w:r w:rsidRPr="00D53375">
        <w:rPr>
          <w:rFonts w:ascii="Times New Roman" w:hAnsi="Times New Roman"/>
          <w:b/>
          <w:sz w:val="24"/>
          <w:szCs w:val="24"/>
        </w:rPr>
        <w:t>1.1</w:t>
      </w:r>
      <w:r w:rsidRPr="00D53375">
        <w:rPr>
          <w:rFonts w:ascii="Times New Roman" w:hAnsi="Times New Roman"/>
          <w:b/>
          <w:sz w:val="24"/>
          <w:szCs w:val="24"/>
        </w:rPr>
        <w:tab/>
        <w:t>A</w:t>
      </w:r>
      <w:r w:rsidR="00C57D96" w:rsidRPr="00D53375">
        <w:rPr>
          <w:rFonts w:ascii="Times New Roman" w:hAnsi="Times New Roman"/>
          <w:b/>
          <w:sz w:val="24"/>
          <w:szCs w:val="24"/>
        </w:rPr>
        <w:t>im</w:t>
      </w:r>
      <w:r w:rsidRPr="00D53375">
        <w:rPr>
          <w:rFonts w:ascii="Times New Roman" w:hAnsi="Times New Roman"/>
          <w:b/>
          <w:sz w:val="24"/>
          <w:szCs w:val="24"/>
        </w:rPr>
        <w:t xml:space="preserve"> </w:t>
      </w:r>
      <w:r w:rsidRPr="00D53375">
        <w:rPr>
          <w:rFonts w:ascii="Times New Roman" w:hAnsi="Times New Roman"/>
          <w:b/>
          <w:sz w:val="24"/>
          <w:szCs w:val="24"/>
        </w:rPr>
        <w:br/>
      </w:r>
    </w:p>
    <w:p w14:paraId="28195B6E" w14:textId="60456C42" w:rsidR="00A53E03" w:rsidRDefault="00A53E03">
      <w:pPr>
        <w:ind w:left="720" w:hanging="720"/>
        <w:jc w:val="left"/>
        <w:rPr>
          <w:rFonts w:ascii="Times New Roman" w:hAnsi="Times New Roman"/>
          <w:sz w:val="24"/>
          <w:szCs w:val="24"/>
          <w:lang w:val="en-CA"/>
        </w:rPr>
      </w:pPr>
      <w:r>
        <w:rPr>
          <w:rFonts w:ascii="Times New Roman" w:hAnsi="Times New Roman"/>
          <w:sz w:val="24"/>
          <w:szCs w:val="24"/>
        </w:rPr>
        <w:t>1.1.1</w:t>
      </w:r>
      <w:r>
        <w:rPr>
          <w:rFonts w:ascii="Times New Roman" w:hAnsi="Times New Roman"/>
          <w:sz w:val="24"/>
          <w:szCs w:val="24"/>
        </w:rPr>
        <w:tab/>
      </w:r>
      <w:r w:rsidRPr="00376B4F">
        <w:rPr>
          <w:rFonts w:ascii="Times New Roman" w:hAnsi="Times New Roman"/>
          <w:sz w:val="24"/>
          <w:szCs w:val="24"/>
          <w:lang w:val="en-CA"/>
        </w:rPr>
        <w:t xml:space="preserve">The aim of CAFSAC is to improve marksmanship and small arms proficiency, thereby increasing the operational effectiveness of the CAF. This is achieved by providing a training platform (national level </w:t>
      </w:r>
      <w:r w:rsidR="00E76767" w:rsidRPr="00376B4F">
        <w:rPr>
          <w:rFonts w:ascii="Times New Roman" w:hAnsi="Times New Roman"/>
          <w:sz w:val="24"/>
          <w:szCs w:val="24"/>
          <w:lang w:val="en-CA"/>
        </w:rPr>
        <w:t>concentration</w:t>
      </w:r>
      <w:r w:rsidRPr="00376B4F">
        <w:rPr>
          <w:rFonts w:ascii="Times New Roman" w:hAnsi="Times New Roman"/>
          <w:sz w:val="24"/>
          <w:szCs w:val="24"/>
          <w:lang w:val="en-CA"/>
        </w:rPr>
        <w:t>) that enables development of a cadre of credible marksmanship experts who, upon returning to their units, can use their expertise to develop other individuals thereby increasing the unit’s overall proficiency and operational readiness.</w:t>
      </w:r>
    </w:p>
    <w:p w14:paraId="28195B6F" w14:textId="77777777" w:rsidR="00A53E03" w:rsidRDefault="00A53E03">
      <w:pPr>
        <w:jc w:val="left"/>
        <w:rPr>
          <w:rFonts w:ascii="Times New Roman" w:hAnsi="Times New Roman"/>
          <w:sz w:val="24"/>
          <w:szCs w:val="24"/>
        </w:rPr>
      </w:pPr>
    </w:p>
    <w:p w14:paraId="28195B70" w14:textId="033CD540" w:rsidR="00A53E03" w:rsidRPr="00D53375" w:rsidRDefault="00A53E03">
      <w:pPr>
        <w:jc w:val="left"/>
        <w:rPr>
          <w:rFonts w:ascii="Times New Roman" w:hAnsi="Times New Roman"/>
          <w:b/>
          <w:sz w:val="24"/>
          <w:szCs w:val="24"/>
        </w:rPr>
      </w:pPr>
      <w:r w:rsidRPr="00D53375">
        <w:rPr>
          <w:rFonts w:ascii="Times New Roman" w:hAnsi="Times New Roman"/>
          <w:b/>
          <w:sz w:val="24"/>
          <w:szCs w:val="24"/>
        </w:rPr>
        <w:t>1.2</w:t>
      </w:r>
      <w:r w:rsidRPr="00D53375">
        <w:rPr>
          <w:rFonts w:ascii="Times New Roman" w:hAnsi="Times New Roman"/>
          <w:b/>
          <w:sz w:val="24"/>
          <w:szCs w:val="24"/>
        </w:rPr>
        <w:tab/>
        <w:t>O</w:t>
      </w:r>
      <w:r w:rsidR="00C57D96" w:rsidRPr="00D53375">
        <w:rPr>
          <w:rFonts w:ascii="Times New Roman" w:hAnsi="Times New Roman"/>
          <w:b/>
          <w:sz w:val="24"/>
          <w:szCs w:val="24"/>
        </w:rPr>
        <w:t>rganization</w:t>
      </w:r>
      <w:r w:rsidRPr="00D53375">
        <w:rPr>
          <w:rFonts w:ascii="Times New Roman" w:hAnsi="Times New Roman"/>
          <w:b/>
          <w:sz w:val="24"/>
          <w:szCs w:val="24"/>
        </w:rPr>
        <w:t xml:space="preserve"> </w:t>
      </w:r>
      <w:r w:rsidRPr="00D53375">
        <w:rPr>
          <w:rFonts w:ascii="Times New Roman" w:hAnsi="Times New Roman"/>
          <w:b/>
          <w:sz w:val="24"/>
          <w:szCs w:val="24"/>
        </w:rPr>
        <w:br/>
      </w:r>
    </w:p>
    <w:p w14:paraId="28195B72" w14:textId="16044D81" w:rsidR="00A53E03" w:rsidRDefault="00A53E03" w:rsidP="00627A8B">
      <w:pPr>
        <w:ind w:left="720" w:hanging="720"/>
        <w:jc w:val="left"/>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CAFSAC will be held annually at CRPTC in Ottawa. The matches will:</w:t>
      </w:r>
    </w:p>
    <w:p w14:paraId="28195B73" w14:textId="77777777" w:rsidR="00A53E03" w:rsidRDefault="00A53E03">
      <w:pPr>
        <w:ind w:left="720"/>
        <w:jc w:val="left"/>
        <w:rPr>
          <w:rFonts w:ascii="Times New Roman" w:hAnsi="Times New Roman"/>
          <w:sz w:val="24"/>
          <w:szCs w:val="24"/>
        </w:rPr>
      </w:pPr>
    </w:p>
    <w:p w14:paraId="28195B74" w14:textId="0E564C59" w:rsidR="00A53E03" w:rsidRDefault="00A53E03">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Be open to small arms </w:t>
      </w:r>
      <w:r w:rsidR="00593751">
        <w:rPr>
          <w:rFonts w:ascii="Times New Roman" w:hAnsi="Times New Roman"/>
          <w:sz w:val="24"/>
          <w:szCs w:val="24"/>
        </w:rPr>
        <w:t xml:space="preserve">teams from the CAF Regular </w:t>
      </w:r>
      <w:r w:rsidR="00D42E01">
        <w:rPr>
          <w:rFonts w:ascii="Times New Roman" w:hAnsi="Times New Roman"/>
          <w:sz w:val="24"/>
          <w:szCs w:val="24"/>
        </w:rPr>
        <w:t xml:space="preserve">Force, Primary </w:t>
      </w:r>
      <w:r w:rsidR="00593751">
        <w:rPr>
          <w:rFonts w:ascii="Times New Roman" w:hAnsi="Times New Roman"/>
          <w:sz w:val="24"/>
          <w:szCs w:val="24"/>
        </w:rPr>
        <w:t>Reserve</w:t>
      </w:r>
      <w:r w:rsidR="00D42E01">
        <w:rPr>
          <w:rFonts w:ascii="Times New Roman" w:hAnsi="Times New Roman"/>
          <w:sz w:val="24"/>
          <w:szCs w:val="24"/>
        </w:rPr>
        <w:t>s</w:t>
      </w:r>
      <w:r w:rsidR="00593751">
        <w:rPr>
          <w:rFonts w:ascii="Times New Roman" w:hAnsi="Times New Roman"/>
          <w:sz w:val="24"/>
          <w:szCs w:val="24"/>
        </w:rPr>
        <w:t>, Canadian Rangers</w:t>
      </w:r>
      <w:r w:rsidR="00D42E01">
        <w:rPr>
          <w:rFonts w:ascii="Times New Roman" w:hAnsi="Times New Roman"/>
          <w:sz w:val="24"/>
          <w:szCs w:val="24"/>
        </w:rPr>
        <w:t xml:space="preserve"> (CR)</w:t>
      </w:r>
      <w:r w:rsidR="00113FCF">
        <w:rPr>
          <w:rFonts w:ascii="Times New Roman" w:hAnsi="Times New Roman"/>
          <w:sz w:val="24"/>
          <w:szCs w:val="24"/>
        </w:rPr>
        <w:t>,</w:t>
      </w:r>
      <w:r w:rsidR="00F43B36">
        <w:rPr>
          <w:rFonts w:ascii="Times New Roman" w:hAnsi="Times New Roman"/>
          <w:sz w:val="24"/>
          <w:szCs w:val="24"/>
        </w:rPr>
        <w:t xml:space="preserve"> </w:t>
      </w:r>
      <w:r w:rsidR="007F38CF">
        <w:rPr>
          <w:rFonts w:ascii="Times New Roman" w:hAnsi="Times New Roman"/>
          <w:sz w:val="24"/>
          <w:szCs w:val="24"/>
        </w:rPr>
        <w:t xml:space="preserve">and </w:t>
      </w:r>
      <w:r w:rsidR="00593751">
        <w:rPr>
          <w:rFonts w:ascii="Times New Roman" w:hAnsi="Times New Roman"/>
          <w:sz w:val="24"/>
          <w:szCs w:val="24"/>
        </w:rPr>
        <w:t xml:space="preserve">invited </w:t>
      </w:r>
      <w:r w:rsidR="00C82C2D">
        <w:rPr>
          <w:rFonts w:ascii="Times New Roman" w:hAnsi="Times New Roman"/>
          <w:sz w:val="24"/>
          <w:szCs w:val="24"/>
        </w:rPr>
        <w:t xml:space="preserve">law enforcement agencies and </w:t>
      </w:r>
      <w:r w:rsidR="00580256">
        <w:rPr>
          <w:rFonts w:ascii="Times New Roman" w:hAnsi="Times New Roman"/>
          <w:sz w:val="24"/>
          <w:szCs w:val="24"/>
        </w:rPr>
        <w:t>i</w:t>
      </w:r>
      <w:r w:rsidR="00593751">
        <w:rPr>
          <w:rFonts w:ascii="Times New Roman" w:hAnsi="Times New Roman"/>
          <w:sz w:val="24"/>
          <w:szCs w:val="24"/>
        </w:rPr>
        <w:t>nternational militaries</w:t>
      </w:r>
      <w:r>
        <w:rPr>
          <w:rFonts w:ascii="Times New Roman" w:hAnsi="Times New Roman"/>
          <w:sz w:val="24"/>
          <w:szCs w:val="24"/>
        </w:rPr>
        <w:t xml:space="preserve">; </w:t>
      </w:r>
    </w:p>
    <w:p w14:paraId="28195B75" w14:textId="77777777" w:rsidR="00A53E03" w:rsidRDefault="00A53E03">
      <w:pPr>
        <w:ind w:left="1440" w:hanging="720"/>
        <w:jc w:val="left"/>
        <w:rPr>
          <w:rFonts w:ascii="Times New Roman" w:hAnsi="Times New Roman"/>
          <w:sz w:val="24"/>
          <w:szCs w:val="24"/>
        </w:rPr>
      </w:pPr>
    </w:p>
    <w:p w14:paraId="28195B76" w14:textId="77777777" w:rsidR="00A53E03" w:rsidRDefault="00A53E03">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Include individual and team matches in Service Rifle (SR), Service Pistol (SP), and Light Machine Gun (LMG); and</w:t>
      </w:r>
    </w:p>
    <w:p w14:paraId="28195B77" w14:textId="77777777" w:rsidR="00A53E03" w:rsidRDefault="00A53E03">
      <w:pPr>
        <w:ind w:left="1440" w:hanging="720"/>
        <w:jc w:val="left"/>
        <w:rPr>
          <w:rFonts w:ascii="Times New Roman" w:hAnsi="Times New Roman"/>
          <w:sz w:val="24"/>
          <w:szCs w:val="24"/>
        </w:rPr>
      </w:pPr>
    </w:p>
    <w:p w14:paraId="28195B78" w14:textId="690C10FA" w:rsidR="00593751" w:rsidRDefault="00A53E03" w:rsidP="00593751">
      <w:pPr>
        <w:ind w:left="1440" w:hanging="720"/>
        <w:jc w:val="left"/>
        <w:rPr>
          <w:rFonts w:ascii="Times New Roman" w:hAnsi="Times New Roman"/>
          <w:sz w:val="24"/>
          <w:szCs w:val="24"/>
        </w:rPr>
      </w:pPr>
      <w:r w:rsidRPr="00C82C2D">
        <w:rPr>
          <w:rFonts w:ascii="Times New Roman" w:hAnsi="Times New Roman"/>
          <w:sz w:val="24"/>
          <w:szCs w:val="24"/>
        </w:rPr>
        <w:t>c.</w:t>
      </w:r>
      <w:r w:rsidRPr="00C82C2D">
        <w:rPr>
          <w:rFonts w:ascii="Times New Roman" w:hAnsi="Times New Roman"/>
          <w:sz w:val="24"/>
          <w:szCs w:val="24"/>
        </w:rPr>
        <w:tab/>
        <w:t xml:space="preserve">Determine winners </w:t>
      </w:r>
      <w:r w:rsidR="00C25B30" w:rsidRPr="00C82C2D">
        <w:rPr>
          <w:rFonts w:ascii="Times New Roman" w:hAnsi="Times New Roman"/>
          <w:sz w:val="24"/>
          <w:szCs w:val="24"/>
        </w:rPr>
        <w:t>IAW</w:t>
      </w:r>
      <w:r w:rsidRPr="00C82C2D">
        <w:rPr>
          <w:rFonts w:ascii="Times New Roman" w:hAnsi="Times New Roman"/>
          <w:sz w:val="24"/>
          <w:szCs w:val="24"/>
        </w:rPr>
        <w:t xml:space="preserve"> the CAFSAC awards list</w:t>
      </w:r>
      <w:r w:rsidR="00593751" w:rsidRPr="00C82C2D">
        <w:rPr>
          <w:rFonts w:ascii="Times New Roman" w:hAnsi="Times New Roman"/>
          <w:sz w:val="24"/>
          <w:szCs w:val="24"/>
        </w:rPr>
        <w:t>.</w:t>
      </w:r>
    </w:p>
    <w:p w14:paraId="28195B79" w14:textId="77777777" w:rsidR="005E5AEF" w:rsidRDefault="005E5AEF" w:rsidP="00C51E0C">
      <w:pPr>
        <w:jc w:val="left"/>
        <w:rPr>
          <w:rFonts w:ascii="Times New Roman" w:hAnsi="Times New Roman"/>
          <w:sz w:val="24"/>
          <w:szCs w:val="24"/>
        </w:rPr>
      </w:pPr>
    </w:p>
    <w:p w14:paraId="28195B7A" w14:textId="5C80E7F8" w:rsidR="005E5AEF" w:rsidRPr="00C51E0C" w:rsidRDefault="00E57322" w:rsidP="005E5AEF">
      <w:pPr>
        <w:pStyle w:val="ParaHeadingnnn"/>
        <w:rPr>
          <w:rFonts w:ascii="Times New Roman" w:hAnsi="Times New Roman"/>
          <w:b w:val="0"/>
          <w:sz w:val="24"/>
          <w:szCs w:val="24"/>
        </w:rPr>
      </w:pPr>
      <w:r w:rsidRPr="00C51E0C">
        <w:rPr>
          <w:rFonts w:ascii="Times New Roman" w:hAnsi="Times New Roman"/>
          <w:b w:val="0"/>
          <w:sz w:val="24"/>
          <w:szCs w:val="24"/>
        </w:rPr>
        <w:t>1.2.2</w:t>
      </w:r>
      <w:r w:rsidRPr="00C51E0C">
        <w:rPr>
          <w:rFonts w:ascii="Times New Roman" w:hAnsi="Times New Roman"/>
          <w:b w:val="0"/>
          <w:sz w:val="24"/>
          <w:szCs w:val="24"/>
        </w:rPr>
        <w:tab/>
        <w:t>G</w:t>
      </w:r>
      <w:r w:rsidR="00C57D96">
        <w:rPr>
          <w:rFonts w:ascii="Times New Roman" w:hAnsi="Times New Roman"/>
          <w:b w:val="0"/>
          <w:sz w:val="24"/>
          <w:szCs w:val="24"/>
        </w:rPr>
        <w:t>eneral conduct of the concentration</w:t>
      </w:r>
    </w:p>
    <w:p w14:paraId="28195B7B" w14:textId="77777777" w:rsidR="005E5AEF" w:rsidRPr="00C51E0C" w:rsidRDefault="005E5AEF" w:rsidP="005E5AEF">
      <w:pPr>
        <w:rPr>
          <w:rFonts w:ascii="Times New Roman" w:hAnsi="Times New Roman"/>
          <w:sz w:val="24"/>
          <w:szCs w:val="24"/>
        </w:rPr>
      </w:pPr>
    </w:p>
    <w:p w14:paraId="28195B7C" w14:textId="31EE48CD" w:rsidR="005E5AEF" w:rsidRPr="00C51E0C" w:rsidRDefault="00E57322" w:rsidP="00C51E0C">
      <w:pPr>
        <w:pStyle w:val="Level1Paragraphs"/>
        <w:tabs>
          <w:tab w:val="clear" w:pos="851"/>
        </w:tabs>
        <w:ind w:left="1418" w:hanging="709"/>
        <w:rPr>
          <w:rFonts w:ascii="Times New Roman" w:hAnsi="Times New Roman"/>
          <w:sz w:val="24"/>
          <w:szCs w:val="24"/>
        </w:rPr>
      </w:pPr>
      <w:r w:rsidRPr="00C51E0C">
        <w:rPr>
          <w:rFonts w:ascii="Times New Roman" w:hAnsi="Times New Roman"/>
          <w:sz w:val="24"/>
          <w:szCs w:val="24"/>
        </w:rPr>
        <w:t>a</w:t>
      </w:r>
      <w:r w:rsidR="00593751">
        <w:rPr>
          <w:rFonts w:ascii="Times New Roman" w:hAnsi="Times New Roman"/>
          <w:sz w:val="24"/>
          <w:szCs w:val="24"/>
        </w:rPr>
        <w:t>.</w:t>
      </w:r>
      <w:r w:rsidR="00593751">
        <w:rPr>
          <w:rFonts w:ascii="Times New Roman" w:hAnsi="Times New Roman"/>
          <w:sz w:val="24"/>
          <w:szCs w:val="24"/>
        </w:rPr>
        <w:tab/>
        <w:t>The</w:t>
      </w:r>
      <w:r w:rsidR="005E5AEF" w:rsidRPr="00C51E0C">
        <w:rPr>
          <w:rFonts w:ascii="Times New Roman" w:hAnsi="Times New Roman"/>
          <w:sz w:val="24"/>
          <w:szCs w:val="24"/>
        </w:rPr>
        <w:t xml:space="preserve"> tone of the shooting </w:t>
      </w:r>
      <w:r w:rsidR="00E76767">
        <w:rPr>
          <w:rFonts w:ascii="Times New Roman" w:hAnsi="Times New Roman"/>
          <w:sz w:val="24"/>
          <w:szCs w:val="24"/>
        </w:rPr>
        <w:t>concentration</w:t>
      </w:r>
      <w:r w:rsidR="005E5AEF" w:rsidRPr="00C51E0C">
        <w:rPr>
          <w:rFonts w:ascii="Times New Roman" w:hAnsi="Times New Roman"/>
          <w:sz w:val="24"/>
          <w:szCs w:val="24"/>
        </w:rPr>
        <w:t xml:space="preserve"> depends on the skill and efficiency of the </w:t>
      </w:r>
      <w:r w:rsidR="00F43B36">
        <w:rPr>
          <w:rFonts w:ascii="Times New Roman" w:hAnsi="Times New Roman"/>
          <w:sz w:val="24"/>
          <w:szCs w:val="24"/>
        </w:rPr>
        <w:t>Chief Range Officer</w:t>
      </w:r>
      <w:r w:rsidR="00D60067">
        <w:rPr>
          <w:rFonts w:ascii="Times New Roman" w:hAnsi="Times New Roman"/>
          <w:sz w:val="24"/>
          <w:szCs w:val="24"/>
        </w:rPr>
        <w:t xml:space="preserve"> (CRO)</w:t>
      </w:r>
      <w:r w:rsidR="00F43B36">
        <w:rPr>
          <w:rFonts w:ascii="Times New Roman" w:hAnsi="Times New Roman"/>
          <w:sz w:val="24"/>
          <w:szCs w:val="24"/>
        </w:rPr>
        <w:t xml:space="preserve"> and </w:t>
      </w:r>
      <w:r w:rsidR="00113FCF">
        <w:rPr>
          <w:rFonts w:ascii="Times New Roman" w:hAnsi="Times New Roman"/>
          <w:sz w:val="24"/>
          <w:szCs w:val="24"/>
        </w:rPr>
        <w:t>Range Safety Officer (</w:t>
      </w:r>
      <w:r w:rsidR="005E5AEF" w:rsidRPr="00C51E0C">
        <w:rPr>
          <w:rFonts w:ascii="Times New Roman" w:hAnsi="Times New Roman"/>
          <w:sz w:val="24"/>
          <w:szCs w:val="24"/>
        </w:rPr>
        <w:t>R</w:t>
      </w:r>
      <w:r w:rsidR="003613A1">
        <w:rPr>
          <w:rFonts w:ascii="Times New Roman" w:hAnsi="Times New Roman"/>
          <w:sz w:val="24"/>
          <w:szCs w:val="24"/>
        </w:rPr>
        <w:t>S</w:t>
      </w:r>
      <w:r w:rsidR="005E5AEF" w:rsidRPr="00C51E0C">
        <w:rPr>
          <w:rFonts w:ascii="Times New Roman" w:hAnsi="Times New Roman"/>
          <w:sz w:val="24"/>
          <w:szCs w:val="24"/>
        </w:rPr>
        <w:t>O</w:t>
      </w:r>
      <w:r w:rsidR="00113FCF">
        <w:rPr>
          <w:rFonts w:ascii="Times New Roman" w:hAnsi="Times New Roman"/>
          <w:sz w:val="24"/>
          <w:szCs w:val="24"/>
        </w:rPr>
        <w:t>)</w:t>
      </w:r>
      <w:r w:rsidR="00D60067">
        <w:rPr>
          <w:rFonts w:ascii="Times New Roman" w:hAnsi="Times New Roman"/>
          <w:sz w:val="24"/>
          <w:szCs w:val="24"/>
        </w:rPr>
        <w:t xml:space="preserve"> who are</w:t>
      </w:r>
      <w:r w:rsidR="005E5AEF" w:rsidRPr="00C51E0C">
        <w:rPr>
          <w:rFonts w:ascii="Times New Roman" w:hAnsi="Times New Roman"/>
          <w:sz w:val="24"/>
          <w:szCs w:val="24"/>
        </w:rPr>
        <w:t xml:space="preserve"> responsible for the detailed conduct of all firing on his</w:t>
      </w:r>
      <w:r w:rsidR="00593751">
        <w:rPr>
          <w:rFonts w:ascii="Times New Roman" w:hAnsi="Times New Roman"/>
          <w:sz w:val="24"/>
          <w:szCs w:val="24"/>
        </w:rPr>
        <w:t xml:space="preserve"> or her</w:t>
      </w:r>
      <w:r w:rsidR="005E5AEF" w:rsidRPr="00C51E0C">
        <w:rPr>
          <w:rFonts w:ascii="Times New Roman" w:hAnsi="Times New Roman"/>
          <w:sz w:val="24"/>
          <w:szCs w:val="24"/>
        </w:rPr>
        <w:t xml:space="preserve"> range</w:t>
      </w:r>
      <w:r w:rsidR="00D60067">
        <w:rPr>
          <w:rFonts w:ascii="Times New Roman" w:hAnsi="Times New Roman"/>
          <w:sz w:val="24"/>
          <w:szCs w:val="24"/>
        </w:rPr>
        <w:t>(s)</w:t>
      </w:r>
      <w:r w:rsidR="00286DAC">
        <w:rPr>
          <w:rFonts w:ascii="Times New Roman" w:hAnsi="Times New Roman"/>
          <w:sz w:val="24"/>
          <w:szCs w:val="24"/>
        </w:rPr>
        <w:t xml:space="preserve">; </w:t>
      </w:r>
    </w:p>
    <w:p w14:paraId="28195B7D" w14:textId="77777777" w:rsidR="005E5AEF" w:rsidRPr="00C51E0C" w:rsidRDefault="005E5AEF" w:rsidP="00C51E0C">
      <w:pPr>
        <w:ind w:left="1418"/>
        <w:rPr>
          <w:rFonts w:ascii="Times New Roman" w:hAnsi="Times New Roman"/>
          <w:sz w:val="24"/>
          <w:szCs w:val="24"/>
        </w:rPr>
      </w:pPr>
    </w:p>
    <w:p w14:paraId="28195B7E" w14:textId="0D68BA2E" w:rsidR="005E5AEF" w:rsidRPr="00C51E0C" w:rsidRDefault="00E57322" w:rsidP="00C51E0C">
      <w:pPr>
        <w:pStyle w:val="Level1Paragraphs"/>
        <w:tabs>
          <w:tab w:val="clear" w:pos="851"/>
        </w:tabs>
        <w:ind w:left="1418" w:hanging="709"/>
        <w:rPr>
          <w:rFonts w:ascii="Times New Roman" w:hAnsi="Times New Roman"/>
          <w:sz w:val="24"/>
          <w:szCs w:val="24"/>
        </w:rPr>
      </w:pPr>
      <w:r w:rsidRPr="00C51E0C">
        <w:rPr>
          <w:rFonts w:ascii="Times New Roman" w:hAnsi="Times New Roman"/>
          <w:sz w:val="24"/>
          <w:szCs w:val="24"/>
        </w:rPr>
        <w:t>b</w:t>
      </w:r>
      <w:r w:rsidR="005E5AEF" w:rsidRPr="00C51E0C">
        <w:rPr>
          <w:rFonts w:ascii="Times New Roman" w:hAnsi="Times New Roman"/>
          <w:sz w:val="24"/>
          <w:szCs w:val="24"/>
        </w:rPr>
        <w:t>.</w:t>
      </w:r>
      <w:r w:rsidR="005E5AEF" w:rsidRPr="00C51E0C">
        <w:rPr>
          <w:rFonts w:ascii="Times New Roman" w:hAnsi="Times New Roman"/>
          <w:sz w:val="24"/>
          <w:szCs w:val="24"/>
        </w:rPr>
        <w:tab/>
        <w:t>The conditions of the match must be the same for all competitors. Under no circumstances should officials give a ruling that could have the effect of altering the conditions in the middle of the match</w:t>
      </w:r>
      <w:r w:rsidR="00286DAC">
        <w:rPr>
          <w:rFonts w:ascii="Times New Roman" w:hAnsi="Times New Roman"/>
          <w:sz w:val="24"/>
          <w:szCs w:val="24"/>
        </w:rPr>
        <w:t>; and</w:t>
      </w:r>
    </w:p>
    <w:p w14:paraId="28195B7F" w14:textId="77777777" w:rsidR="005E5AEF" w:rsidRPr="00C51E0C" w:rsidRDefault="005E5AEF" w:rsidP="00C51E0C">
      <w:pPr>
        <w:ind w:left="1418"/>
        <w:rPr>
          <w:rFonts w:ascii="Times New Roman" w:hAnsi="Times New Roman"/>
          <w:sz w:val="24"/>
          <w:szCs w:val="24"/>
        </w:rPr>
      </w:pPr>
    </w:p>
    <w:p w14:paraId="28195B80" w14:textId="47AEC68B" w:rsidR="005E5AEF" w:rsidRPr="00C51E0C" w:rsidRDefault="00E57322" w:rsidP="00C51E0C">
      <w:pPr>
        <w:pStyle w:val="Level1Paragraphs"/>
        <w:tabs>
          <w:tab w:val="clear" w:pos="851"/>
        </w:tabs>
        <w:ind w:left="1418" w:hanging="709"/>
        <w:rPr>
          <w:rFonts w:ascii="Times New Roman" w:hAnsi="Times New Roman"/>
          <w:sz w:val="24"/>
          <w:szCs w:val="24"/>
        </w:rPr>
      </w:pPr>
      <w:r w:rsidRPr="00C51E0C">
        <w:rPr>
          <w:rFonts w:ascii="Times New Roman" w:hAnsi="Times New Roman"/>
          <w:sz w:val="24"/>
          <w:szCs w:val="24"/>
        </w:rPr>
        <w:t>c</w:t>
      </w:r>
      <w:r w:rsidR="00593751">
        <w:rPr>
          <w:rFonts w:ascii="Times New Roman" w:hAnsi="Times New Roman"/>
          <w:sz w:val="24"/>
          <w:szCs w:val="24"/>
        </w:rPr>
        <w:t>.</w:t>
      </w:r>
      <w:r w:rsidR="00593751">
        <w:rPr>
          <w:rFonts w:ascii="Times New Roman" w:hAnsi="Times New Roman"/>
          <w:sz w:val="24"/>
          <w:szCs w:val="24"/>
        </w:rPr>
        <w:tab/>
        <w:t>Team</w:t>
      </w:r>
      <w:r w:rsidR="009F00EC">
        <w:rPr>
          <w:rFonts w:ascii="Times New Roman" w:hAnsi="Times New Roman"/>
          <w:sz w:val="24"/>
          <w:szCs w:val="24"/>
        </w:rPr>
        <w:t>s</w:t>
      </w:r>
      <w:r w:rsidR="00593751">
        <w:rPr>
          <w:rFonts w:ascii="Times New Roman" w:hAnsi="Times New Roman"/>
          <w:sz w:val="24"/>
          <w:szCs w:val="24"/>
        </w:rPr>
        <w:t xml:space="preserve"> have trained at length </w:t>
      </w:r>
      <w:r w:rsidR="005E5AEF" w:rsidRPr="00C51E0C">
        <w:rPr>
          <w:rFonts w:ascii="Times New Roman" w:hAnsi="Times New Roman"/>
          <w:sz w:val="24"/>
          <w:szCs w:val="24"/>
        </w:rPr>
        <w:t xml:space="preserve">for the </w:t>
      </w:r>
      <w:r w:rsidR="00593751">
        <w:rPr>
          <w:rFonts w:ascii="Times New Roman" w:hAnsi="Times New Roman"/>
          <w:sz w:val="24"/>
          <w:szCs w:val="24"/>
        </w:rPr>
        <w:t>concentration and as such will be keen to perform to a high standard</w:t>
      </w:r>
      <w:r w:rsidR="005E5AEF" w:rsidRPr="00C51E0C">
        <w:rPr>
          <w:rFonts w:ascii="Times New Roman" w:hAnsi="Times New Roman"/>
          <w:sz w:val="24"/>
          <w:szCs w:val="24"/>
        </w:rPr>
        <w:t>. They will h</w:t>
      </w:r>
      <w:r w:rsidR="00593751">
        <w:rPr>
          <w:rFonts w:ascii="Times New Roman" w:hAnsi="Times New Roman"/>
          <w:sz w:val="24"/>
          <w:szCs w:val="24"/>
        </w:rPr>
        <w:t xml:space="preserve">ave studied the rules carefully and </w:t>
      </w:r>
      <w:r w:rsidR="005E5AEF" w:rsidRPr="00C51E0C">
        <w:rPr>
          <w:rFonts w:ascii="Times New Roman" w:hAnsi="Times New Roman"/>
          <w:sz w:val="24"/>
          <w:szCs w:val="24"/>
        </w:rPr>
        <w:t>appreciate</w:t>
      </w:r>
      <w:r w:rsidR="00593751">
        <w:rPr>
          <w:rFonts w:ascii="Times New Roman" w:hAnsi="Times New Roman"/>
          <w:sz w:val="24"/>
          <w:szCs w:val="24"/>
        </w:rPr>
        <w:t xml:space="preserve"> firm and fair treatment. If a </w:t>
      </w:r>
      <w:r w:rsidR="00113FCF">
        <w:rPr>
          <w:rFonts w:ascii="Times New Roman" w:hAnsi="Times New Roman"/>
          <w:sz w:val="24"/>
          <w:szCs w:val="24"/>
        </w:rPr>
        <w:t>t</w:t>
      </w:r>
      <w:r w:rsidR="00593751">
        <w:rPr>
          <w:rFonts w:ascii="Times New Roman" w:hAnsi="Times New Roman"/>
          <w:sz w:val="24"/>
          <w:szCs w:val="24"/>
        </w:rPr>
        <w:t xml:space="preserve">eam </w:t>
      </w:r>
      <w:r w:rsidR="00113FCF">
        <w:rPr>
          <w:rFonts w:ascii="Times New Roman" w:hAnsi="Times New Roman"/>
          <w:sz w:val="24"/>
          <w:szCs w:val="24"/>
        </w:rPr>
        <w:t>c</w:t>
      </w:r>
      <w:r w:rsidR="005E5AEF" w:rsidRPr="00C51E0C">
        <w:rPr>
          <w:rFonts w:ascii="Times New Roman" w:hAnsi="Times New Roman"/>
          <w:sz w:val="24"/>
          <w:szCs w:val="24"/>
        </w:rPr>
        <w:t>aptain or a competitor questions any procedure on the range</w:t>
      </w:r>
      <w:r w:rsidR="00580256">
        <w:rPr>
          <w:rFonts w:ascii="Times New Roman" w:hAnsi="Times New Roman"/>
          <w:sz w:val="24"/>
          <w:szCs w:val="24"/>
        </w:rPr>
        <w:t>,</w:t>
      </w:r>
      <w:r w:rsidR="00593751">
        <w:rPr>
          <w:rFonts w:ascii="Times New Roman" w:hAnsi="Times New Roman"/>
          <w:sz w:val="24"/>
          <w:szCs w:val="24"/>
        </w:rPr>
        <w:t xml:space="preserve"> the RAM </w:t>
      </w:r>
      <w:r w:rsidR="00113FCF">
        <w:rPr>
          <w:rFonts w:ascii="Times New Roman" w:hAnsi="Times New Roman"/>
          <w:sz w:val="24"/>
          <w:szCs w:val="24"/>
        </w:rPr>
        <w:t>will</w:t>
      </w:r>
      <w:r w:rsidR="00CA5E03">
        <w:rPr>
          <w:rFonts w:ascii="Times New Roman" w:hAnsi="Times New Roman"/>
          <w:sz w:val="24"/>
          <w:szCs w:val="24"/>
        </w:rPr>
        <w:t xml:space="preserve"> </w:t>
      </w:r>
      <w:r w:rsidR="00593751">
        <w:rPr>
          <w:rFonts w:ascii="Times New Roman" w:hAnsi="Times New Roman"/>
          <w:sz w:val="24"/>
          <w:szCs w:val="24"/>
        </w:rPr>
        <w:t>be consulted.</w:t>
      </w:r>
      <w:r w:rsidR="005E5AEF" w:rsidRPr="00C51E0C">
        <w:rPr>
          <w:rFonts w:ascii="Times New Roman" w:hAnsi="Times New Roman"/>
          <w:sz w:val="24"/>
          <w:szCs w:val="24"/>
        </w:rPr>
        <w:t xml:space="preserve"> Any ruling given mus</w:t>
      </w:r>
      <w:r w:rsidR="00593751">
        <w:rPr>
          <w:rFonts w:ascii="Times New Roman" w:hAnsi="Times New Roman"/>
          <w:sz w:val="24"/>
          <w:szCs w:val="24"/>
        </w:rPr>
        <w:t xml:space="preserve">t be based on this rulebook.  If the RAM does not address the specific issue, or if the RAM’s content is ambiguous, a ruling </w:t>
      </w:r>
      <w:r w:rsidR="00113FCF">
        <w:rPr>
          <w:rFonts w:ascii="Times New Roman" w:hAnsi="Times New Roman"/>
          <w:sz w:val="24"/>
          <w:szCs w:val="24"/>
        </w:rPr>
        <w:t>will</w:t>
      </w:r>
      <w:r w:rsidR="00CA5E03">
        <w:rPr>
          <w:rFonts w:ascii="Times New Roman" w:hAnsi="Times New Roman"/>
          <w:sz w:val="24"/>
          <w:szCs w:val="24"/>
        </w:rPr>
        <w:t xml:space="preserve"> </w:t>
      </w:r>
      <w:r w:rsidR="00593751">
        <w:rPr>
          <w:rFonts w:ascii="Times New Roman" w:hAnsi="Times New Roman"/>
          <w:sz w:val="24"/>
          <w:szCs w:val="24"/>
        </w:rPr>
        <w:t>be made in favour of the shooter</w:t>
      </w:r>
      <w:r w:rsidR="00113FCF">
        <w:rPr>
          <w:rFonts w:ascii="Times New Roman" w:hAnsi="Times New Roman"/>
          <w:sz w:val="24"/>
          <w:szCs w:val="24"/>
        </w:rPr>
        <w:t xml:space="preserve"> whenever possible</w:t>
      </w:r>
      <w:r w:rsidR="00593751">
        <w:rPr>
          <w:rFonts w:ascii="Times New Roman" w:hAnsi="Times New Roman"/>
          <w:sz w:val="24"/>
          <w:szCs w:val="24"/>
        </w:rPr>
        <w:t xml:space="preserve">.  </w:t>
      </w:r>
    </w:p>
    <w:p w14:paraId="28195B81" w14:textId="77777777" w:rsidR="00401437" w:rsidRPr="00C51E0C" w:rsidRDefault="00401437" w:rsidP="00401437">
      <w:pPr>
        <w:pStyle w:val="ParaHeadingnnn"/>
        <w:rPr>
          <w:rFonts w:ascii="Times New Roman" w:hAnsi="Times New Roman"/>
          <w:b w:val="0"/>
          <w:sz w:val="24"/>
          <w:szCs w:val="24"/>
        </w:rPr>
      </w:pPr>
    </w:p>
    <w:p w14:paraId="28195B82" w14:textId="7A848BA1" w:rsidR="00401437" w:rsidRPr="00C51E0C" w:rsidRDefault="00E57322" w:rsidP="00401437">
      <w:pPr>
        <w:pStyle w:val="ParaHeadingnnn"/>
        <w:rPr>
          <w:rFonts w:ascii="Times New Roman" w:hAnsi="Times New Roman"/>
          <w:b w:val="0"/>
          <w:sz w:val="24"/>
          <w:szCs w:val="24"/>
        </w:rPr>
      </w:pPr>
      <w:r w:rsidRPr="00C51E0C">
        <w:rPr>
          <w:rFonts w:ascii="Times New Roman" w:hAnsi="Times New Roman"/>
          <w:b w:val="0"/>
          <w:sz w:val="24"/>
          <w:szCs w:val="24"/>
        </w:rPr>
        <w:t>1.2.3</w:t>
      </w:r>
      <w:r w:rsidRPr="00C51E0C">
        <w:rPr>
          <w:rFonts w:ascii="Times New Roman" w:hAnsi="Times New Roman"/>
          <w:b w:val="0"/>
          <w:sz w:val="24"/>
          <w:szCs w:val="24"/>
        </w:rPr>
        <w:tab/>
        <w:t>C</w:t>
      </w:r>
      <w:r w:rsidR="00C57D96">
        <w:rPr>
          <w:rFonts w:ascii="Times New Roman" w:hAnsi="Times New Roman"/>
          <w:b w:val="0"/>
          <w:sz w:val="24"/>
          <w:szCs w:val="24"/>
        </w:rPr>
        <w:t>ompetitor code of conduct</w:t>
      </w:r>
    </w:p>
    <w:p w14:paraId="28195B83" w14:textId="77777777" w:rsidR="00401437" w:rsidRPr="00C51E0C" w:rsidRDefault="00401437" w:rsidP="00401437">
      <w:pPr>
        <w:rPr>
          <w:rFonts w:ascii="Times New Roman" w:hAnsi="Times New Roman"/>
          <w:sz w:val="24"/>
          <w:szCs w:val="24"/>
        </w:rPr>
      </w:pPr>
    </w:p>
    <w:p w14:paraId="28195B84" w14:textId="49ED9906" w:rsidR="00401437" w:rsidRPr="00C51E0C" w:rsidRDefault="00401437" w:rsidP="008A563C">
      <w:pPr>
        <w:numPr>
          <w:ilvl w:val="0"/>
          <w:numId w:val="19"/>
        </w:numPr>
        <w:ind w:left="1418" w:hanging="709"/>
        <w:jc w:val="left"/>
        <w:rPr>
          <w:rFonts w:ascii="Times New Roman" w:hAnsi="Times New Roman"/>
          <w:sz w:val="24"/>
          <w:szCs w:val="24"/>
        </w:rPr>
      </w:pPr>
      <w:r w:rsidRPr="00C51E0C">
        <w:rPr>
          <w:rFonts w:ascii="Times New Roman" w:hAnsi="Times New Roman"/>
          <w:sz w:val="24"/>
          <w:szCs w:val="24"/>
        </w:rPr>
        <w:t xml:space="preserve">It is the responsibility of each competitor to know and understand the </w:t>
      </w:r>
      <w:r w:rsidR="00E76767">
        <w:rPr>
          <w:rFonts w:ascii="Times New Roman" w:hAnsi="Times New Roman"/>
          <w:sz w:val="24"/>
          <w:szCs w:val="24"/>
        </w:rPr>
        <w:t>concentration</w:t>
      </w:r>
      <w:r w:rsidRPr="00C51E0C">
        <w:rPr>
          <w:rFonts w:ascii="Times New Roman" w:hAnsi="Times New Roman"/>
          <w:sz w:val="24"/>
          <w:szCs w:val="24"/>
        </w:rPr>
        <w:t xml:space="preserve"> rules and regulations</w:t>
      </w:r>
      <w:r w:rsidR="00286DAC">
        <w:rPr>
          <w:rFonts w:ascii="Times New Roman" w:hAnsi="Times New Roman"/>
          <w:sz w:val="24"/>
          <w:szCs w:val="24"/>
        </w:rPr>
        <w:t>;</w:t>
      </w:r>
    </w:p>
    <w:p w14:paraId="28195B85" w14:textId="77777777" w:rsidR="00401437" w:rsidRPr="00C51E0C" w:rsidRDefault="00401437" w:rsidP="00C51E0C">
      <w:pPr>
        <w:ind w:left="1418" w:hanging="709"/>
        <w:rPr>
          <w:rFonts w:ascii="Times New Roman" w:hAnsi="Times New Roman"/>
          <w:sz w:val="24"/>
          <w:szCs w:val="24"/>
        </w:rPr>
      </w:pPr>
    </w:p>
    <w:p w14:paraId="28195B86" w14:textId="3B14467C" w:rsidR="00401437" w:rsidRPr="00C51E0C" w:rsidRDefault="00401437" w:rsidP="00094FF6">
      <w:pPr>
        <w:numPr>
          <w:ilvl w:val="0"/>
          <w:numId w:val="19"/>
        </w:numPr>
        <w:ind w:left="1418" w:hanging="709"/>
        <w:rPr>
          <w:rFonts w:ascii="Times New Roman" w:hAnsi="Times New Roman"/>
          <w:sz w:val="24"/>
          <w:szCs w:val="24"/>
        </w:rPr>
      </w:pPr>
      <w:r w:rsidRPr="00C51E0C">
        <w:rPr>
          <w:rFonts w:ascii="Times New Roman" w:hAnsi="Times New Roman"/>
          <w:sz w:val="24"/>
          <w:szCs w:val="24"/>
        </w:rPr>
        <w:t>The competitor must know and understand the course of fire for each match</w:t>
      </w:r>
      <w:r w:rsidR="00286DAC">
        <w:rPr>
          <w:rFonts w:ascii="Times New Roman" w:hAnsi="Times New Roman"/>
          <w:sz w:val="24"/>
          <w:szCs w:val="24"/>
        </w:rPr>
        <w:t>;</w:t>
      </w:r>
    </w:p>
    <w:p w14:paraId="28195B87" w14:textId="77777777" w:rsidR="00401437" w:rsidRPr="00C51E0C" w:rsidRDefault="00401437" w:rsidP="00C51E0C">
      <w:pPr>
        <w:ind w:left="1418" w:hanging="709"/>
        <w:rPr>
          <w:rFonts w:ascii="Times New Roman" w:hAnsi="Times New Roman"/>
          <w:sz w:val="24"/>
          <w:szCs w:val="24"/>
        </w:rPr>
      </w:pPr>
    </w:p>
    <w:p w14:paraId="28195B88" w14:textId="13E0CB95" w:rsidR="00401437" w:rsidRPr="00C51E0C" w:rsidRDefault="00401437" w:rsidP="00094FF6">
      <w:pPr>
        <w:numPr>
          <w:ilvl w:val="0"/>
          <w:numId w:val="19"/>
        </w:numPr>
        <w:ind w:left="1418" w:hanging="709"/>
        <w:rPr>
          <w:rFonts w:ascii="Times New Roman" w:hAnsi="Times New Roman"/>
          <w:sz w:val="24"/>
          <w:szCs w:val="24"/>
        </w:rPr>
      </w:pPr>
      <w:r w:rsidRPr="00C51E0C">
        <w:rPr>
          <w:rFonts w:ascii="Times New Roman" w:hAnsi="Times New Roman"/>
          <w:sz w:val="24"/>
          <w:szCs w:val="24"/>
        </w:rPr>
        <w:t>The competitor must be properly dressed and equipped IAW the rules</w:t>
      </w:r>
      <w:r w:rsidR="00286DAC">
        <w:rPr>
          <w:rFonts w:ascii="Times New Roman" w:hAnsi="Times New Roman"/>
          <w:sz w:val="24"/>
          <w:szCs w:val="24"/>
        </w:rPr>
        <w:t>;</w:t>
      </w:r>
    </w:p>
    <w:p w14:paraId="28195B89" w14:textId="77777777" w:rsidR="00401437" w:rsidRPr="00C51E0C" w:rsidRDefault="00401437" w:rsidP="00C51E0C">
      <w:pPr>
        <w:ind w:left="1418" w:hanging="709"/>
        <w:rPr>
          <w:rFonts w:ascii="Times New Roman" w:hAnsi="Times New Roman"/>
          <w:sz w:val="24"/>
          <w:szCs w:val="24"/>
        </w:rPr>
      </w:pPr>
    </w:p>
    <w:p w14:paraId="28195B8A" w14:textId="31EEC003" w:rsidR="00401437" w:rsidRPr="00C51E0C" w:rsidRDefault="00401437" w:rsidP="00094FF6">
      <w:pPr>
        <w:numPr>
          <w:ilvl w:val="0"/>
          <w:numId w:val="19"/>
        </w:numPr>
        <w:ind w:left="1418" w:hanging="709"/>
        <w:rPr>
          <w:rFonts w:ascii="Times New Roman" w:hAnsi="Times New Roman"/>
          <w:sz w:val="24"/>
          <w:szCs w:val="24"/>
        </w:rPr>
      </w:pPr>
      <w:r w:rsidRPr="00C51E0C">
        <w:rPr>
          <w:rFonts w:ascii="Times New Roman" w:hAnsi="Times New Roman"/>
          <w:sz w:val="24"/>
          <w:szCs w:val="24"/>
        </w:rPr>
        <w:t>Each competitor must abide by the spirit of the rules, which promotes equal opportunity, to compete with vigor and to develop a desire to win based on marksmanship skill</w:t>
      </w:r>
      <w:r w:rsidR="00286DAC">
        <w:rPr>
          <w:rFonts w:ascii="Times New Roman" w:hAnsi="Times New Roman"/>
          <w:sz w:val="24"/>
          <w:szCs w:val="24"/>
        </w:rPr>
        <w:t>;</w:t>
      </w:r>
    </w:p>
    <w:p w14:paraId="28195B8B" w14:textId="77777777" w:rsidR="00401437" w:rsidRPr="00C51E0C" w:rsidRDefault="00401437" w:rsidP="00C51E0C">
      <w:pPr>
        <w:ind w:left="1418" w:hanging="709"/>
        <w:rPr>
          <w:rFonts w:ascii="Times New Roman" w:hAnsi="Times New Roman"/>
          <w:sz w:val="24"/>
          <w:szCs w:val="24"/>
        </w:rPr>
      </w:pPr>
    </w:p>
    <w:p w14:paraId="28195B8C" w14:textId="2F49055D" w:rsidR="00401437" w:rsidRPr="00C51E0C" w:rsidRDefault="00401437" w:rsidP="00094FF6">
      <w:pPr>
        <w:numPr>
          <w:ilvl w:val="0"/>
          <w:numId w:val="19"/>
        </w:numPr>
        <w:ind w:left="1418" w:hanging="709"/>
        <w:jc w:val="left"/>
        <w:rPr>
          <w:rFonts w:ascii="Times New Roman" w:hAnsi="Times New Roman"/>
          <w:sz w:val="24"/>
          <w:szCs w:val="24"/>
        </w:rPr>
      </w:pPr>
      <w:r w:rsidRPr="00C51E0C">
        <w:rPr>
          <w:rFonts w:ascii="Times New Roman" w:hAnsi="Times New Roman"/>
          <w:sz w:val="24"/>
          <w:szCs w:val="24"/>
        </w:rPr>
        <w:t xml:space="preserve">Each competitor is responsible for his </w:t>
      </w:r>
      <w:r w:rsidR="00593751">
        <w:rPr>
          <w:rFonts w:ascii="Times New Roman" w:hAnsi="Times New Roman"/>
          <w:sz w:val="24"/>
          <w:szCs w:val="24"/>
        </w:rPr>
        <w:t>or her</w:t>
      </w:r>
      <w:r w:rsidRPr="00C51E0C">
        <w:rPr>
          <w:rFonts w:ascii="Times New Roman" w:hAnsi="Times New Roman"/>
          <w:sz w:val="24"/>
          <w:szCs w:val="24"/>
        </w:rPr>
        <w:t xml:space="preserve"> actions and must conduct</w:t>
      </w:r>
      <w:r w:rsidR="009F00EC">
        <w:rPr>
          <w:rFonts w:ascii="Times New Roman" w:hAnsi="Times New Roman"/>
          <w:sz w:val="24"/>
          <w:szCs w:val="24"/>
        </w:rPr>
        <w:t xml:space="preserve"> themselves</w:t>
      </w:r>
      <w:r w:rsidRPr="00C51E0C">
        <w:rPr>
          <w:rFonts w:ascii="Times New Roman" w:hAnsi="Times New Roman"/>
          <w:sz w:val="24"/>
          <w:szCs w:val="24"/>
        </w:rPr>
        <w:t xml:space="preserve"> IAW the applicable firearms handling and safety procedures</w:t>
      </w:r>
      <w:r w:rsidR="00286DAC">
        <w:rPr>
          <w:rFonts w:ascii="Times New Roman" w:hAnsi="Times New Roman"/>
          <w:sz w:val="24"/>
          <w:szCs w:val="24"/>
        </w:rPr>
        <w:t xml:space="preserve">; </w:t>
      </w:r>
    </w:p>
    <w:p w14:paraId="28195B8D" w14:textId="77777777" w:rsidR="00401437" w:rsidRPr="00C51E0C" w:rsidRDefault="00401437" w:rsidP="00C51E0C">
      <w:pPr>
        <w:ind w:left="1418" w:hanging="709"/>
        <w:jc w:val="left"/>
        <w:rPr>
          <w:rFonts w:ascii="Times New Roman" w:hAnsi="Times New Roman"/>
          <w:sz w:val="24"/>
          <w:szCs w:val="24"/>
        </w:rPr>
      </w:pPr>
    </w:p>
    <w:p w14:paraId="28195B8E" w14:textId="1F5F8532" w:rsidR="00401437" w:rsidRPr="00C51E0C" w:rsidRDefault="00401437" w:rsidP="00094FF6">
      <w:pPr>
        <w:numPr>
          <w:ilvl w:val="0"/>
          <w:numId w:val="19"/>
        </w:numPr>
        <w:ind w:left="1418" w:hanging="709"/>
        <w:jc w:val="left"/>
        <w:rPr>
          <w:rFonts w:ascii="Times New Roman" w:hAnsi="Times New Roman"/>
          <w:sz w:val="24"/>
          <w:szCs w:val="24"/>
        </w:rPr>
      </w:pPr>
      <w:r w:rsidRPr="00C51E0C">
        <w:rPr>
          <w:rFonts w:ascii="Times New Roman" w:hAnsi="Times New Roman"/>
          <w:sz w:val="24"/>
          <w:szCs w:val="24"/>
        </w:rPr>
        <w:t>Each competitor</w:t>
      </w:r>
      <w:r w:rsidR="00593751">
        <w:rPr>
          <w:rFonts w:ascii="Times New Roman" w:hAnsi="Times New Roman"/>
          <w:sz w:val="24"/>
          <w:szCs w:val="24"/>
        </w:rPr>
        <w:t xml:space="preserve"> must behave and conduct him or herself</w:t>
      </w:r>
      <w:r w:rsidRPr="00C51E0C">
        <w:rPr>
          <w:rFonts w:ascii="Times New Roman" w:hAnsi="Times New Roman"/>
          <w:sz w:val="24"/>
          <w:szCs w:val="24"/>
        </w:rPr>
        <w:t xml:space="preserve"> in a professional manner that will bring credit to </w:t>
      </w:r>
      <w:r w:rsidR="00593751">
        <w:rPr>
          <w:rFonts w:ascii="Times New Roman" w:hAnsi="Times New Roman"/>
          <w:sz w:val="24"/>
          <w:szCs w:val="24"/>
        </w:rPr>
        <w:t>th</w:t>
      </w:r>
      <w:r w:rsidR="009F00EC">
        <w:rPr>
          <w:rFonts w:ascii="Times New Roman" w:hAnsi="Times New Roman"/>
          <w:sz w:val="24"/>
          <w:szCs w:val="24"/>
        </w:rPr>
        <w:t>emselves</w:t>
      </w:r>
      <w:r w:rsidR="00593751">
        <w:rPr>
          <w:rFonts w:ascii="Times New Roman" w:hAnsi="Times New Roman"/>
          <w:sz w:val="24"/>
          <w:szCs w:val="24"/>
        </w:rPr>
        <w:t xml:space="preserve">, </w:t>
      </w:r>
      <w:r w:rsidR="009F00EC">
        <w:rPr>
          <w:rFonts w:ascii="Times New Roman" w:hAnsi="Times New Roman"/>
          <w:sz w:val="24"/>
          <w:szCs w:val="24"/>
        </w:rPr>
        <w:t xml:space="preserve">their </w:t>
      </w:r>
      <w:r w:rsidR="00593751">
        <w:rPr>
          <w:rFonts w:ascii="Times New Roman" w:hAnsi="Times New Roman"/>
          <w:sz w:val="24"/>
          <w:szCs w:val="24"/>
        </w:rPr>
        <w:t xml:space="preserve">team and </w:t>
      </w:r>
      <w:r w:rsidR="009F00EC">
        <w:rPr>
          <w:rFonts w:ascii="Times New Roman" w:hAnsi="Times New Roman"/>
          <w:sz w:val="24"/>
          <w:szCs w:val="24"/>
        </w:rPr>
        <w:t xml:space="preserve">their </w:t>
      </w:r>
      <w:r w:rsidR="00593751">
        <w:rPr>
          <w:rFonts w:ascii="Times New Roman" w:hAnsi="Times New Roman"/>
          <w:sz w:val="24"/>
          <w:szCs w:val="24"/>
        </w:rPr>
        <w:t>nation</w:t>
      </w:r>
      <w:r w:rsidR="00286DAC">
        <w:rPr>
          <w:rFonts w:ascii="Times New Roman" w:hAnsi="Times New Roman"/>
          <w:sz w:val="24"/>
          <w:szCs w:val="24"/>
        </w:rPr>
        <w:t>; and</w:t>
      </w:r>
      <w:r w:rsidR="00593751">
        <w:rPr>
          <w:rFonts w:ascii="Times New Roman" w:hAnsi="Times New Roman"/>
          <w:sz w:val="24"/>
          <w:szCs w:val="24"/>
        </w:rPr>
        <w:t xml:space="preserve"> </w:t>
      </w:r>
    </w:p>
    <w:p w14:paraId="28195B8F" w14:textId="77777777" w:rsidR="00401437" w:rsidRPr="00C51E0C" w:rsidRDefault="00401437" w:rsidP="00C51E0C">
      <w:pPr>
        <w:ind w:left="1418" w:hanging="709"/>
        <w:jc w:val="left"/>
        <w:rPr>
          <w:rFonts w:ascii="Times New Roman" w:hAnsi="Times New Roman"/>
          <w:sz w:val="24"/>
          <w:szCs w:val="24"/>
        </w:rPr>
      </w:pPr>
    </w:p>
    <w:p w14:paraId="28195B90" w14:textId="668CBEA6" w:rsidR="00401437" w:rsidRPr="00C51E0C" w:rsidRDefault="00401437" w:rsidP="00094FF6">
      <w:pPr>
        <w:numPr>
          <w:ilvl w:val="0"/>
          <w:numId w:val="19"/>
        </w:numPr>
        <w:ind w:left="1418" w:hanging="709"/>
        <w:jc w:val="left"/>
        <w:rPr>
          <w:rFonts w:ascii="Times New Roman" w:hAnsi="Times New Roman"/>
          <w:sz w:val="24"/>
          <w:szCs w:val="24"/>
        </w:rPr>
      </w:pPr>
      <w:r w:rsidRPr="00C51E0C">
        <w:rPr>
          <w:rFonts w:ascii="Times New Roman" w:hAnsi="Times New Roman"/>
          <w:sz w:val="24"/>
          <w:szCs w:val="24"/>
        </w:rPr>
        <w:t>Code of conduct violations, including verbal abuse</w:t>
      </w:r>
      <w:r w:rsidR="00113FCF">
        <w:rPr>
          <w:rFonts w:ascii="Times New Roman" w:hAnsi="Times New Roman"/>
          <w:sz w:val="24"/>
          <w:szCs w:val="24"/>
        </w:rPr>
        <w:t>,</w:t>
      </w:r>
      <w:r w:rsidR="00580256">
        <w:rPr>
          <w:rFonts w:ascii="Times New Roman" w:hAnsi="Times New Roman"/>
          <w:sz w:val="24"/>
          <w:szCs w:val="24"/>
        </w:rPr>
        <w:t xml:space="preserve"> are</w:t>
      </w:r>
      <w:r w:rsidRPr="00C51E0C">
        <w:rPr>
          <w:rFonts w:ascii="Times New Roman" w:hAnsi="Times New Roman"/>
          <w:sz w:val="24"/>
          <w:szCs w:val="24"/>
        </w:rPr>
        <w:t xml:space="preserve"> grounds for disquali</w:t>
      </w:r>
      <w:r w:rsidR="00593751">
        <w:rPr>
          <w:rFonts w:ascii="Times New Roman" w:hAnsi="Times New Roman"/>
          <w:sz w:val="24"/>
          <w:szCs w:val="24"/>
        </w:rPr>
        <w:t xml:space="preserve">fication and possible </w:t>
      </w:r>
      <w:r w:rsidR="00D60067">
        <w:rPr>
          <w:rFonts w:ascii="Times New Roman" w:hAnsi="Times New Roman"/>
          <w:sz w:val="24"/>
          <w:szCs w:val="24"/>
        </w:rPr>
        <w:t>return to unit (</w:t>
      </w:r>
      <w:r w:rsidR="00593751">
        <w:rPr>
          <w:rFonts w:ascii="Times New Roman" w:hAnsi="Times New Roman"/>
          <w:sz w:val="24"/>
          <w:szCs w:val="24"/>
        </w:rPr>
        <w:t>RTU</w:t>
      </w:r>
      <w:r w:rsidR="00D60067">
        <w:rPr>
          <w:rFonts w:ascii="Times New Roman" w:hAnsi="Times New Roman"/>
          <w:sz w:val="24"/>
          <w:szCs w:val="24"/>
        </w:rPr>
        <w:t>)</w:t>
      </w:r>
      <w:r w:rsidR="00593751">
        <w:rPr>
          <w:rFonts w:ascii="Times New Roman" w:hAnsi="Times New Roman"/>
          <w:sz w:val="24"/>
          <w:szCs w:val="24"/>
        </w:rPr>
        <w:t>.</w:t>
      </w:r>
    </w:p>
    <w:p w14:paraId="28195B91" w14:textId="77777777" w:rsidR="005E5AEF" w:rsidRDefault="005E5AEF" w:rsidP="005E5AEF">
      <w:pPr>
        <w:rPr>
          <w:rFonts w:ascii="Times New Roman" w:hAnsi="Times New Roman"/>
          <w:sz w:val="24"/>
          <w:szCs w:val="24"/>
        </w:rPr>
      </w:pPr>
    </w:p>
    <w:p w14:paraId="3E1DFABF" w14:textId="77777777" w:rsidR="00627A8B" w:rsidRPr="00C51E0C" w:rsidRDefault="00627A8B" w:rsidP="005E5AEF">
      <w:pPr>
        <w:rPr>
          <w:rFonts w:ascii="Times New Roman" w:hAnsi="Times New Roman"/>
          <w:sz w:val="24"/>
          <w:szCs w:val="24"/>
        </w:rPr>
      </w:pPr>
    </w:p>
    <w:p w14:paraId="28195B92" w14:textId="6676A6BB" w:rsidR="00A53E03" w:rsidRPr="00D53375" w:rsidRDefault="00A53E03">
      <w:pPr>
        <w:jc w:val="left"/>
        <w:rPr>
          <w:rFonts w:ascii="Times New Roman" w:hAnsi="Times New Roman"/>
          <w:b/>
          <w:sz w:val="24"/>
          <w:szCs w:val="24"/>
        </w:rPr>
      </w:pPr>
      <w:r w:rsidRPr="00D53375">
        <w:rPr>
          <w:rFonts w:ascii="Times New Roman" w:hAnsi="Times New Roman"/>
          <w:b/>
          <w:sz w:val="24"/>
          <w:szCs w:val="24"/>
        </w:rPr>
        <w:t>1.3</w:t>
      </w:r>
      <w:r w:rsidRPr="00D53375">
        <w:rPr>
          <w:rFonts w:ascii="Times New Roman" w:hAnsi="Times New Roman"/>
          <w:b/>
          <w:sz w:val="24"/>
          <w:szCs w:val="24"/>
        </w:rPr>
        <w:tab/>
      </w:r>
      <w:r w:rsidR="00C57D96" w:rsidRPr="00D53375">
        <w:rPr>
          <w:rFonts w:ascii="Times New Roman" w:hAnsi="Times New Roman"/>
          <w:b/>
          <w:sz w:val="24"/>
          <w:szCs w:val="24"/>
        </w:rPr>
        <w:t xml:space="preserve">Principles </w:t>
      </w:r>
      <w:r w:rsidR="00193FAF">
        <w:rPr>
          <w:rFonts w:ascii="Times New Roman" w:hAnsi="Times New Roman"/>
          <w:b/>
          <w:sz w:val="24"/>
          <w:szCs w:val="24"/>
        </w:rPr>
        <w:t>for the</w:t>
      </w:r>
      <w:r w:rsidR="00C57D96" w:rsidRPr="00D53375">
        <w:rPr>
          <w:rFonts w:ascii="Times New Roman" w:hAnsi="Times New Roman"/>
          <w:b/>
          <w:sz w:val="24"/>
          <w:szCs w:val="24"/>
        </w:rPr>
        <w:t xml:space="preserve"> Rules</w:t>
      </w:r>
      <w:r w:rsidRPr="00D53375">
        <w:rPr>
          <w:rFonts w:ascii="Times New Roman" w:hAnsi="Times New Roman"/>
          <w:b/>
          <w:sz w:val="24"/>
          <w:szCs w:val="24"/>
        </w:rPr>
        <w:t xml:space="preserve"> </w:t>
      </w:r>
    </w:p>
    <w:p w14:paraId="28195B93" w14:textId="77777777" w:rsidR="00A53E03" w:rsidRPr="00EE00FD" w:rsidRDefault="00A53E03">
      <w:pPr>
        <w:jc w:val="left"/>
        <w:rPr>
          <w:rFonts w:ascii="Times New Roman" w:hAnsi="Times New Roman"/>
          <w:sz w:val="24"/>
          <w:szCs w:val="24"/>
        </w:rPr>
      </w:pPr>
    </w:p>
    <w:p w14:paraId="28195B94" w14:textId="77777777" w:rsidR="00A53E03" w:rsidRDefault="00A53E03">
      <w:pPr>
        <w:jc w:val="left"/>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The underlying principles for the rules are as follows:</w:t>
      </w:r>
    </w:p>
    <w:p w14:paraId="28195B95" w14:textId="77777777" w:rsidR="00A53E03" w:rsidRDefault="00A53E03">
      <w:pPr>
        <w:jc w:val="left"/>
        <w:rPr>
          <w:rFonts w:ascii="Times New Roman" w:hAnsi="Times New Roman"/>
          <w:sz w:val="24"/>
          <w:szCs w:val="24"/>
        </w:rPr>
      </w:pPr>
    </w:p>
    <w:p w14:paraId="28195B96" w14:textId="77777777" w:rsidR="00A53E03" w:rsidRDefault="00A53E03">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competitor or team shall act in an unsafe manner;</w:t>
      </w:r>
    </w:p>
    <w:p w14:paraId="28195B97" w14:textId="77777777" w:rsidR="00A53E03" w:rsidRDefault="00A53E03">
      <w:pPr>
        <w:ind w:firstLine="720"/>
        <w:jc w:val="left"/>
        <w:rPr>
          <w:rFonts w:ascii="Times New Roman" w:hAnsi="Times New Roman"/>
          <w:sz w:val="24"/>
          <w:szCs w:val="24"/>
        </w:rPr>
      </w:pPr>
    </w:p>
    <w:p w14:paraId="28195B98" w14:textId="6C28DF7D" w:rsidR="00A53E03" w:rsidRDefault="00A53E03">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No competitor or team shall gain an advantage or b</w:t>
      </w:r>
      <w:r w:rsidR="00E76767">
        <w:rPr>
          <w:rFonts w:ascii="Times New Roman" w:hAnsi="Times New Roman"/>
          <w:sz w:val="24"/>
          <w:szCs w:val="24"/>
        </w:rPr>
        <w:t>e put at a disadvantage in any match</w:t>
      </w:r>
      <w:r>
        <w:rPr>
          <w:rFonts w:ascii="Times New Roman" w:hAnsi="Times New Roman"/>
          <w:sz w:val="24"/>
          <w:szCs w:val="24"/>
        </w:rPr>
        <w:t>;</w:t>
      </w:r>
    </w:p>
    <w:p w14:paraId="28195B99" w14:textId="77777777" w:rsidR="00A53E03" w:rsidRDefault="00A53E03">
      <w:pPr>
        <w:ind w:left="1440" w:hanging="720"/>
        <w:jc w:val="left"/>
        <w:rPr>
          <w:rFonts w:ascii="Times New Roman" w:hAnsi="Times New Roman"/>
          <w:sz w:val="24"/>
          <w:szCs w:val="24"/>
        </w:rPr>
      </w:pPr>
    </w:p>
    <w:p w14:paraId="28195B9B" w14:textId="01FC0C9A" w:rsidR="00A53E03" w:rsidRDefault="00A53E03">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All competitors must comply with the rules and the match conditions as applicable; </w:t>
      </w:r>
    </w:p>
    <w:p w14:paraId="28195B9C" w14:textId="77777777" w:rsidR="00286DAC" w:rsidRPr="00EE00FD" w:rsidRDefault="00286DAC">
      <w:pPr>
        <w:ind w:left="1440" w:hanging="720"/>
        <w:jc w:val="left"/>
        <w:rPr>
          <w:rFonts w:ascii="Times New Roman" w:hAnsi="Times New Roman"/>
          <w:sz w:val="24"/>
          <w:szCs w:val="24"/>
        </w:rPr>
      </w:pPr>
    </w:p>
    <w:p w14:paraId="28195B9D" w14:textId="3D7C28BE" w:rsidR="00A53E03" w:rsidRPr="0036753C" w:rsidRDefault="00A53E03">
      <w:pPr>
        <w:ind w:left="1440" w:hanging="720"/>
        <w:jc w:val="left"/>
        <w:rPr>
          <w:rFonts w:ascii="Times New Roman" w:hAnsi="Times New Roman"/>
          <w:sz w:val="24"/>
          <w:szCs w:val="24"/>
        </w:rPr>
      </w:pPr>
      <w:r w:rsidRPr="00103A41">
        <w:rPr>
          <w:rFonts w:ascii="Times New Roman" w:hAnsi="Times New Roman"/>
          <w:sz w:val="24"/>
          <w:szCs w:val="24"/>
        </w:rPr>
        <w:t>d.</w:t>
      </w:r>
      <w:r w:rsidRPr="00103A41">
        <w:rPr>
          <w:rFonts w:ascii="Times New Roman" w:hAnsi="Times New Roman"/>
          <w:sz w:val="24"/>
          <w:szCs w:val="24"/>
        </w:rPr>
        <w:tab/>
        <w:t>Violations to the rules and conditions will be reported immediately to the CRO/RSO/ARSO</w:t>
      </w:r>
      <w:r w:rsidR="00A835A6">
        <w:rPr>
          <w:rFonts w:ascii="Times New Roman" w:hAnsi="Times New Roman"/>
          <w:sz w:val="24"/>
          <w:szCs w:val="24"/>
        </w:rPr>
        <w:t xml:space="preserve">; </w:t>
      </w:r>
    </w:p>
    <w:p w14:paraId="28195B9E" w14:textId="77777777" w:rsidR="005E5AEF" w:rsidRPr="0036753C" w:rsidRDefault="005E5AEF">
      <w:pPr>
        <w:ind w:left="1440" w:hanging="720"/>
        <w:jc w:val="left"/>
        <w:rPr>
          <w:rFonts w:ascii="Times New Roman" w:hAnsi="Times New Roman"/>
          <w:sz w:val="24"/>
          <w:szCs w:val="24"/>
        </w:rPr>
      </w:pPr>
    </w:p>
    <w:p w14:paraId="28195B9F" w14:textId="5F33CEBA" w:rsidR="005E5AEF" w:rsidRPr="00C51E0C" w:rsidRDefault="005E5AEF" w:rsidP="00C51E0C">
      <w:pPr>
        <w:ind w:left="1418" w:hanging="709"/>
        <w:rPr>
          <w:rFonts w:ascii="Times New Roman" w:hAnsi="Times New Roman"/>
          <w:bCs w:val="0"/>
          <w:sz w:val="24"/>
          <w:szCs w:val="24"/>
        </w:rPr>
      </w:pPr>
      <w:r w:rsidRPr="00C51E0C">
        <w:rPr>
          <w:rFonts w:ascii="Times New Roman" w:hAnsi="Times New Roman"/>
          <w:sz w:val="24"/>
          <w:szCs w:val="24"/>
        </w:rPr>
        <w:t>e.</w:t>
      </w:r>
      <w:r w:rsidRPr="00C51E0C">
        <w:rPr>
          <w:rFonts w:ascii="Times New Roman" w:hAnsi="Times New Roman"/>
          <w:sz w:val="24"/>
          <w:szCs w:val="24"/>
        </w:rPr>
        <w:tab/>
      </w:r>
      <w:r w:rsidRPr="00EE00FD">
        <w:rPr>
          <w:rFonts w:ascii="Times New Roman" w:hAnsi="Times New Roman"/>
          <w:sz w:val="24"/>
          <w:szCs w:val="24"/>
        </w:rPr>
        <w:t>A</w:t>
      </w:r>
      <w:r w:rsidRPr="00C51E0C">
        <w:rPr>
          <w:rFonts w:ascii="Times New Roman" w:hAnsi="Times New Roman"/>
          <w:sz w:val="24"/>
          <w:szCs w:val="24"/>
        </w:rPr>
        <w:t xml:space="preserve">ll rules are to be interpreted such that </w:t>
      </w:r>
      <w:r w:rsidR="00593751">
        <w:rPr>
          <w:rFonts w:ascii="Times New Roman" w:hAnsi="Times New Roman"/>
          <w:bCs w:val="0"/>
          <w:sz w:val="24"/>
          <w:szCs w:val="24"/>
        </w:rPr>
        <w:t>silence on a rule indicates</w:t>
      </w:r>
      <w:r w:rsidRPr="00C51E0C">
        <w:rPr>
          <w:rFonts w:ascii="Times New Roman" w:hAnsi="Times New Roman"/>
          <w:bCs w:val="0"/>
          <w:sz w:val="24"/>
          <w:szCs w:val="24"/>
        </w:rPr>
        <w:t xml:space="preserve"> omission not inclusion</w:t>
      </w:r>
      <w:r w:rsidR="00A835A6">
        <w:rPr>
          <w:rFonts w:ascii="Times New Roman" w:hAnsi="Times New Roman"/>
          <w:bCs w:val="0"/>
          <w:sz w:val="24"/>
          <w:szCs w:val="24"/>
        </w:rPr>
        <w:t xml:space="preserve">; and </w:t>
      </w:r>
    </w:p>
    <w:p w14:paraId="28195BA0" w14:textId="77777777" w:rsidR="00503C5A" w:rsidRPr="00C51E0C" w:rsidRDefault="00503C5A" w:rsidP="00C51E0C">
      <w:pPr>
        <w:ind w:left="1418" w:hanging="709"/>
        <w:rPr>
          <w:rFonts w:ascii="Times New Roman" w:hAnsi="Times New Roman"/>
          <w:bCs w:val="0"/>
          <w:sz w:val="24"/>
          <w:szCs w:val="24"/>
        </w:rPr>
      </w:pPr>
    </w:p>
    <w:p w14:paraId="28195BA1" w14:textId="77777777" w:rsidR="00503C5A" w:rsidRPr="00C51E0C" w:rsidRDefault="00503C5A" w:rsidP="00C51E0C">
      <w:pPr>
        <w:ind w:left="1418" w:hanging="709"/>
        <w:rPr>
          <w:rFonts w:ascii="Times New Roman" w:hAnsi="Times New Roman"/>
          <w:bCs w:val="0"/>
          <w:sz w:val="24"/>
          <w:szCs w:val="24"/>
        </w:rPr>
      </w:pPr>
      <w:r w:rsidRPr="00C51E0C">
        <w:rPr>
          <w:rFonts w:ascii="Times New Roman" w:hAnsi="Times New Roman"/>
          <w:bCs w:val="0"/>
          <w:sz w:val="24"/>
          <w:szCs w:val="24"/>
        </w:rPr>
        <w:t>f.</w:t>
      </w:r>
      <w:r w:rsidRPr="00C51E0C">
        <w:rPr>
          <w:rFonts w:ascii="Times New Roman" w:hAnsi="Times New Roman"/>
          <w:bCs w:val="0"/>
          <w:sz w:val="24"/>
          <w:szCs w:val="24"/>
        </w:rPr>
        <w:tab/>
        <w:t xml:space="preserve">All competitors are to comply with the spirit and intent of the rules. </w:t>
      </w:r>
    </w:p>
    <w:p w14:paraId="28195BA2" w14:textId="77777777" w:rsidR="005E5AEF" w:rsidRPr="00EE00FD" w:rsidRDefault="005E5AEF" w:rsidP="00C51E0C">
      <w:pPr>
        <w:ind w:left="720" w:hanging="720"/>
        <w:jc w:val="left"/>
        <w:rPr>
          <w:rFonts w:ascii="Times New Roman" w:hAnsi="Times New Roman"/>
          <w:sz w:val="24"/>
          <w:szCs w:val="24"/>
        </w:rPr>
      </w:pPr>
    </w:p>
    <w:p w14:paraId="28195BA3" w14:textId="618E8DE9" w:rsidR="00401437" w:rsidRPr="00D53375" w:rsidRDefault="00E57322" w:rsidP="00401437">
      <w:pPr>
        <w:pStyle w:val="ParaHeadingnnn"/>
        <w:rPr>
          <w:rFonts w:ascii="Times New Roman" w:hAnsi="Times New Roman"/>
          <w:sz w:val="24"/>
          <w:szCs w:val="24"/>
        </w:rPr>
      </w:pPr>
      <w:bookmarkStart w:id="1" w:name="_Toc379450771"/>
      <w:r w:rsidRPr="00D53375">
        <w:rPr>
          <w:rFonts w:ascii="Times New Roman" w:hAnsi="Times New Roman"/>
          <w:sz w:val="24"/>
          <w:szCs w:val="24"/>
        </w:rPr>
        <w:t>1.4</w:t>
      </w:r>
      <w:r w:rsidRPr="00D53375">
        <w:rPr>
          <w:rFonts w:ascii="Times New Roman" w:hAnsi="Times New Roman"/>
          <w:sz w:val="24"/>
          <w:szCs w:val="24"/>
        </w:rPr>
        <w:tab/>
        <w:t>S</w:t>
      </w:r>
      <w:r w:rsidR="00C57D96" w:rsidRPr="00D53375">
        <w:rPr>
          <w:rFonts w:ascii="Times New Roman" w:hAnsi="Times New Roman"/>
          <w:sz w:val="24"/>
          <w:szCs w:val="24"/>
        </w:rPr>
        <w:t>afety</w:t>
      </w:r>
      <w:bookmarkEnd w:id="1"/>
    </w:p>
    <w:p w14:paraId="28195BA4" w14:textId="77777777" w:rsidR="00401437" w:rsidRPr="00C51E0C" w:rsidRDefault="00401437" w:rsidP="00401437">
      <w:pPr>
        <w:rPr>
          <w:rFonts w:ascii="Times New Roman" w:hAnsi="Times New Roman"/>
          <w:sz w:val="24"/>
          <w:szCs w:val="24"/>
        </w:rPr>
      </w:pPr>
    </w:p>
    <w:p w14:paraId="28195BA5" w14:textId="7E16B962"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EE00FD">
        <w:rPr>
          <w:rFonts w:ascii="Times New Roman" w:hAnsi="Times New Roman"/>
          <w:sz w:val="24"/>
          <w:szCs w:val="24"/>
        </w:rPr>
        <w:t xml:space="preserve">The safety precautions and weapons handling drills laid out in CAF publications must be observed during the firing of all matches. </w:t>
      </w:r>
      <w:r w:rsidR="00980D37" w:rsidRPr="00103A41">
        <w:rPr>
          <w:rFonts w:ascii="Times New Roman" w:hAnsi="Times New Roman"/>
          <w:sz w:val="24"/>
          <w:szCs w:val="24"/>
        </w:rPr>
        <w:t>I</w:t>
      </w:r>
      <w:r w:rsidRPr="0036753C">
        <w:rPr>
          <w:rFonts w:ascii="Times New Roman" w:hAnsi="Times New Roman"/>
          <w:sz w:val="24"/>
          <w:szCs w:val="24"/>
        </w:rPr>
        <w:t xml:space="preserve">nternational </w:t>
      </w:r>
      <w:r w:rsidR="00C82C2D">
        <w:rPr>
          <w:rFonts w:ascii="Times New Roman" w:hAnsi="Times New Roman"/>
          <w:sz w:val="24"/>
          <w:szCs w:val="24"/>
        </w:rPr>
        <w:t xml:space="preserve">and law enforcement </w:t>
      </w:r>
      <w:r w:rsidRPr="0036753C">
        <w:rPr>
          <w:rFonts w:ascii="Times New Roman" w:hAnsi="Times New Roman"/>
          <w:sz w:val="24"/>
          <w:szCs w:val="24"/>
        </w:rPr>
        <w:t xml:space="preserve">competitors are to follow the </w:t>
      </w:r>
      <w:r w:rsidR="00A835A6" w:rsidRPr="00EE00FD">
        <w:rPr>
          <w:rFonts w:ascii="Times New Roman" w:hAnsi="Times New Roman"/>
          <w:sz w:val="24"/>
          <w:szCs w:val="24"/>
        </w:rPr>
        <w:t xml:space="preserve">safety precautions and weapons handling drills </w:t>
      </w:r>
      <w:r w:rsidR="00A835A6">
        <w:rPr>
          <w:rFonts w:ascii="Times New Roman" w:hAnsi="Times New Roman"/>
          <w:sz w:val="24"/>
          <w:szCs w:val="24"/>
        </w:rPr>
        <w:t>specif</w:t>
      </w:r>
      <w:r w:rsidRPr="0036753C">
        <w:rPr>
          <w:rFonts w:ascii="Times New Roman" w:hAnsi="Times New Roman"/>
          <w:sz w:val="24"/>
          <w:szCs w:val="24"/>
        </w:rPr>
        <w:t>ic to their weapons systems</w:t>
      </w:r>
      <w:r w:rsidR="00790AAF">
        <w:rPr>
          <w:rFonts w:ascii="Times New Roman" w:hAnsi="Times New Roman"/>
          <w:sz w:val="24"/>
          <w:szCs w:val="24"/>
        </w:rPr>
        <w:t>;</w:t>
      </w:r>
      <w:r w:rsidR="00A835A6">
        <w:rPr>
          <w:rFonts w:ascii="Times New Roman" w:hAnsi="Times New Roman"/>
          <w:sz w:val="24"/>
          <w:szCs w:val="24"/>
        </w:rPr>
        <w:t xml:space="preserve"> </w:t>
      </w:r>
    </w:p>
    <w:p w14:paraId="28195BA6" w14:textId="77777777" w:rsidR="00401437" w:rsidRPr="00C51E0C" w:rsidRDefault="00401437" w:rsidP="00C51E0C">
      <w:pPr>
        <w:ind w:left="1418" w:hanging="709"/>
        <w:rPr>
          <w:rFonts w:ascii="Times New Roman" w:hAnsi="Times New Roman"/>
          <w:sz w:val="24"/>
          <w:szCs w:val="24"/>
        </w:rPr>
      </w:pPr>
    </w:p>
    <w:p w14:paraId="28195BA7" w14:textId="54A29A12" w:rsidR="00401437" w:rsidRPr="00C51E0C" w:rsidRDefault="00401437" w:rsidP="00094FF6">
      <w:pPr>
        <w:pStyle w:val="Level1Paragraphs"/>
        <w:numPr>
          <w:ilvl w:val="0"/>
          <w:numId w:val="31"/>
        </w:numPr>
        <w:ind w:left="1418" w:hanging="709"/>
        <w:rPr>
          <w:rFonts w:ascii="Times New Roman" w:hAnsi="Times New Roman"/>
          <w:sz w:val="24"/>
          <w:szCs w:val="24"/>
        </w:rPr>
      </w:pPr>
      <w:r w:rsidRPr="00C51E0C">
        <w:rPr>
          <w:rFonts w:ascii="Times New Roman" w:hAnsi="Times New Roman"/>
          <w:sz w:val="24"/>
          <w:szCs w:val="24"/>
        </w:rPr>
        <w:t>Presence on, or within 25 meters of the firing point</w:t>
      </w:r>
      <w:r w:rsidR="00113FCF">
        <w:rPr>
          <w:rFonts w:ascii="Times New Roman" w:hAnsi="Times New Roman"/>
          <w:sz w:val="24"/>
          <w:szCs w:val="24"/>
        </w:rPr>
        <w:t>,</w:t>
      </w:r>
      <w:r w:rsidRPr="00C51E0C">
        <w:rPr>
          <w:rFonts w:ascii="Times New Roman" w:hAnsi="Times New Roman"/>
          <w:sz w:val="24"/>
          <w:szCs w:val="24"/>
        </w:rPr>
        <w:t xml:space="preserve"> is restricted to:</w:t>
      </w:r>
    </w:p>
    <w:p w14:paraId="28195BA8" w14:textId="77777777" w:rsidR="00401437" w:rsidRPr="00C51E0C" w:rsidRDefault="00401437" w:rsidP="00C51E0C">
      <w:pPr>
        <w:ind w:left="1418" w:hanging="709"/>
        <w:rPr>
          <w:rFonts w:ascii="Times New Roman" w:hAnsi="Times New Roman"/>
          <w:sz w:val="24"/>
          <w:szCs w:val="24"/>
        </w:rPr>
      </w:pPr>
    </w:p>
    <w:p w14:paraId="28195BA9" w14:textId="690024AE" w:rsidR="009F00EC" w:rsidRDefault="001532BB" w:rsidP="00094FF6">
      <w:pPr>
        <w:numPr>
          <w:ilvl w:val="2"/>
          <w:numId w:val="31"/>
        </w:numPr>
        <w:suppressAutoHyphens w:val="0"/>
        <w:autoSpaceDN w:val="0"/>
        <w:adjustRightInd w:val="0"/>
        <w:ind w:hanging="600"/>
        <w:rPr>
          <w:rFonts w:ascii="Times New Roman" w:hAnsi="Times New Roman"/>
          <w:sz w:val="24"/>
          <w:szCs w:val="24"/>
        </w:rPr>
      </w:pPr>
      <w:r>
        <w:rPr>
          <w:rFonts w:ascii="Times New Roman" w:hAnsi="Times New Roman"/>
          <w:sz w:val="24"/>
          <w:szCs w:val="24"/>
        </w:rPr>
        <w:t xml:space="preserve">Competitors required for </w:t>
      </w:r>
      <w:r w:rsidR="00401437" w:rsidRPr="00C51E0C">
        <w:rPr>
          <w:rFonts w:ascii="Times New Roman" w:hAnsi="Times New Roman"/>
          <w:sz w:val="24"/>
          <w:szCs w:val="24"/>
        </w:rPr>
        <w:t xml:space="preserve">firing or otherwise taking part in the </w:t>
      </w:r>
      <w:r w:rsidR="00E76767">
        <w:rPr>
          <w:rFonts w:ascii="Times New Roman" w:hAnsi="Times New Roman"/>
          <w:sz w:val="24"/>
          <w:szCs w:val="24"/>
        </w:rPr>
        <w:t>concentration</w:t>
      </w:r>
      <w:r w:rsidR="00401437" w:rsidRPr="00C51E0C">
        <w:rPr>
          <w:rFonts w:ascii="Times New Roman" w:hAnsi="Times New Roman"/>
          <w:sz w:val="24"/>
          <w:szCs w:val="24"/>
        </w:rPr>
        <w:t>; and</w:t>
      </w:r>
      <w:r w:rsidR="00376B4F">
        <w:rPr>
          <w:rFonts w:ascii="Times New Roman" w:hAnsi="Times New Roman"/>
          <w:sz w:val="24"/>
          <w:szCs w:val="24"/>
        </w:rPr>
        <w:br/>
      </w:r>
    </w:p>
    <w:p w14:paraId="28195BAA" w14:textId="77777777" w:rsidR="00401437" w:rsidRPr="009F00EC" w:rsidRDefault="00401437" w:rsidP="00094FF6">
      <w:pPr>
        <w:numPr>
          <w:ilvl w:val="2"/>
          <w:numId w:val="31"/>
        </w:numPr>
        <w:suppressAutoHyphens w:val="0"/>
        <w:autoSpaceDN w:val="0"/>
        <w:adjustRightInd w:val="0"/>
        <w:ind w:hanging="600"/>
        <w:rPr>
          <w:rFonts w:ascii="Times New Roman" w:hAnsi="Times New Roman"/>
          <w:sz w:val="24"/>
          <w:szCs w:val="24"/>
        </w:rPr>
      </w:pPr>
      <w:r w:rsidRPr="009F00EC">
        <w:rPr>
          <w:rFonts w:ascii="Times New Roman" w:hAnsi="Times New Roman"/>
          <w:sz w:val="24"/>
          <w:szCs w:val="24"/>
        </w:rPr>
        <w:t>Range staff, officials and scorers.</w:t>
      </w:r>
    </w:p>
    <w:p w14:paraId="28195BAB" w14:textId="77777777" w:rsidR="00401437" w:rsidRPr="00C51E0C" w:rsidRDefault="00401437" w:rsidP="009F00EC">
      <w:pPr>
        <w:ind w:left="1418" w:hanging="742"/>
        <w:rPr>
          <w:rFonts w:ascii="Times New Roman" w:hAnsi="Times New Roman"/>
          <w:sz w:val="24"/>
          <w:szCs w:val="24"/>
        </w:rPr>
      </w:pPr>
    </w:p>
    <w:p w14:paraId="28195BAC" w14:textId="1679CF0B"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When firing is in progress, the area forward of the firing point within an angle of 650 mils on either side shall be out of bounds to all personnel</w:t>
      </w:r>
      <w:r w:rsidR="00790AAF">
        <w:rPr>
          <w:rFonts w:ascii="Times New Roman" w:hAnsi="Times New Roman"/>
          <w:sz w:val="24"/>
          <w:szCs w:val="24"/>
        </w:rPr>
        <w:t xml:space="preserve">; </w:t>
      </w:r>
      <w:r w:rsidR="00775EAE">
        <w:rPr>
          <w:rFonts w:ascii="Times New Roman" w:hAnsi="Times New Roman"/>
          <w:sz w:val="24"/>
          <w:szCs w:val="24"/>
        </w:rPr>
        <w:t xml:space="preserve"> </w:t>
      </w:r>
    </w:p>
    <w:p w14:paraId="28195BAD" w14:textId="77777777" w:rsidR="00401437" w:rsidRPr="00C51E0C" w:rsidRDefault="00401437" w:rsidP="00C51E0C">
      <w:pPr>
        <w:ind w:left="1418" w:hanging="709"/>
        <w:rPr>
          <w:rFonts w:ascii="Times New Roman" w:hAnsi="Times New Roman"/>
          <w:sz w:val="24"/>
          <w:szCs w:val="24"/>
        </w:rPr>
      </w:pPr>
    </w:p>
    <w:p w14:paraId="28195BAE" w14:textId="7E471343"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No competitor shall place his</w:t>
      </w:r>
      <w:r w:rsidR="00593751">
        <w:rPr>
          <w:rFonts w:ascii="Times New Roman" w:hAnsi="Times New Roman"/>
          <w:sz w:val="24"/>
          <w:szCs w:val="24"/>
        </w:rPr>
        <w:t xml:space="preserve"> or her</w:t>
      </w:r>
      <w:r w:rsidRPr="00C51E0C">
        <w:rPr>
          <w:rFonts w:ascii="Times New Roman" w:hAnsi="Times New Roman"/>
          <w:sz w:val="24"/>
          <w:szCs w:val="24"/>
        </w:rPr>
        <w:t xml:space="preserve"> firearm on the firing point until ordered to do so by the </w:t>
      </w:r>
      <w:r w:rsidR="002B204A">
        <w:rPr>
          <w:rFonts w:ascii="Times New Roman" w:hAnsi="Times New Roman"/>
          <w:sz w:val="24"/>
          <w:szCs w:val="24"/>
        </w:rPr>
        <w:t xml:space="preserve">Range </w:t>
      </w:r>
      <w:r w:rsidR="003613A1">
        <w:rPr>
          <w:rFonts w:ascii="Times New Roman" w:hAnsi="Times New Roman"/>
          <w:sz w:val="24"/>
          <w:szCs w:val="24"/>
        </w:rPr>
        <w:t xml:space="preserve">Safety </w:t>
      </w:r>
      <w:r w:rsidR="002B204A">
        <w:rPr>
          <w:rFonts w:ascii="Times New Roman" w:hAnsi="Times New Roman"/>
          <w:sz w:val="24"/>
          <w:szCs w:val="24"/>
        </w:rPr>
        <w:t>Officer (</w:t>
      </w:r>
      <w:r w:rsidRPr="00C51E0C">
        <w:rPr>
          <w:rFonts w:ascii="Times New Roman" w:hAnsi="Times New Roman"/>
          <w:sz w:val="24"/>
          <w:szCs w:val="24"/>
        </w:rPr>
        <w:t>R</w:t>
      </w:r>
      <w:r w:rsidR="003613A1">
        <w:rPr>
          <w:rFonts w:ascii="Times New Roman" w:hAnsi="Times New Roman"/>
          <w:sz w:val="24"/>
          <w:szCs w:val="24"/>
        </w:rPr>
        <w:t>S</w:t>
      </w:r>
      <w:r w:rsidRPr="00C51E0C">
        <w:rPr>
          <w:rFonts w:ascii="Times New Roman" w:hAnsi="Times New Roman"/>
          <w:sz w:val="24"/>
          <w:szCs w:val="24"/>
        </w:rPr>
        <w:t>O</w:t>
      </w:r>
      <w:r w:rsidR="002B204A">
        <w:rPr>
          <w:rFonts w:ascii="Times New Roman" w:hAnsi="Times New Roman"/>
          <w:sz w:val="24"/>
          <w:szCs w:val="24"/>
        </w:rPr>
        <w:t>)</w:t>
      </w:r>
      <w:r w:rsidR="00790AAF">
        <w:rPr>
          <w:rFonts w:ascii="Times New Roman" w:hAnsi="Times New Roman"/>
          <w:sz w:val="24"/>
          <w:szCs w:val="24"/>
        </w:rPr>
        <w:t xml:space="preserve">; </w:t>
      </w:r>
    </w:p>
    <w:p w14:paraId="28195BAF" w14:textId="77777777" w:rsidR="00401437" w:rsidRPr="00C51E0C" w:rsidRDefault="00401437" w:rsidP="00C51E0C">
      <w:pPr>
        <w:ind w:left="1418" w:hanging="709"/>
        <w:rPr>
          <w:rFonts w:ascii="Times New Roman" w:hAnsi="Times New Roman"/>
          <w:sz w:val="24"/>
          <w:szCs w:val="24"/>
        </w:rPr>
      </w:pPr>
    </w:p>
    <w:p w14:paraId="28195BB0" w14:textId="2813A737"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No firearm will be loaded without a direct order from the CRO/R</w:t>
      </w:r>
      <w:r w:rsidR="003613A1">
        <w:rPr>
          <w:rFonts w:ascii="Times New Roman" w:hAnsi="Times New Roman"/>
          <w:sz w:val="24"/>
          <w:szCs w:val="24"/>
        </w:rPr>
        <w:t>S</w:t>
      </w:r>
      <w:r w:rsidR="0002388F">
        <w:rPr>
          <w:rFonts w:ascii="Times New Roman" w:hAnsi="Times New Roman"/>
          <w:sz w:val="24"/>
          <w:szCs w:val="24"/>
        </w:rPr>
        <w:t>O</w:t>
      </w:r>
      <w:r w:rsidRPr="00C51E0C">
        <w:rPr>
          <w:rFonts w:ascii="Times New Roman" w:hAnsi="Times New Roman"/>
          <w:sz w:val="24"/>
          <w:szCs w:val="24"/>
        </w:rPr>
        <w:t xml:space="preserve"> as applicable</w:t>
      </w:r>
      <w:r w:rsidR="00790AAF">
        <w:rPr>
          <w:rFonts w:ascii="Times New Roman" w:hAnsi="Times New Roman"/>
          <w:sz w:val="24"/>
          <w:szCs w:val="24"/>
        </w:rPr>
        <w:t xml:space="preserve">; </w:t>
      </w:r>
    </w:p>
    <w:p w14:paraId="28195BB1" w14:textId="77777777" w:rsidR="00401437" w:rsidRPr="00C51E0C" w:rsidRDefault="00401437" w:rsidP="00C51E0C">
      <w:pPr>
        <w:ind w:left="1418" w:hanging="709"/>
        <w:rPr>
          <w:rFonts w:ascii="Times New Roman" w:hAnsi="Times New Roman"/>
          <w:sz w:val="24"/>
          <w:szCs w:val="24"/>
        </w:rPr>
      </w:pPr>
    </w:p>
    <w:p w14:paraId="28195BB2" w14:textId="376D332E"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 xml:space="preserve">Dry firing - neither aiming </w:t>
      </w:r>
      <w:r w:rsidR="00113FCF">
        <w:rPr>
          <w:rFonts w:ascii="Times New Roman" w:hAnsi="Times New Roman"/>
          <w:sz w:val="24"/>
          <w:szCs w:val="24"/>
        </w:rPr>
        <w:t>n</w:t>
      </w:r>
      <w:r w:rsidRPr="00C51E0C">
        <w:rPr>
          <w:rFonts w:ascii="Times New Roman" w:hAnsi="Times New Roman"/>
          <w:sz w:val="24"/>
          <w:szCs w:val="24"/>
        </w:rPr>
        <w:t>or dry firing an unloaded firearm is allowed except when in the firing position on the firing point, and then only if it would be safe to fire a live round and provided it causes no delay. During the preparation period of a match, the shooter may have an empty magazine on the rifle and may dry fire with permission from range staff</w:t>
      </w:r>
      <w:r w:rsidR="00790AAF">
        <w:rPr>
          <w:rFonts w:ascii="Times New Roman" w:hAnsi="Times New Roman"/>
          <w:sz w:val="24"/>
          <w:szCs w:val="24"/>
        </w:rPr>
        <w:t xml:space="preserve">; </w:t>
      </w:r>
    </w:p>
    <w:p w14:paraId="28195BB3" w14:textId="77777777" w:rsidR="00401437" w:rsidRPr="00C51E0C" w:rsidRDefault="00401437" w:rsidP="00C51E0C">
      <w:pPr>
        <w:ind w:left="1418" w:hanging="709"/>
        <w:rPr>
          <w:rFonts w:ascii="Times New Roman" w:hAnsi="Times New Roman"/>
          <w:sz w:val="24"/>
          <w:szCs w:val="24"/>
        </w:rPr>
      </w:pPr>
    </w:p>
    <w:p w14:paraId="28195BB4" w14:textId="705F2430"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 xml:space="preserve">No competitor will leave the firing point without having his </w:t>
      </w:r>
      <w:r w:rsidR="00F365DC">
        <w:rPr>
          <w:rFonts w:ascii="Times New Roman" w:hAnsi="Times New Roman"/>
          <w:sz w:val="24"/>
          <w:szCs w:val="24"/>
        </w:rPr>
        <w:t xml:space="preserve">or her </w:t>
      </w:r>
      <w:r w:rsidRPr="00C51E0C">
        <w:rPr>
          <w:rFonts w:ascii="Times New Roman" w:hAnsi="Times New Roman"/>
          <w:sz w:val="24"/>
          <w:szCs w:val="24"/>
        </w:rPr>
        <w:t xml:space="preserve">firearm </w:t>
      </w:r>
      <w:r w:rsidR="0002388F">
        <w:rPr>
          <w:rFonts w:ascii="Times New Roman" w:hAnsi="Times New Roman"/>
          <w:sz w:val="24"/>
          <w:szCs w:val="24"/>
        </w:rPr>
        <w:t>inspected and cleared by the RSO or an ARSO</w:t>
      </w:r>
      <w:r w:rsidR="00790AAF">
        <w:rPr>
          <w:rFonts w:ascii="Times New Roman" w:hAnsi="Times New Roman"/>
          <w:sz w:val="24"/>
          <w:szCs w:val="24"/>
        </w:rPr>
        <w:t xml:space="preserve">; </w:t>
      </w:r>
    </w:p>
    <w:p w14:paraId="28195BB5" w14:textId="77777777" w:rsidR="00401437" w:rsidRPr="00C51E0C" w:rsidRDefault="00401437" w:rsidP="00C51E0C">
      <w:pPr>
        <w:ind w:left="1418" w:hanging="709"/>
        <w:rPr>
          <w:rFonts w:ascii="Times New Roman" w:hAnsi="Times New Roman"/>
          <w:sz w:val="24"/>
          <w:szCs w:val="24"/>
        </w:rPr>
      </w:pPr>
    </w:p>
    <w:p w14:paraId="28195BB6" w14:textId="489890CE"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In any practice involving movement from one firing point to another with a firearm in the ready condition, the safety catch, change lever or selector lever must be at "SAFE" before movement and may not be put on "FIRE" until the competitor is located on the firing point and is prepared for the target exposure IAW the match conditions</w:t>
      </w:r>
      <w:r w:rsidR="00790AAF">
        <w:rPr>
          <w:rFonts w:ascii="Times New Roman" w:hAnsi="Times New Roman"/>
          <w:sz w:val="24"/>
          <w:szCs w:val="24"/>
        </w:rPr>
        <w:t xml:space="preserve">; </w:t>
      </w:r>
    </w:p>
    <w:p w14:paraId="28195BB7" w14:textId="77777777" w:rsidR="00401437" w:rsidRPr="00C51E0C" w:rsidRDefault="00401437" w:rsidP="00C51E0C">
      <w:pPr>
        <w:ind w:left="1418" w:hanging="709"/>
        <w:rPr>
          <w:rFonts w:ascii="Times New Roman" w:hAnsi="Times New Roman"/>
          <w:sz w:val="24"/>
          <w:szCs w:val="24"/>
        </w:rPr>
      </w:pPr>
    </w:p>
    <w:p w14:paraId="28195BB8" w14:textId="148391EC"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 xml:space="preserve">If, during the movement stage of a match, a competitor falls and the muzzle of his </w:t>
      </w:r>
      <w:r w:rsidR="00593751">
        <w:rPr>
          <w:rFonts w:ascii="Times New Roman" w:hAnsi="Times New Roman"/>
          <w:sz w:val="24"/>
          <w:szCs w:val="24"/>
        </w:rPr>
        <w:t xml:space="preserve">or her </w:t>
      </w:r>
      <w:r w:rsidRPr="00C51E0C">
        <w:rPr>
          <w:rFonts w:ascii="Times New Roman" w:hAnsi="Times New Roman"/>
          <w:sz w:val="24"/>
          <w:szCs w:val="24"/>
        </w:rPr>
        <w:t>firearm contacts the ground, the competitor will continue forward towards the next firing line but will not fire until his</w:t>
      </w:r>
      <w:r w:rsidR="00F365DC">
        <w:rPr>
          <w:rFonts w:ascii="Times New Roman" w:hAnsi="Times New Roman"/>
          <w:sz w:val="24"/>
          <w:szCs w:val="24"/>
        </w:rPr>
        <w:t xml:space="preserve"> or her</w:t>
      </w:r>
      <w:r w:rsidRPr="00C51E0C">
        <w:rPr>
          <w:rFonts w:ascii="Times New Roman" w:hAnsi="Times New Roman"/>
          <w:sz w:val="24"/>
          <w:szCs w:val="24"/>
        </w:rPr>
        <w:t xml:space="preserve"> firearm has been cleared by the </w:t>
      </w:r>
      <w:r w:rsidR="0002388F">
        <w:rPr>
          <w:rFonts w:ascii="Times New Roman" w:hAnsi="Times New Roman"/>
          <w:sz w:val="24"/>
          <w:szCs w:val="24"/>
        </w:rPr>
        <w:t>RSO or an ARSO</w:t>
      </w:r>
      <w:r w:rsidR="00790AAF">
        <w:rPr>
          <w:rFonts w:ascii="Times New Roman" w:hAnsi="Times New Roman"/>
          <w:sz w:val="24"/>
          <w:szCs w:val="24"/>
        </w:rPr>
        <w:t xml:space="preserve">; </w:t>
      </w:r>
    </w:p>
    <w:p w14:paraId="28195BB9" w14:textId="77777777" w:rsidR="00401437" w:rsidRPr="00C51E0C" w:rsidRDefault="00401437" w:rsidP="00C51E0C">
      <w:pPr>
        <w:ind w:left="1418" w:hanging="709"/>
        <w:rPr>
          <w:rFonts w:ascii="Times New Roman" w:hAnsi="Times New Roman"/>
          <w:sz w:val="24"/>
          <w:szCs w:val="24"/>
        </w:rPr>
      </w:pPr>
    </w:p>
    <w:p w14:paraId="28195BBA" w14:textId="4DD2DFFB"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 xml:space="preserve">If a firearm cannot be unloaded in the normal manner, the shooter is to leave it on the firing point and inform the </w:t>
      </w:r>
      <w:r w:rsidR="0002388F">
        <w:rPr>
          <w:rFonts w:ascii="Times New Roman" w:hAnsi="Times New Roman"/>
          <w:sz w:val="24"/>
          <w:szCs w:val="24"/>
        </w:rPr>
        <w:t xml:space="preserve">RSO or an ARSO </w:t>
      </w:r>
      <w:r w:rsidRPr="00C51E0C">
        <w:rPr>
          <w:rFonts w:ascii="Times New Roman" w:hAnsi="Times New Roman"/>
          <w:sz w:val="24"/>
          <w:szCs w:val="24"/>
        </w:rPr>
        <w:t xml:space="preserve">immediately. The firearm is to be left pointing toward the target until the relay has finished and all shooters have cleared the firing point. The range staff will arrange to make the firearm safe. This is to be done on the firing point. At no time may a loaded and/or readied firearm be taken from the firing point and moved behind shooters or spectators. The firearm will only be allowed to remain in the </w:t>
      </w:r>
      <w:r w:rsidR="00E76767">
        <w:rPr>
          <w:rFonts w:ascii="Times New Roman" w:hAnsi="Times New Roman"/>
          <w:sz w:val="24"/>
          <w:szCs w:val="24"/>
        </w:rPr>
        <w:t>concentration</w:t>
      </w:r>
      <w:r w:rsidRPr="00C51E0C">
        <w:rPr>
          <w:rFonts w:ascii="Times New Roman" w:hAnsi="Times New Roman"/>
          <w:sz w:val="24"/>
          <w:szCs w:val="24"/>
        </w:rPr>
        <w:t xml:space="preserve"> if it is safe to do so</w:t>
      </w:r>
      <w:r w:rsidR="00790AAF">
        <w:rPr>
          <w:rFonts w:ascii="Times New Roman" w:hAnsi="Times New Roman"/>
          <w:sz w:val="24"/>
          <w:szCs w:val="24"/>
        </w:rPr>
        <w:t>; and</w:t>
      </w:r>
    </w:p>
    <w:p w14:paraId="28195BBB" w14:textId="77777777" w:rsidR="00401437" w:rsidRPr="00C51E0C" w:rsidRDefault="00401437" w:rsidP="00C51E0C">
      <w:pPr>
        <w:ind w:left="1418" w:hanging="709"/>
        <w:rPr>
          <w:rFonts w:ascii="Times New Roman" w:hAnsi="Times New Roman"/>
          <w:sz w:val="24"/>
          <w:szCs w:val="24"/>
        </w:rPr>
      </w:pPr>
    </w:p>
    <w:p w14:paraId="28195BBC" w14:textId="77777777" w:rsidR="00401437" w:rsidRPr="00C51E0C" w:rsidRDefault="00401437" w:rsidP="00094FF6">
      <w:pPr>
        <w:pStyle w:val="Level1Paragraphs"/>
        <w:numPr>
          <w:ilvl w:val="0"/>
          <w:numId w:val="31"/>
        </w:numPr>
        <w:tabs>
          <w:tab w:val="clear" w:pos="851"/>
        </w:tabs>
        <w:ind w:left="1418" w:hanging="709"/>
        <w:rPr>
          <w:rFonts w:ascii="Times New Roman" w:hAnsi="Times New Roman"/>
          <w:sz w:val="24"/>
          <w:szCs w:val="24"/>
        </w:rPr>
      </w:pPr>
      <w:r w:rsidRPr="00C51E0C">
        <w:rPr>
          <w:rFonts w:ascii="Times New Roman" w:hAnsi="Times New Roman"/>
          <w:sz w:val="24"/>
          <w:szCs w:val="24"/>
        </w:rPr>
        <w:t>The shooter’s trigger finger will be extended outside of the trigger guard until the command to begin the match has been given and the shooter is in the position from which firing will take place. The trigger finger may be in the trigger guard during a period of authorized dry firing.</w:t>
      </w:r>
    </w:p>
    <w:p w14:paraId="28195BBD" w14:textId="77777777" w:rsidR="00401437" w:rsidRPr="00EE00FD" w:rsidRDefault="00401437" w:rsidP="00C51E0C">
      <w:pPr>
        <w:ind w:left="720" w:hanging="720"/>
        <w:jc w:val="left"/>
        <w:rPr>
          <w:rFonts w:ascii="Times New Roman" w:hAnsi="Times New Roman"/>
          <w:sz w:val="24"/>
          <w:szCs w:val="24"/>
        </w:rPr>
      </w:pPr>
    </w:p>
    <w:p w14:paraId="28195BBE" w14:textId="682224E5" w:rsidR="001D1E2A" w:rsidRPr="00D53375" w:rsidRDefault="001D1E2A" w:rsidP="001D1E2A">
      <w:pPr>
        <w:pStyle w:val="ParaHeadingnnn"/>
        <w:rPr>
          <w:rFonts w:ascii="Times New Roman" w:hAnsi="Times New Roman"/>
          <w:sz w:val="24"/>
          <w:szCs w:val="24"/>
        </w:rPr>
      </w:pPr>
      <w:r w:rsidRPr="00D53375">
        <w:rPr>
          <w:rFonts w:ascii="Times New Roman" w:hAnsi="Times New Roman"/>
          <w:sz w:val="24"/>
          <w:szCs w:val="24"/>
        </w:rPr>
        <w:t>1.</w:t>
      </w:r>
      <w:r w:rsidR="00DB5347" w:rsidRPr="00D53375">
        <w:rPr>
          <w:rFonts w:ascii="Times New Roman" w:hAnsi="Times New Roman"/>
          <w:sz w:val="24"/>
          <w:szCs w:val="24"/>
        </w:rPr>
        <w:t>5</w:t>
      </w:r>
      <w:r w:rsidRPr="00D53375">
        <w:rPr>
          <w:rFonts w:ascii="Times New Roman" w:hAnsi="Times New Roman"/>
          <w:sz w:val="24"/>
          <w:szCs w:val="24"/>
        </w:rPr>
        <w:tab/>
      </w:r>
      <w:r w:rsidR="00E76767" w:rsidRPr="00D53375">
        <w:rPr>
          <w:rFonts w:ascii="Times New Roman" w:hAnsi="Times New Roman"/>
          <w:sz w:val="24"/>
          <w:szCs w:val="24"/>
        </w:rPr>
        <w:t>C</w:t>
      </w:r>
      <w:r w:rsidR="00C57D96" w:rsidRPr="00D53375">
        <w:rPr>
          <w:rFonts w:ascii="Times New Roman" w:hAnsi="Times New Roman"/>
          <w:sz w:val="24"/>
          <w:szCs w:val="24"/>
        </w:rPr>
        <w:t>oncentration Organization</w:t>
      </w:r>
      <w:r w:rsidRPr="00D53375">
        <w:rPr>
          <w:rFonts w:ascii="Times New Roman" w:hAnsi="Times New Roman"/>
          <w:sz w:val="24"/>
          <w:szCs w:val="24"/>
        </w:rPr>
        <w:t xml:space="preserve"> </w:t>
      </w:r>
    </w:p>
    <w:p w14:paraId="28195BBF" w14:textId="77777777" w:rsidR="00DB5347" w:rsidRPr="00C51E0C" w:rsidRDefault="00DB5347" w:rsidP="001D1E2A">
      <w:pPr>
        <w:pStyle w:val="ParaHeadingnnn"/>
        <w:rPr>
          <w:rFonts w:ascii="Times New Roman" w:hAnsi="Times New Roman"/>
          <w:b w:val="0"/>
          <w:sz w:val="24"/>
          <w:szCs w:val="24"/>
        </w:rPr>
      </w:pPr>
    </w:p>
    <w:p w14:paraId="28195BC0" w14:textId="77777777" w:rsidR="00DB5347" w:rsidRPr="00C51E0C" w:rsidRDefault="00DB5347" w:rsidP="00DB5347">
      <w:pPr>
        <w:tabs>
          <w:tab w:val="left" w:pos="709"/>
        </w:tabs>
        <w:rPr>
          <w:rFonts w:ascii="Times New Roman" w:hAnsi="Times New Roman"/>
          <w:sz w:val="24"/>
          <w:szCs w:val="24"/>
        </w:rPr>
      </w:pPr>
      <w:r w:rsidRPr="00C51E0C">
        <w:rPr>
          <w:rFonts w:ascii="Times New Roman" w:hAnsi="Times New Roman"/>
          <w:sz w:val="24"/>
          <w:szCs w:val="24"/>
        </w:rPr>
        <w:t>1.5.1</w:t>
      </w:r>
      <w:r w:rsidRPr="00C51E0C">
        <w:rPr>
          <w:rFonts w:ascii="Times New Roman" w:hAnsi="Times New Roman"/>
          <w:sz w:val="24"/>
          <w:szCs w:val="24"/>
        </w:rPr>
        <w:tab/>
        <w:t>Squadding</w:t>
      </w:r>
    </w:p>
    <w:p w14:paraId="28195BC1" w14:textId="77777777" w:rsidR="00DB5347" w:rsidRPr="00C51E0C" w:rsidRDefault="00DB5347" w:rsidP="00DB5347">
      <w:pPr>
        <w:tabs>
          <w:tab w:val="left" w:pos="900"/>
        </w:tabs>
        <w:ind w:left="900" w:hanging="540"/>
        <w:rPr>
          <w:rFonts w:ascii="Times New Roman" w:hAnsi="Times New Roman"/>
          <w:sz w:val="24"/>
          <w:szCs w:val="24"/>
        </w:rPr>
      </w:pPr>
    </w:p>
    <w:p w14:paraId="28195BC2" w14:textId="3A81CC08"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 xml:space="preserve">It is the competitor's responsibility to be present 15 minutes prior to his </w:t>
      </w:r>
      <w:r w:rsidR="00C84032">
        <w:rPr>
          <w:rFonts w:ascii="Times New Roman" w:hAnsi="Times New Roman"/>
          <w:sz w:val="24"/>
          <w:szCs w:val="24"/>
        </w:rPr>
        <w:t xml:space="preserve">or her </w:t>
      </w:r>
      <w:r w:rsidRPr="00C51E0C">
        <w:rPr>
          <w:rFonts w:ascii="Times New Roman" w:hAnsi="Times New Roman"/>
          <w:sz w:val="24"/>
          <w:szCs w:val="24"/>
        </w:rPr>
        <w:t xml:space="preserve">assigned </w:t>
      </w:r>
      <w:r w:rsidR="00F43B36">
        <w:rPr>
          <w:rFonts w:ascii="Times New Roman" w:hAnsi="Times New Roman"/>
          <w:sz w:val="24"/>
          <w:szCs w:val="24"/>
        </w:rPr>
        <w:t>squadding</w:t>
      </w:r>
      <w:r w:rsidRPr="00C51E0C">
        <w:rPr>
          <w:rFonts w:ascii="Times New Roman" w:hAnsi="Times New Roman"/>
          <w:sz w:val="24"/>
          <w:szCs w:val="24"/>
        </w:rPr>
        <w:t xml:space="preserve"> or duty assignment</w:t>
      </w:r>
      <w:r w:rsidR="00790AAF">
        <w:rPr>
          <w:rFonts w:ascii="Times New Roman" w:hAnsi="Times New Roman"/>
          <w:sz w:val="24"/>
          <w:szCs w:val="24"/>
        </w:rPr>
        <w:t xml:space="preserve">; </w:t>
      </w:r>
    </w:p>
    <w:p w14:paraId="28195BC3" w14:textId="77777777" w:rsidR="00DB5347" w:rsidRPr="00C51E0C" w:rsidRDefault="00DB5347" w:rsidP="00DB5347">
      <w:pPr>
        <w:ind w:left="1418" w:hanging="709"/>
        <w:rPr>
          <w:rFonts w:ascii="Times New Roman" w:hAnsi="Times New Roman"/>
          <w:sz w:val="24"/>
          <w:szCs w:val="24"/>
        </w:rPr>
      </w:pPr>
    </w:p>
    <w:p w14:paraId="28195BC4" w14:textId="51A6C88A"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Squadding will be done on the range by the range staff. All competitors will form up in four ranks. Once mixed, each file should not contain members from the same unit or team. If numbers do not allow this, then members of the same unit or team may be squadded in ranks 1 and 3 or 2 and 4</w:t>
      </w:r>
      <w:r w:rsidR="00790AAF">
        <w:rPr>
          <w:rFonts w:ascii="Times New Roman" w:hAnsi="Times New Roman"/>
          <w:sz w:val="24"/>
          <w:szCs w:val="24"/>
        </w:rPr>
        <w:t xml:space="preserve">; </w:t>
      </w:r>
    </w:p>
    <w:p w14:paraId="28195BC5" w14:textId="77777777" w:rsidR="00DB5347" w:rsidRPr="00C51E0C" w:rsidRDefault="00DB5347" w:rsidP="00DB5347">
      <w:pPr>
        <w:ind w:left="1418" w:hanging="709"/>
        <w:rPr>
          <w:rFonts w:ascii="Times New Roman" w:hAnsi="Times New Roman"/>
          <w:sz w:val="24"/>
          <w:szCs w:val="24"/>
        </w:rPr>
      </w:pPr>
    </w:p>
    <w:p w14:paraId="28195BC6" w14:textId="066837EB"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Each rank will be assigned a relay number</w:t>
      </w:r>
      <w:r w:rsidR="00790AAF">
        <w:rPr>
          <w:rFonts w:ascii="Times New Roman" w:hAnsi="Times New Roman"/>
          <w:sz w:val="24"/>
          <w:szCs w:val="24"/>
        </w:rPr>
        <w:t xml:space="preserve">; </w:t>
      </w:r>
    </w:p>
    <w:p w14:paraId="28195BC7" w14:textId="77777777" w:rsidR="00DB5347" w:rsidRPr="00C51E0C" w:rsidRDefault="00DB5347" w:rsidP="00DB5347">
      <w:pPr>
        <w:ind w:left="1418" w:hanging="709"/>
        <w:rPr>
          <w:rFonts w:ascii="Times New Roman" w:hAnsi="Times New Roman"/>
          <w:sz w:val="24"/>
          <w:szCs w:val="24"/>
        </w:rPr>
      </w:pPr>
    </w:p>
    <w:p w14:paraId="28195BC8" w14:textId="6735F2E2"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Each file will be assigned a target number</w:t>
      </w:r>
      <w:r w:rsidR="00790AAF">
        <w:rPr>
          <w:rFonts w:ascii="Times New Roman" w:hAnsi="Times New Roman"/>
          <w:sz w:val="24"/>
          <w:szCs w:val="24"/>
        </w:rPr>
        <w:t xml:space="preserve">; </w:t>
      </w:r>
    </w:p>
    <w:p w14:paraId="28195BC9" w14:textId="77777777" w:rsidR="00DB5347" w:rsidRPr="00C51E0C" w:rsidRDefault="00DB5347" w:rsidP="00DB5347">
      <w:pPr>
        <w:ind w:left="1418" w:hanging="709"/>
        <w:rPr>
          <w:rFonts w:ascii="Times New Roman" w:hAnsi="Times New Roman"/>
          <w:sz w:val="24"/>
          <w:szCs w:val="24"/>
        </w:rPr>
      </w:pPr>
    </w:p>
    <w:p w14:paraId="28195BCA" w14:textId="1BB3B101"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It is important that each competitor remembers the relay and target number they have been assigned. They will compete in this position until further notice</w:t>
      </w:r>
      <w:r w:rsidR="00790AAF">
        <w:rPr>
          <w:rFonts w:ascii="Times New Roman" w:hAnsi="Times New Roman"/>
          <w:sz w:val="24"/>
          <w:szCs w:val="24"/>
        </w:rPr>
        <w:t xml:space="preserve">; </w:t>
      </w:r>
    </w:p>
    <w:p w14:paraId="28195BCB" w14:textId="77777777" w:rsidR="00DB5347" w:rsidRPr="00C51E0C" w:rsidRDefault="00DB5347" w:rsidP="00DB5347">
      <w:pPr>
        <w:rPr>
          <w:rFonts w:ascii="Times New Roman" w:hAnsi="Times New Roman"/>
          <w:sz w:val="24"/>
          <w:szCs w:val="24"/>
        </w:rPr>
      </w:pPr>
    </w:p>
    <w:p w14:paraId="28195BCC" w14:textId="6A560174"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 xml:space="preserve">Unless otherwise authorized by the </w:t>
      </w:r>
      <w:r w:rsidR="0002388F">
        <w:rPr>
          <w:rFonts w:ascii="Times New Roman" w:hAnsi="Times New Roman"/>
          <w:sz w:val="24"/>
          <w:szCs w:val="24"/>
        </w:rPr>
        <w:t>RSO</w:t>
      </w:r>
      <w:r w:rsidRPr="00C51E0C">
        <w:rPr>
          <w:rFonts w:ascii="Times New Roman" w:hAnsi="Times New Roman"/>
          <w:sz w:val="24"/>
          <w:szCs w:val="24"/>
        </w:rPr>
        <w:t xml:space="preserve">, a competitor must shoot on the target to which he </w:t>
      </w:r>
      <w:r w:rsidR="00C84032">
        <w:rPr>
          <w:rFonts w:ascii="Times New Roman" w:hAnsi="Times New Roman"/>
          <w:sz w:val="24"/>
          <w:szCs w:val="24"/>
        </w:rPr>
        <w:t xml:space="preserve">or she </w:t>
      </w:r>
      <w:r w:rsidRPr="00C51E0C">
        <w:rPr>
          <w:rFonts w:ascii="Times New Roman" w:hAnsi="Times New Roman"/>
          <w:sz w:val="24"/>
          <w:szCs w:val="24"/>
        </w:rPr>
        <w:t>has been assigned</w:t>
      </w:r>
      <w:r w:rsidR="00790AAF">
        <w:rPr>
          <w:rFonts w:ascii="Times New Roman" w:hAnsi="Times New Roman"/>
          <w:sz w:val="24"/>
          <w:szCs w:val="24"/>
        </w:rPr>
        <w:t xml:space="preserve">; </w:t>
      </w:r>
    </w:p>
    <w:p w14:paraId="28195BCD" w14:textId="77777777" w:rsidR="00DB5347" w:rsidRPr="00C51E0C" w:rsidRDefault="00DB5347" w:rsidP="00DB5347">
      <w:pPr>
        <w:ind w:left="1418" w:hanging="709"/>
        <w:rPr>
          <w:rFonts w:ascii="Times New Roman" w:hAnsi="Times New Roman"/>
          <w:sz w:val="24"/>
          <w:szCs w:val="24"/>
        </w:rPr>
      </w:pPr>
    </w:p>
    <w:p w14:paraId="28195BCE" w14:textId="49DAD336"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 xml:space="preserve">Should a target break, the </w:t>
      </w:r>
      <w:r w:rsidR="0002388F">
        <w:rPr>
          <w:rFonts w:ascii="Times New Roman" w:hAnsi="Times New Roman"/>
          <w:sz w:val="24"/>
          <w:szCs w:val="24"/>
        </w:rPr>
        <w:t>RSO</w:t>
      </w:r>
      <w:r w:rsidRPr="00C51E0C">
        <w:rPr>
          <w:rFonts w:ascii="Times New Roman" w:hAnsi="Times New Roman"/>
          <w:sz w:val="24"/>
          <w:szCs w:val="24"/>
        </w:rPr>
        <w:t xml:space="preserve"> may transfer a competitor to another target either before he </w:t>
      </w:r>
      <w:r w:rsidR="00C84032">
        <w:rPr>
          <w:rFonts w:ascii="Times New Roman" w:hAnsi="Times New Roman"/>
          <w:sz w:val="24"/>
          <w:szCs w:val="24"/>
        </w:rPr>
        <w:t xml:space="preserve">or she </w:t>
      </w:r>
      <w:r w:rsidRPr="00C51E0C">
        <w:rPr>
          <w:rFonts w:ascii="Times New Roman" w:hAnsi="Times New Roman"/>
          <w:sz w:val="24"/>
          <w:szCs w:val="24"/>
        </w:rPr>
        <w:t>begins to shoot or subsequently (with additio</w:t>
      </w:r>
      <w:r w:rsidR="0002388F">
        <w:rPr>
          <w:rFonts w:ascii="Times New Roman" w:hAnsi="Times New Roman"/>
          <w:sz w:val="24"/>
          <w:szCs w:val="24"/>
        </w:rPr>
        <w:t>nal sighters if allowed). The RS</w:t>
      </w:r>
      <w:r w:rsidRPr="00C51E0C">
        <w:rPr>
          <w:rFonts w:ascii="Times New Roman" w:hAnsi="Times New Roman"/>
          <w:sz w:val="24"/>
          <w:szCs w:val="24"/>
        </w:rPr>
        <w:t>O must ensure the competitor is with an unbiased scorer</w:t>
      </w:r>
      <w:r w:rsidR="00790AAF">
        <w:rPr>
          <w:rFonts w:ascii="Times New Roman" w:hAnsi="Times New Roman"/>
          <w:sz w:val="24"/>
          <w:szCs w:val="24"/>
        </w:rPr>
        <w:t xml:space="preserve">; </w:t>
      </w:r>
    </w:p>
    <w:p w14:paraId="28195BCF" w14:textId="77777777" w:rsidR="00DB5347" w:rsidRPr="00C51E0C" w:rsidRDefault="00DB5347" w:rsidP="00DB5347">
      <w:pPr>
        <w:ind w:left="1418" w:hanging="709"/>
        <w:rPr>
          <w:rFonts w:ascii="Times New Roman" w:hAnsi="Times New Roman"/>
          <w:sz w:val="24"/>
          <w:szCs w:val="24"/>
        </w:rPr>
      </w:pPr>
    </w:p>
    <w:p w14:paraId="28195BD0" w14:textId="13C1A611" w:rsidR="00DB5347" w:rsidRPr="00C51E0C" w:rsidRDefault="00DB5347" w:rsidP="00094FF6">
      <w:pPr>
        <w:numPr>
          <w:ilvl w:val="0"/>
          <w:numId w:val="20"/>
        </w:numPr>
        <w:ind w:left="1418" w:hanging="709"/>
        <w:rPr>
          <w:rFonts w:ascii="Times New Roman" w:hAnsi="Times New Roman"/>
          <w:sz w:val="24"/>
          <w:szCs w:val="24"/>
        </w:rPr>
      </w:pPr>
      <w:r w:rsidRPr="00C51E0C">
        <w:rPr>
          <w:rFonts w:ascii="Times New Roman" w:hAnsi="Times New Roman"/>
          <w:sz w:val="24"/>
          <w:szCs w:val="24"/>
        </w:rPr>
        <w:t>Number pegs at the firing point designate the center of each target position. Competitors shall arrange themselves accordingly, taking care not to infringe upon the area assigned to adjacent targets</w:t>
      </w:r>
      <w:r w:rsidR="00790AAF">
        <w:rPr>
          <w:rFonts w:ascii="Times New Roman" w:hAnsi="Times New Roman"/>
          <w:sz w:val="24"/>
          <w:szCs w:val="24"/>
        </w:rPr>
        <w:t>; and</w:t>
      </w:r>
    </w:p>
    <w:p w14:paraId="28195BD1" w14:textId="77777777" w:rsidR="00DB5347" w:rsidRPr="00C51E0C" w:rsidRDefault="00DB5347" w:rsidP="00DB5347">
      <w:pPr>
        <w:ind w:left="660"/>
        <w:rPr>
          <w:rFonts w:ascii="Times New Roman" w:hAnsi="Times New Roman"/>
          <w:sz w:val="24"/>
          <w:szCs w:val="24"/>
        </w:rPr>
      </w:pPr>
    </w:p>
    <w:p w14:paraId="28195BD2" w14:textId="5EEA9C4C" w:rsidR="00DB5347" w:rsidRPr="00C51E0C" w:rsidRDefault="0002388F" w:rsidP="00094FF6">
      <w:pPr>
        <w:numPr>
          <w:ilvl w:val="0"/>
          <w:numId w:val="20"/>
        </w:numPr>
        <w:ind w:left="1418" w:hanging="709"/>
        <w:rPr>
          <w:rFonts w:ascii="Times New Roman" w:hAnsi="Times New Roman"/>
          <w:sz w:val="24"/>
          <w:szCs w:val="24"/>
        </w:rPr>
      </w:pPr>
      <w:r>
        <w:rPr>
          <w:rFonts w:ascii="Times New Roman" w:hAnsi="Times New Roman"/>
          <w:sz w:val="24"/>
          <w:szCs w:val="24"/>
        </w:rPr>
        <w:t>The RSO</w:t>
      </w:r>
      <w:r w:rsidR="00DB5347" w:rsidRPr="00C51E0C">
        <w:rPr>
          <w:rFonts w:ascii="Times New Roman" w:hAnsi="Times New Roman"/>
          <w:sz w:val="24"/>
          <w:szCs w:val="24"/>
        </w:rPr>
        <w:t xml:space="preserve"> shall adjudicate any encroachment on other target(s) or firing points. This may be required to ensure no competitor is disadvantaged due to unusable mound features. This would include the masking of the targets by flagpoles, terrain, etc.</w:t>
      </w:r>
    </w:p>
    <w:p w14:paraId="28195BD3" w14:textId="77777777" w:rsidR="00DB5347" w:rsidRPr="00C51E0C" w:rsidRDefault="00DB5347" w:rsidP="00DB5347">
      <w:pPr>
        <w:rPr>
          <w:rFonts w:ascii="Times New Roman" w:hAnsi="Times New Roman"/>
          <w:sz w:val="24"/>
          <w:szCs w:val="24"/>
        </w:rPr>
      </w:pPr>
    </w:p>
    <w:p w14:paraId="28195BD4" w14:textId="77777777" w:rsidR="00DB5347" w:rsidRPr="00C51E0C" w:rsidRDefault="00DB5347" w:rsidP="00DB5347">
      <w:pPr>
        <w:tabs>
          <w:tab w:val="left" w:pos="709"/>
        </w:tabs>
        <w:ind w:left="709" w:hanging="709"/>
        <w:rPr>
          <w:rFonts w:ascii="Times New Roman" w:hAnsi="Times New Roman"/>
          <w:sz w:val="24"/>
          <w:szCs w:val="24"/>
        </w:rPr>
      </w:pPr>
      <w:r w:rsidRPr="00C51E0C">
        <w:rPr>
          <w:rFonts w:ascii="Times New Roman" w:hAnsi="Times New Roman"/>
          <w:sz w:val="24"/>
          <w:szCs w:val="24"/>
        </w:rPr>
        <w:t>1.5.2</w:t>
      </w:r>
      <w:r w:rsidRPr="00C51E0C">
        <w:rPr>
          <w:rFonts w:ascii="Times New Roman" w:hAnsi="Times New Roman"/>
          <w:sz w:val="24"/>
          <w:szCs w:val="24"/>
        </w:rPr>
        <w:tab/>
        <w:t>Relay Rotation</w:t>
      </w:r>
    </w:p>
    <w:p w14:paraId="28195BD5" w14:textId="77777777" w:rsidR="00DB5347" w:rsidRPr="00C51E0C" w:rsidRDefault="00DB5347" w:rsidP="00DB5347">
      <w:pPr>
        <w:tabs>
          <w:tab w:val="left" w:pos="900"/>
        </w:tabs>
        <w:ind w:left="900" w:hanging="540"/>
        <w:rPr>
          <w:rFonts w:ascii="Times New Roman" w:hAnsi="Times New Roman"/>
          <w:sz w:val="24"/>
          <w:szCs w:val="24"/>
        </w:rPr>
      </w:pPr>
    </w:p>
    <w:p w14:paraId="28195BD6" w14:textId="66E834E2" w:rsidR="00DB5347" w:rsidRPr="00C51E0C" w:rsidRDefault="00DB5347" w:rsidP="00094FF6">
      <w:pPr>
        <w:numPr>
          <w:ilvl w:val="0"/>
          <w:numId w:val="21"/>
        </w:numPr>
        <w:ind w:left="1418" w:hanging="709"/>
        <w:rPr>
          <w:rFonts w:ascii="Times New Roman" w:hAnsi="Times New Roman"/>
          <w:sz w:val="24"/>
          <w:szCs w:val="24"/>
        </w:rPr>
      </w:pPr>
      <w:r w:rsidRPr="00C51E0C">
        <w:rPr>
          <w:rFonts w:ascii="Times New Roman" w:hAnsi="Times New Roman"/>
          <w:sz w:val="24"/>
          <w:szCs w:val="24"/>
        </w:rPr>
        <w:t>This system is based on four relays (two at the firing point and two in the butts) and the premise</w:t>
      </w:r>
      <w:r w:rsidR="00580256">
        <w:rPr>
          <w:rFonts w:ascii="Times New Roman" w:hAnsi="Times New Roman"/>
          <w:sz w:val="24"/>
          <w:szCs w:val="24"/>
        </w:rPr>
        <w:t xml:space="preserve"> that</w:t>
      </w:r>
      <w:r w:rsidRPr="00C51E0C">
        <w:rPr>
          <w:rFonts w:ascii="Times New Roman" w:hAnsi="Times New Roman"/>
          <w:sz w:val="24"/>
          <w:szCs w:val="24"/>
        </w:rPr>
        <w:t xml:space="preserve"> all scoring and challenging procedures (whenever possible for all non-deliberate matches) are done in the butts with the competitor presen</w:t>
      </w:r>
      <w:r w:rsidR="006F340E">
        <w:rPr>
          <w:rFonts w:ascii="Times New Roman" w:hAnsi="Times New Roman"/>
          <w:sz w:val="24"/>
          <w:szCs w:val="24"/>
        </w:rPr>
        <w:t>t and watching the scoring take</w:t>
      </w:r>
      <w:r w:rsidRPr="00C51E0C">
        <w:rPr>
          <w:rFonts w:ascii="Times New Roman" w:hAnsi="Times New Roman"/>
          <w:sz w:val="24"/>
          <w:szCs w:val="24"/>
        </w:rPr>
        <w:t xml:space="preserve"> place. Challenging procedures, if required, are dealt with by the </w:t>
      </w:r>
      <w:r w:rsidR="00113FCF">
        <w:rPr>
          <w:rFonts w:ascii="Times New Roman" w:hAnsi="Times New Roman"/>
          <w:sz w:val="24"/>
          <w:szCs w:val="24"/>
        </w:rPr>
        <w:t>Butts Officer/Assistant Butts Officer (</w:t>
      </w:r>
      <w:r w:rsidRPr="00C51E0C">
        <w:rPr>
          <w:rFonts w:ascii="Times New Roman" w:hAnsi="Times New Roman"/>
          <w:sz w:val="24"/>
          <w:szCs w:val="24"/>
        </w:rPr>
        <w:t>BO/ABO</w:t>
      </w:r>
      <w:r w:rsidR="00113FCF">
        <w:rPr>
          <w:rFonts w:ascii="Times New Roman" w:hAnsi="Times New Roman"/>
          <w:sz w:val="24"/>
          <w:szCs w:val="24"/>
        </w:rPr>
        <w:t>)</w:t>
      </w:r>
      <w:r w:rsidR="00790AAF">
        <w:rPr>
          <w:rFonts w:ascii="Times New Roman" w:hAnsi="Times New Roman"/>
          <w:sz w:val="24"/>
          <w:szCs w:val="24"/>
        </w:rPr>
        <w:t xml:space="preserve">; </w:t>
      </w:r>
      <w:r w:rsidRPr="00C51E0C">
        <w:rPr>
          <w:rFonts w:ascii="Times New Roman" w:hAnsi="Times New Roman"/>
          <w:sz w:val="24"/>
          <w:szCs w:val="24"/>
        </w:rPr>
        <w:t xml:space="preserve"> </w:t>
      </w:r>
    </w:p>
    <w:p w14:paraId="28195BD7" w14:textId="77777777" w:rsidR="00DB5347" w:rsidRPr="00C51E0C" w:rsidRDefault="00DB5347" w:rsidP="00DB5347">
      <w:pPr>
        <w:rPr>
          <w:rFonts w:ascii="Times New Roman" w:hAnsi="Times New Roman"/>
          <w:sz w:val="24"/>
          <w:szCs w:val="24"/>
        </w:rPr>
      </w:pPr>
    </w:p>
    <w:p w14:paraId="28195BD8" w14:textId="08AE6551" w:rsidR="00DB5347" w:rsidRPr="00C51E0C" w:rsidRDefault="006F340E" w:rsidP="00094FF6">
      <w:pPr>
        <w:numPr>
          <w:ilvl w:val="0"/>
          <w:numId w:val="21"/>
        </w:numPr>
        <w:tabs>
          <w:tab w:val="left" w:pos="1440"/>
        </w:tabs>
        <w:ind w:left="1418" w:hanging="709"/>
        <w:rPr>
          <w:rFonts w:ascii="Times New Roman" w:hAnsi="Times New Roman"/>
          <w:sz w:val="24"/>
          <w:szCs w:val="24"/>
        </w:rPr>
      </w:pPr>
      <w:r>
        <w:rPr>
          <w:rFonts w:ascii="Times New Roman" w:hAnsi="Times New Roman"/>
          <w:sz w:val="24"/>
          <w:szCs w:val="24"/>
        </w:rPr>
        <w:t>Each relay will shoot a m</w:t>
      </w:r>
      <w:r w:rsidR="00DB5347" w:rsidRPr="00C51E0C">
        <w:rPr>
          <w:rFonts w:ascii="Times New Roman" w:hAnsi="Times New Roman"/>
          <w:sz w:val="24"/>
          <w:szCs w:val="24"/>
        </w:rPr>
        <w:t>atch that include</w:t>
      </w:r>
      <w:r>
        <w:rPr>
          <w:rFonts w:ascii="Times New Roman" w:hAnsi="Times New Roman"/>
          <w:sz w:val="24"/>
          <w:szCs w:val="24"/>
        </w:rPr>
        <w:t>s</w:t>
      </w:r>
      <w:r w:rsidR="00DB5347" w:rsidRPr="00C51E0C">
        <w:rPr>
          <w:rFonts w:ascii="Times New Roman" w:hAnsi="Times New Roman"/>
          <w:sz w:val="24"/>
          <w:szCs w:val="24"/>
        </w:rPr>
        <w:t xml:space="preserve"> stages with deliberate,</w:t>
      </w:r>
      <w:r>
        <w:rPr>
          <w:rFonts w:ascii="Times New Roman" w:hAnsi="Times New Roman"/>
          <w:sz w:val="24"/>
          <w:szCs w:val="24"/>
        </w:rPr>
        <w:t xml:space="preserve"> snap, rapid, moving snap and </w:t>
      </w:r>
      <w:r w:rsidR="00DB5347" w:rsidRPr="00C51E0C">
        <w:rPr>
          <w:rFonts w:ascii="Times New Roman" w:hAnsi="Times New Roman"/>
          <w:sz w:val="24"/>
          <w:szCs w:val="24"/>
        </w:rPr>
        <w:t>run-down types of fire at distances from 200, 300, 400 and 500 meters</w:t>
      </w:r>
      <w:r w:rsidR="00790AAF">
        <w:rPr>
          <w:rFonts w:ascii="Times New Roman" w:hAnsi="Times New Roman"/>
          <w:sz w:val="24"/>
          <w:szCs w:val="24"/>
        </w:rPr>
        <w:t xml:space="preserve">; </w:t>
      </w:r>
      <w:r w:rsidR="00DB5347" w:rsidRPr="00C51E0C">
        <w:rPr>
          <w:rFonts w:ascii="Times New Roman" w:hAnsi="Times New Roman"/>
          <w:sz w:val="24"/>
          <w:szCs w:val="24"/>
        </w:rPr>
        <w:t xml:space="preserve"> </w:t>
      </w:r>
    </w:p>
    <w:p w14:paraId="28195BD9" w14:textId="77777777" w:rsidR="00DB5347" w:rsidRPr="00C51E0C" w:rsidRDefault="00DB5347" w:rsidP="00DB5347">
      <w:pPr>
        <w:tabs>
          <w:tab w:val="left" w:pos="1440"/>
        </w:tabs>
        <w:rPr>
          <w:rFonts w:ascii="Times New Roman" w:hAnsi="Times New Roman"/>
          <w:sz w:val="24"/>
          <w:szCs w:val="24"/>
        </w:rPr>
      </w:pPr>
    </w:p>
    <w:p w14:paraId="28195BDA" w14:textId="257187D4" w:rsidR="00DB5347" w:rsidRPr="00C51E0C" w:rsidRDefault="00DB5347" w:rsidP="00094FF6">
      <w:pPr>
        <w:numPr>
          <w:ilvl w:val="0"/>
          <w:numId w:val="21"/>
        </w:numPr>
        <w:tabs>
          <w:tab w:val="left" w:pos="1440"/>
        </w:tabs>
        <w:ind w:left="1418" w:hanging="709"/>
        <w:rPr>
          <w:rFonts w:ascii="Times New Roman" w:hAnsi="Times New Roman"/>
          <w:sz w:val="24"/>
          <w:szCs w:val="24"/>
        </w:rPr>
      </w:pPr>
      <w:r w:rsidRPr="00C51E0C">
        <w:rPr>
          <w:rFonts w:ascii="Times New Roman" w:hAnsi="Times New Roman"/>
          <w:sz w:val="24"/>
          <w:szCs w:val="24"/>
        </w:rPr>
        <w:t xml:space="preserve">Sufficient targets will be in the </w:t>
      </w:r>
      <w:r w:rsidR="006F340E">
        <w:rPr>
          <w:rFonts w:ascii="Times New Roman" w:hAnsi="Times New Roman"/>
          <w:sz w:val="24"/>
          <w:szCs w:val="24"/>
        </w:rPr>
        <w:t>butts so the firing relay (e.g.</w:t>
      </w:r>
      <w:r w:rsidRPr="00C51E0C">
        <w:rPr>
          <w:rFonts w:ascii="Times New Roman" w:hAnsi="Times New Roman"/>
          <w:sz w:val="24"/>
          <w:szCs w:val="24"/>
        </w:rPr>
        <w:t xml:space="preserve"> Relay 1) can fire the deliberate, snap, rapid, moving snap and the run down without patching out. No scores will be sent to the firing mound. The competitor will move directly to the butts after firing the match and monitor the scoring of his </w:t>
      </w:r>
      <w:r w:rsidR="00F365DC">
        <w:rPr>
          <w:rFonts w:ascii="Times New Roman" w:hAnsi="Times New Roman"/>
          <w:sz w:val="24"/>
          <w:szCs w:val="24"/>
        </w:rPr>
        <w:t xml:space="preserve">or her </w:t>
      </w:r>
      <w:r w:rsidRPr="00C51E0C">
        <w:rPr>
          <w:rFonts w:ascii="Times New Roman" w:hAnsi="Times New Roman"/>
          <w:sz w:val="24"/>
          <w:szCs w:val="24"/>
        </w:rPr>
        <w:t>targets by Relay 4</w:t>
      </w:r>
      <w:r w:rsidR="00790AAF">
        <w:rPr>
          <w:rFonts w:ascii="Times New Roman" w:hAnsi="Times New Roman"/>
          <w:sz w:val="24"/>
          <w:szCs w:val="24"/>
        </w:rPr>
        <w:t xml:space="preserve">; </w:t>
      </w:r>
      <w:r w:rsidRPr="00C51E0C">
        <w:rPr>
          <w:rFonts w:ascii="Times New Roman" w:hAnsi="Times New Roman"/>
          <w:sz w:val="24"/>
          <w:szCs w:val="24"/>
        </w:rPr>
        <w:t xml:space="preserve"> </w:t>
      </w:r>
    </w:p>
    <w:p w14:paraId="28195BDB" w14:textId="77777777" w:rsidR="00DB5347" w:rsidRPr="00C51E0C" w:rsidRDefault="00DB5347" w:rsidP="00DB5347">
      <w:pPr>
        <w:tabs>
          <w:tab w:val="left" w:pos="1440"/>
        </w:tabs>
        <w:ind w:left="1418" w:hanging="709"/>
        <w:rPr>
          <w:rFonts w:ascii="Times New Roman" w:hAnsi="Times New Roman"/>
          <w:sz w:val="24"/>
          <w:szCs w:val="24"/>
        </w:rPr>
      </w:pPr>
    </w:p>
    <w:p w14:paraId="28195BDC" w14:textId="0F749AB9" w:rsidR="00DB5347" w:rsidRPr="00C51E0C" w:rsidRDefault="00DB5347" w:rsidP="00094FF6">
      <w:pPr>
        <w:numPr>
          <w:ilvl w:val="0"/>
          <w:numId w:val="21"/>
        </w:numPr>
        <w:tabs>
          <w:tab w:val="left" w:pos="1440"/>
        </w:tabs>
        <w:ind w:left="1418" w:hanging="709"/>
        <w:rPr>
          <w:rFonts w:ascii="Times New Roman" w:hAnsi="Times New Roman"/>
          <w:sz w:val="24"/>
          <w:szCs w:val="24"/>
        </w:rPr>
      </w:pPr>
      <w:r w:rsidRPr="00C51E0C">
        <w:rPr>
          <w:rFonts w:ascii="Times New Roman" w:hAnsi="Times New Roman"/>
          <w:sz w:val="24"/>
          <w:szCs w:val="24"/>
        </w:rPr>
        <w:t>While scoring is taking place, Relay 3 will move out of the butts and become the waiting relay at the firing point. Once scoring is complete, Relay 2 will fire their deliberate, snap, rapid, movers snap and run down, then move directly to the butts and be scored by Relay 1. Relay 4 moves to the firing point and the same procedure is repeated for Relays 3 and 4 to fire their matches</w:t>
      </w:r>
      <w:r w:rsidR="00790AAF">
        <w:rPr>
          <w:rFonts w:ascii="Times New Roman" w:hAnsi="Times New Roman"/>
          <w:sz w:val="24"/>
          <w:szCs w:val="24"/>
        </w:rPr>
        <w:t xml:space="preserve">; </w:t>
      </w:r>
    </w:p>
    <w:p w14:paraId="28195BDD" w14:textId="77777777" w:rsidR="00DB5347" w:rsidRPr="00C51E0C" w:rsidRDefault="00DB5347" w:rsidP="00DB5347">
      <w:pPr>
        <w:tabs>
          <w:tab w:val="left" w:pos="1440"/>
        </w:tabs>
        <w:ind w:left="709"/>
        <w:rPr>
          <w:rFonts w:ascii="Times New Roman" w:hAnsi="Times New Roman"/>
          <w:sz w:val="24"/>
          <w:szCs w:val="24"/>
        </w:rPr>
      </w:pPr>
    </w:p>
    <w:p w14:paraId="28195BDE" w14:textId="0760625C" w:rsidR="00DB5347" w:rsidRPr="00C51E0C" w:rsidRDefault="00DB5347" w:rsidP="00094FF6">
      <w:pPr>
        <w:numPr>
          <w:ilvl w:val="0"/>
          <w:numId w:val="21"/>
        </w:numPr>
        <w:tabs>
          <w:tab w:val="left" w:pos="1440"/>
        </w:tabs>
        <w:ind w:left="1418" w:hanging="709"/>
        <w:rPr>
          <w:rFonts w:ascii="Times New Roman" w:hAnsi="Times New Roman"/>
          <w:sz w:val="24"/>
          <w:szCs w:val="24"/>
        </w:rPr>
      </w:pPr>
      <w:r w:rsidRPr="00C51E0C">
        <w:rPr>
          <w:rFonts w:ascii="Times New Roman" w:hAnsi="Times New Roman"/>
          <w:sz w:val="24"/>
          <w:szCs w:val="24"/>
        </w:rPr>
        <w:t>This rotation will continue for all distances</w:t>
      </w:r>
      <w:r w:rsidR="00790AAF">
        <w:rPr>
          <w:rFonts w:ascii="Times New Roman" w:hAnsi="Times New Roman"/>
          <w:sz w:val="24"/>
          <w:szCs w:val="24"/>
        </w:rPr>
        <w:t xml:space="preserve">; </w:t>
      </w:r>
    </w:p>
    <w:p w14:paraId="28195BDF" w14:textId="77777777" w:rsidR="00DB5347" w:rsidRPr="00C51E0C" w:rsidRDefault="00DB5347" w:rsidP="00DB5347">
      <w:pPr>
        <w:tabs>
          <w:tab w:val="left" w:pos="1440"/>
        </w:tabs>
        <w:rPr>
          <w:rFonts w:ascii="Times New Roman" w:hAnsi="Times New Roman"/>
          <w:sz w:val="24"/>
          <w:szCs w:val="24"/>
        </w:rPr>
      </w:pPr>
    </w:p>
    <w:p w14:paraId="28195BE0" w14:textId="77777777" w:rsidR="00DB5347" w:rsidRPr="00C51E0C" w:rsidRDefault="00DB5347" w:rsidP="00094FF6">
      <w:pPr>
        <w:numPr>
          <w:ilvl w:val="0"/>
          <w:numId w:val="21"/>
        </w:numPr>
        <w:tabs>
          <w:tab w:val="left" w:pos="1440"/>
        </w:tabs>
        <w:ind w:left="1418" w:hanging="709"/>
        <w:rPr>
          <w:rFonts w:ascii="Times New Roman" w:hAnsi="Times New Roman"/>
          <w:sz w:val="24"/>
          <w:szCs w:val="24"/>
        </w:rPr>
      </w:pPr>
      <w:r w:rsidRPr="00C51E0C">
        <w:rPr>
          <w:rFonts w:ascii="Times New Roman" w:hAnsi="Times New Roman"/>
          <w:sz w:val="24"/>
          <w:szCs w:val="24"/>
        </w:rPr>
        <w:t>The following charts show relay rotation and duties for a complete cycle:</w:t>
      </w:r>
    </w:p>
    <w:p w14:paraId="28195BE1" w14:textId="77777777" w:rsidR="00DB5347" w:rsidRPr="00C51E0C" w:rsidRDefault="00DB5347" w:rsidP="00DB5347">
      <w:pPr>
        <w:ind w:left="1418" w:hanging="709"/>
        <w:rPr>
          <w:rFonts w:ascii="Times New Roman" w:hAnsi="Times New Roman"/>
          <w:sz w:val="24"/>
          <w:szCs w:val="24"/>
        </w:rPr>
      </w:pPr>
    </w:p>
    <w:p w14:paraId="28195BE2" w14:textId="77777777" w:rsidR="00DB5347" w:rsidRPr="00C51E0C" w:rsidRDefault="00DB5347" w:rsidP="00094FF6">
      <w:pPr>
        <w:numPr>
          <w:ilvl w:val="0"/>
          <w:numId w:val="21"/>
        </w:numPr>
        <w:tabs>
          <w:tab w:val="left" w:pos="1418"/>
        </w:tabs>
        <w:suppressAutoHyphens w:val="0"/>
        <w:autoSpaceDN w:val="0"/>
        <w:adjustRightInd w:val="0"/>
        <w:ind w:left="1418" w:hanging="709"/>
        <w:rPr>
          <w:rFonts w:ascii="Times New Roman" w:hAnsi="Times New Roman"/>
          <w:sz w:val="24"/>
          <w:szCs w:val="24"/>
        </w:rPr>
      </w:pPr>
      <w:r w:rsidRPr="00C51E0C">
        <w:rPr>
          <w:rFonts w:ascii="Times New Roman" w:hAnsi="Times New Roman"/>
          <w:sz w:val="24"/>
          <w:szCs w:val="24"/>
        </w:rPr>
        <w:t>Relay Rotation Table (Example):</w:t>
      </w:r>
    </w:p>
    <w:p w14:paraId="28195BE3" w14:textId="77777777" w:rsidR="00DB5347" w:rsidRPr="00C51E0C" w:rsidRDefault="00DB5347" w:rsidP="00DB5347">
      <w:pPr>
        <w:tabs>
          <w:tab w:val="left" w:pos="2160"/>
        </w:tabs>
        <w:ind w:left="1620"/>
        <w:rPr>
          <w:rFonts w:ascii="Times New Roman" w:hAnsi="Times New Roman"/>
          <w:sz w:val="24"/>
          <w:szCs w:val="24"/>
        </w:rPr>
      </w:pPr>
    </w:p>
    <w:tbl>
      <w:tblPr>
        <w:tblW w:w="9939" w:type="dxa"/>
        <w:tblInd w:w="-180" w:type="dxa"/>
        <w:tblLayout w:type="fixed"/>
        <w:tblCellMar>
          <w:left w:w="120" w:type="dxa"/>
          <w:right w:w="120" w:type="dxa"/>
        </w:tblCellMar>
        <w:tblLook w:val="0000" w:firstRow="0" w:lastRow="0" w:firstColumn="0" w:lastColumn="0" w:noHBand="0" w:noVBand="0"/>
      </w:tblPr>
      <w:tblGrid>
        <w:gridCol w:w="2427"/>
        <w:gridCol w:w="2409"/>
        <w:gridCol w:w="2552"/>
        <w:gridCol w:w="2551"/>
      </w:tblGrid>
      <w:tr w:rsidR="00DB5347" w:rsidRPr="0036753C" w14:paraId="28195BE8" w14:textId="77777777" w:rsidTr="00DB5347">
        <w:tc>
          <w:tcPr>
            <w:tcW w:w="2427" w:type="dxa"/>
            <w:tcBorders>
              <w:top w:val="single" w:sz="7" w:space="0" w:color="000000"/>
              <w:left w:val="single" w:sz="7" w:space="0" w:color="000000"/>
              <w:bottom w:val="single" w:sz="7" w:space="0" w:color="000000"/>
              <w:right w:val="single" w:sz="7" w:space="0" w:color="000000"/>
            </w:tcBorders>
            <w:vAlign w:val="center"/>
          </w:tcPr>
          <w:p w14:paraId="28195BE4" w14:textId="77777777" w:rsidR="00DB5347" w:rsidRPr="00C84032" w:rsidRDefault="00DB5347" w:rsidP="00C84032">
            <w:pPr>
              <w:keepNext/>
              <w:jc w:val="left"/>
              <w:outlineLvl w:val="7"/>
              <w:rPr>
                <w:rFonts w:ascii="Times New Roman" w:hAnsi="Times New Roman"/>
                <w:b/>
                <w:bCs w:val="0"/>
                <w:sz w:val="24"/>
                <w:szCs w:val="24"/>
              </w:rPr>
            </w:pPr>
            <w:r w:rsidRPr="00C84032">
              <w:rPr>
                <w:rFonts w:ascii="Times New Roman" w:hAnsi="Times New Roman"/>
                <w:b/>
                <w:bCs w:val="0"/>
                <w:sz w:val="24"/>
                <w:szCs w:val="24"/>
              </w:rPr>
              <w:t>Relay 1</w:t>
            </w:r>
          </w:p>
        </w:tc>
        <w:tc>
          <w:tcPr>
            <w:tcW w:w="2409" w:type="dxa"/>
            <w:tcBorders>
              <w:top w:val="single" w:sz="7" w:space="0" w:color="000000"/>
              <w:left w:val="single" w:sz="7" w:space="0" w:color="000000"/>
              <w:bottom w:val="single" w:sz="7" w:space="0" w:color="000000"/>
              <w:right w:val="single" w:sz="7" w:space="0" w:color="000000"/>
            </w:tcBorders>
            <w:vAlign w:val="center"/>
          </w:tcPr>
          <w:p w14:paraId="28195BE5" w14:textId="77777777" w:rsidR="00DB5347" w:rsidRPr="00C84032" w:rsidRDefault="00DB5347" w:rsidP="00C84032">
            <w:pPr>
              <w:keepNext/>
              <w:jc w:val="left"/>
              <w:outlineLvl w:val="7"/>
              <w:rPr>
                <w:rFonts w:ascii="Times New Roman" w:hAnsi="Times New Roman"/>
                <w:b/>
                <w:bCs w:val="0"/>
                <w:sz w:val="24"/>
                <w:szCs w:val="24"/>
              </w:rPr>
            </w:pPr>
            <w:r w:rsidRPr="00C84032">
              <w:rPr>
                <w:rFonts w:ascii="Times New Roman" w:hAnsi="Times New Roman"/>
                <w:b/>
                <w:bCs w:val="0"/>
                <w:sz w:val="24"/>
                <w:szCs w:val="24"/>
              </w:rPr>
              <w:t>Relay 2</w:t>
            </w:r>
          </w:p>
        </w:tc>
        <w:tc>
          <w:tcPr>
            <w:tcW w:w="2552" w:type="dxa"/>
            <w:tcBorders>
              <w:top w:val="single" w:sz="7" w:space="0" w:color="000000"/>
              <w:left w:val="single" w:sz="7" w:space="0" w:color="000000"/>
              <w:bottom w:val="single" w:sz="7" w:space="0" w:color="000000"/>
              <w:right w:val="single" w:sz="7" w:space="0" w:color="000000"/>
            </w:tcBorders>
            <w:vAlign w:val="center"/>
          </w:tcPr>
          <w:p w14:paraId="28195BE6" w14:textId="77777777" w:rsidR="00DB5347" w:rsidRPr="00C84032" w:rsidRDefault="00DB5347" w:rsidP="00C84032">
            <w:pPr>
              <w:keepNext/>
              <w:jc w:val="left"/>
              <w:outlineLvl w:val="7"/>
              <w:rPr>
                <w:rFonts w:ascii="Times New Roman" w:hAnsi="Times New Roman"/>
                <w:b/>
                <w:bCs w:val="0"/>
                <w:sz w:val="24"/>
                <w:szCs w:val="24"/>
              </w:rPr>
            </w:pPr>
            <w:r w:rsidRPr="00C84032">
              <w:rPr>
                <w:rFonts w:ascii="Times New Roman" w:hAnsi="Times New Roman"/>
                <w:b/>
                <w:bCs w:val="0"/>
                <w:sz w:val="24"/>
                <w:szCs w:val="24"/>
              </w:rPr>
              <w:t>Relay 3</w:t>
            </w:r>
          </w:p>
        </w:tc>
        <w:tc>
          <w:tcPr>
            <w:tcW w:w="2551" w:type="dxa"/>
            <w:tcBorders>
              <w:top w:val="single" w:sz="7" w:space="0" w:color="000000"/>
              <w:left w:val="single" w:sz="7" w:space="0" w:color="000000"/>
              <w:bottom w:val="single" w:sz="7" w:space="0" w:color="000000"/>
              <w:right w:val="single" w:sz="7" w:space="0" w:color="000000"/>
            </w:tcBorders>
            <w:vAlign w:val="center"/>
          </w:tcPr>
          <w:p w14:paraId="28195BE7" w14:textId="77777777" w:rsidR="00DB5347" w:rsidRPr="00C84032" w:rsidRDefault="00DB5347" w:rsidP="00C84032">
            <w:pPr>
              <w:keepNext/>
              <w:jc w:val="left"/>
              <w:outlineLvl w:val="7"/>
              <w:rPr>
                <w:rFonts w:ascii="Times New Roman" w:hAnsi="Times New Roman"/>
                <w:b/>
                <w:bCs w:val="0"/>
                <w:sz w:val="24"/>
                <w:szCs w:val="24"/>
              </w:rPr>
            </w:pPr>
            <w:r w:rsidRPr="00C84032">
              <w:rPr>
                <w:rFonts w:ascii="Times New Roman" w:hAnsi="Times New Roman"/>
                <w:b/>
                <w:bCs w:val="0"/>
                <w:sz w:val="24"/>
                <w:szCs w:val="24"/>
              </w:rPr>
              <w:t>Relay 4</w:t>
            </w:r>
          </w:p>
        </w:tc>
      </w:tr>
      <w:tr w:rsidR="00DB5347" w:rsidRPr="0036753C" w14:paraId="28195BED" w14:textId="77777777" w:rsidTr="00DB5347">
        <w:tc>
          <w:tcPr>
            <w:tcW w:w="2427" w:type="dxa"/>
            <w:tcBorders>
              <w:top w:val="single" w:sz="7" w:space="0" w:color="000000"/>
              <w:left w:val="single" w:sz="7" w:space="0" w:color="000000"/>
              <w:bottom w:val="single" w:sz="7" w:space="0" w:color="000000"/>
              <w:right w:val="single" w:sz="7" w:space="0" w:color="000000"/>
            </w:tcBorders>
            <w:vAlign w:val="center"/>
          </w:tcPr>
          <w:p w14:paraId="28195BE9"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 xml:space="preserve">Shooting </w:t>
            </w:r>
          </w:p>
        </w:tc>
        <w:tc>
          <w:tcPr>
            <w:tcW w:w="2409" w:type="dxa"/>
            <w:tcBorders>
              <w:top w:val="single" w:sz="7" w:space="0" w:color="000000"/>
              <w:left w:val="single" w:sz="7" w:space="0" w:color="000000"/>
              <w:bottom w:val="single" w:sz="7" w:space="0" w:color="000000"/>
              <w:right w:val="single" w:sz="7" w:space="0" w:color="000000"/>
            </w:tcBorders>
            <w:vAlign w:val="center"/>
          </w:tcPr>
          <w:p w14:paraId="28195BEA" w14:textId="71715BEA" w:rsidR="00DB5347" w:rsidRPr="00C84032" w:rsidRDefault="00DB5347" w:rsidP="00580256">
            <w:pPr>
              <w:keepNext/>
              <w:jc w:val="left"/>
              <w:outlineLvl w:val="7"/>
              <w:rPr>
                <w:rFonts w:ascii="Times New Roman" w:hAnsi="Times New Roman"/>
                <w:sz w:val="24"/>
                <w:szCs w:val="24"/>
              </w:rPr>
            </w:pPr>
            <w:r w:rsidRPr="00C84032">
              <w:rPr>
                <w:rFonts w:ascii="Times New Roman" w:hAnsi="Times New Roman"/>
                <w:sz w:val="24"/>
                <w:szCs w:val="24"/>
              </w:rPr>
              <w:t xml:space="preserve">Waiting – </w:t>
            </w:r>
            <w:r w:rsidR="00580256">
              <w:rPr>
                <w:rFonts w:ascii="Times New Roman" w:hAnsi="Times New Roman"/>
                <w:sz w:val="24"/>
                <w:szCs w:val="24"/>
              </w:rPr>
              <w:t>P</w:t>
            </w:r>
            <w:r w:rsidRPr="00C84032">
              <w:rPr>
                <w:rFonts w:ascii="Times New Roman" w:hAnsi="Times New Roman"/>
                <w:sz w:val="24"/>
                <w:szCs w:val="24"/>
              </w:rPr>
              <w:t xml:space="preserve">ick up </w:t>
            </w:r>
            <w:r w:rsidR="00580256">
              <w:rPr>
                <w:rFonts w:ascii="Times New Roman" w:hAnsi="Times New Roman"/>
                <w:sz w:val="24"/>
                <w:szCs w:val="24"/>
              </w:rPr>
              <w:t>B</w:t>
            </w:r>
            <w:r w:rsidRPr="00C84032">
              <w:rPr>
                <w:rFonts w:ascii="Times New Roman" w:hAnsi="Times New Roman"/>
                <w:sz w:val="24"/>
                <w:szCs w:val="24"/>
              </w:rPr>
              <w:t>rass</w:t>
            </w:r>
          </w:p>
        </w:tc>
        <w:tc>
          <w:tcPr>
            <w:tcW w:w="2552" w:type="dxa"/>
            <w:tcBorders>
              <w:top w:val="single" w:sz="7" w:space="0" w:color="000000"/>
              <w:left w:val="single" w:sz="7" w:space="0" w:color="000000"/>
              <w:bottom w:val="single" w:sz="7" w:space="0" w:color="000000"/>
              <w:right w:val="single" w:sz="7" w:space="0" w:color="000000"/>
            </w:tcBorders>
            <w:vAlign w:val="center"/>
          </w:tcPr>
          <w:p w14:paraId="28195BEB"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 xml:space="preserve">Butt Duties – Targets </w:t>
            </w:r>
          </w:p>
        </w:tc>
        <w:tc>
          <w:tcPr>
            <w:tcW w:w="2551" w:type="dxa"/>
            <w:tcBorders>
              <w:top w:val="single" w:sz="7" w:space="0" w:color="000000"/>
              <w:left w:val="single" w:sz="7" w:space="0" w:color="000000"/>
              <w:bottom w:val="single" w:sz="7" w:space="0" w:color="000000"/>
              <w:right w:val="single" w:sz="7" w:space="0" w:color="000000"/>
            </w:tcBorders>
            <w:vAlign w:val="center"/>
          </w:tcPr>
          <w:p w14:paraId="28195BEC"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Butt Duties - Scoring</w:t>
            </w:r>
          </w:p>
        </w:tc>
      </w:tr>
      <w:tr w:rsidR="00DB5347" w:rsidRPr="0036753C" w14:paraId="28195BF2" w14:textId="77777777" w:rsidTr="00DB5347">
        <w:tc>
          <w:tcPr>
            <w:tcW w:w="2427" w:type="dxa"/>
            <w:tcBorders>
              <w:top w:val="single" w:sz="7" w:space="0" w:color="000000"/>
              <w:left w:val="single" w:sz="7" w:space="0" w:color="000000"/>
              <w:bottom w:val="single" w:sz="7" w:space="0" w:color="000000"/>
              <w:right w:val="single" w:sz="7" w:space="0" w:color="000000"/>
            </w:tcBorders>
            <w:vAlign w:val="center"/>
          </w:tcPr>
          <w:p w14:paraId="28195BEE" w14:textId="62F6A45D" w:rsidR="00DB5347" w:rsidRPr="00C84032" w:rsidRDefault="00DB5347" w:rsidP="008D28DB">
            <w:pPr>
              <w:rPr>
                <w:rFonts w:ascii="Times New Roman" w:hAnsi="Times New Roman"/>
                <w:sz w:val="24"/>
                <w:szCs w:val="24"/>
              </w:rPr>
            </w:pPr>
            <w:r w:rsidRPr="00C84032">
              <w:rPr>
                <w:rFonts w:ascii="Times New Roman" w:hAnsi="Times New Roman"/>
                <w:sz w:val="24"/>
                <w:szCs w:val="24"/>
              </w:rPr>
              <w:t>Butt Duties  Scoring</w:t>
            </w:r>
            <w:r w:rsidRPr="00C84032" w:rsidDel="0007566C">
              <w:rPr>
                <w:rFonts w:ascii="Times New Roman" w:hAnsi="Times New Roman"/>
                <w:sz w:val="24"/>
                <w:szCs w:val="24"/>
              </w:rPr>
              <w:t xml:space="preserve"> </w:t>
            </w:r>
          </w:p>
        </w:tc>
        <w:tc>
          <w:tcPr>
            <w:tcW w:w="2409" w:type="dxa"/>
            <w:tcBorders>
              <w:top w:val="single" w:sz="7" w:space="0" w:color="000000"/>
              <w:left w:val="single" w:sz="7" w:space="0" w:color="000000"/>
              <w:bottom w:val="single" w:sz="7" w:space="0" w:color="000000"/>
              <w:right w:val="single" w:sz="7" w:space="0" w:color="000000"/>
            </w:tcBorders>
            <w:vAlign w:val="center"/>
          </w:tcPr>
          <w:p w14:paraId="28195BEF" w14:textId="77777777" w:rsidR="00DB5347" w:rsidRPr="00C84032" w:rsidRDefault="00DB5347" w:rsidP="00DB5347">
            <w:pPr>
              <w:jc w:val="left"/>
              <w:rPr>
                <w:rFonts w:ascii="Times New Roman" w:hAnsi="Times New Roman"/>
                <w:sz w:val="24"/>
                <w:szCs w:val="24"/>
              </w:rPr>
            </w:pPr>
            <w:r w:rsidRPr="00C84032">
              <w:rPr>
                <w:rFonts w:ascii="Times New Roman" w:hAnsi="Times New Roman"/>
                <w:sz w:val="24"/>
                <w:szCs w:val="24"/>
              </w:rPr>
              <w:t xml:space="preserve">Shooting </w:t>
            </w:r>
          </w:p>
        </w:tc>
        <w:tc>
          <w:tcPr>
            <w:tcW w:w="2552" w:type="dxa"/>
            <w:tcBorders>
              <w:top w:val="single" w:sz="7" w:space="0" w:color="000000"/>
              <w:left w:val="single" w:sz="7" w:space="0" w:color="000000"/>
              <w:bottom w:val="single" w:sz="7" w:space="0" w:color="000000"/>
              <w:right w:val="single" w:sz="7" w:space="0" w:color="000000"/>
            </w:tcBorders>
            <w:vAlign w:val="center"/>
          </w:tcPr>
          <w:p w14:paraId="28195BF0" w14:textId="2B0C6664"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 xml:space="preserve">Waiting - </w:t>
            </w:r>
            <w:r w:rsidR="00113FCF">
              <w:rPr>
                <w:rFonts w:ascii="Times New Roman" w:hAnsi="Times New Roman"/>
                <w:sz w:val="24"/>
                <w:szCs w:val="24"/>
              </w:rPr>
              <w:t>P</w:t>
            </w:r>
            <w:r w:rsidRPr="00C84032">
              <w:rPr>
                <w:rFonts w:ascii="Times New Roman" w:hAnsi="Times New Roman"/>
                <w:sz w:val="24"/>
                <w:szCs w:val="24"/>
              </w:rPr>
              <w:t>ick up brass</w:t>
            </w:r>
          </w:p>
        </w:tc>
        <w:tc>
          <w:tcPr>
            <w:tcW w:w="2551" w:type="dxa"/>
            <w:tcBorders>
              <w:top w:val="single" w:sz="7" w:space="0" w:color="000000"/>
              <w:left w:val="single" w:sz="7" w:space="0" w:color="000000"/>
              <w:bottom w:val="single" w:sz="7" w:space="0" w:color="000000"/>
              <w:right w:val="single" w:sz="7" w:space="0" w:color="000000"/>
            </w:tcBorders>
            <w:vAlign w:val="center"/>
          </w:tcPr>
          <w:p w14:paraId="28195BF1"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 xml:space="preserve">Butt Duties – Targets </w:t>
            </w:r>
          </w:p>
        </w:tc>
      </w:tr>
      <w:tr w:rsidR="00DB5347" w:rsidRPr="0036753C" w14:paraId="28195BF7" w14:textId="77777777" w:rsidTr="00DB5347">
        <w:tc>
          <w:tcPr>
            <w:tcW w:w="2427" w:type="dxa"/>
            <w:tcBorders>
              <w:top w:val="single" w:sz="7" w:space="0" w:color="000000"/>
              <w:left w:val="single" w:sz="7" w:space="0" w:color="000000"/>
              <w:bottom w:val="single" w:sz="7" w:space="0" w:color="000000"/>
              <w:right w:val="single" w:sz="7" w:space="0" w:color="000000"/>
            </w:tcBorders>
            <w:vAlign w:val="center"/>
          </w:tcPr>
          <w:p w14:paraId="28195BF3" w14:textId="15C0E5AB" w:rsidR="00DB5347" w:rsidRPr="00C84032" w:rsidRDefault="00C84032" w:rsidP="00C84032">
            <w:pPr>
              <w:keepNext/>
              <w:jc w:val="left"/>
              <w:outlineLvl w:val="7"/>
              <w:rPr>
                <w:rFonts w:ascii="Times New Roman" w:hAnsi="Times New Roman"/>
                <w:sz w:val="24"/>
                <w:szCs w:val="24"/>
              </w:rPr>
            </w:pPr>
            <w:r w:rsidRPr="00C84032">
              <w:rPr>
                <w:rFonts w:ascii="Times New Roman" w:hAnsi="Times New Roman"/>
                <w:sz w:val="24"/>
                <w:szCs w:val="24"/>
              </w:rPr>
              <w:t>B</w:t>
            </w:r>
            <w:r w:rsidR="00DB5347" w:rsidRPr="00C84032">
              <w:rPr>
                <w:rFonts w:ascii="Times New Roman" w:hAnsi="Times New Roman"/>
                <w:sz w:val="24"/>
                <w:szCs w:val="24"/>
              </w:rPr>
              <w:t>utt Duties  Targets</w:t>
            </w:r>
          </w:p>
        </w:tc>
        <w:tc>
          <w:tcPr>
            <w:tcW w:w="2409" w:type="dxa"/>
            <w:tcBorders>
              <w:top w:val="single" w:sz="7" w:space="0" w:color="000000"/>
              <w:left w:val="single" w:sz="7" w:space="0" w:color="000000"/>
              <w:bottom w:val="single" w:sz="7" w:space="0" w:color="000000"/>
              <w:right w:val="single" w:sz="7" w:space="0" w:color="000000"/>
            </w:tcBorders>
            <w:vAlign w:val="center"/>
          </w:tcPr>
          <w:p w14:paraId="28195BF4"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Butt Duties - Scoring</w:t>
            </w:r>
          </w:p>
        </w:tc>
        <w:tc>
          <w:tcPr>
            <w:tcW w:w="2552" w:type="dxa"/>
            <w:tcBorders>
              <w:top w:val="single" w:sz="7" w:space="0" w:color="000000"/>
              <w:left w:val="single" w:sz="7" w:space="0" w:color="000000"/>
              <w:bottom w:val="single" w:sz="7" w:space="0" w:color="000000"/>
              <w:right w:val="single" w:sz="7" w:space="0" w:color="000000"/>
            </w:tcBorders>
            <w:vAlign w:val="center"/>
          </w:tcPr>
          <w:p w14:paraId="28195BF5"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 xml:space="preserve">Shooting </w:t>
            </w:r>
          </w:p>
        </w:tc>
        <w:tc>
          <w:tcPr>
            <w:tcW w:w="2551" w:type="dxa"/>
            <w:tcBorders>
              <w:top w:val="single" w:sz="7" w:space="0" w:color="000000"/>
              <w:left w:val="single" w:sz="7" w:space="0" w:color="000000"/>
              <w:bottom w:val="single" w:sz="7" w:space="0" w:color="000000"/>
              <w:right w:val="single" w:sz="7" w:space="0" w:color="000000"/>
            </w:tcBorders>
            <w:vAlign w:val="center"/>
          </w:tcPr>
          <w:p w14:paraId="28195BF6" w14:textId="46433DB9" w:rsidR="00DB5347" w:rsidRPr="00C84032" w:rsidRDefault="00DB5347" w:rsidP="00580256">
            <w:pPr>
              <w:keepNext/>
              <w:jc w:val="left"/>
              <w:outlineLvl w:val="7"/>
              <w:rPr>
                <w:rFonts w:ascii="Times New Roman" w:hAnsi="Times New Roman"/>
                <w:sz w:val="24"/>
                <w:szCs w:val="24"/>
              </w:rPr>
            </w:pPr>
            <w:r w:rsidRPr="00C84032">
              <w:rPr>
                <w:rFonts w:ascii="Times New Roman" w:hAnsi="Times New Roman"/>
                <w:sz w:val="24"/>
                <w:szCs w:val="24"/>
              </w:rPr>
              <w:t xml:space="preserve">Waiting - </w:t>
            </w:r>
            <w:r w:rsidR="00580256">
              <w:rPr>
                <w:rFonts w:ascii="Times New Roman" w:hAnsi="Times New Roman"/>
                <w:sz w:val="24"/>
                <w:szCs w:val="24"/>
              </w:rPr>
              <w:t>P</w:t>
            </w:r>
            <w:r w:rsidRPr="00C84032">
              <w:rPr>
                <w:rFonts w:ascii="Times New Roman" w:hAnsi="Times New Roman"/>
                <w:sz w:val="24"/>
                <w:szCs w:val="24"/>
              </w:rPr>
              <w:t xml:space="preserve">ick up </w:t>
            </w:r>
            <w:r w:rsidR="00580256">
              <w:rPr>
                <w:rFonts w:ascii="Times New Roman" w:hAnsi="Times New Roman"/>
                <w:sz w:val="24"/>
                <w:szCs w:val="24"/>
              </w:rPr>
              <w:t>B</w:t>
            </w:r>
            <w:r w:rsidRPr="00C84032">
              <w:rPr>
                <w:rFonts w:ascii="Times New Roman" w:hAnsi="Times New Roman"/>
                <w:sz w:val="24"/>
                <w:szCs w:val="24"/>
              </w:rPr>
              <w:t>rass</w:t>
            </w:r>
          </w:p>
        </w:tc>
      </w:tr>
      <w:tr w:rsidR="00DB5347" w:rsidRPr="0036753C" w14:paraId="28195BFC" w14:textId="77777777" w:rsidTr="00DB5347">
        <w:tc>
          <w:tcPr>
            <w:tcW w:w="2427" w:type="dxa"/>
            <w:tcBorders>
              <w:top w:val="single" w:sz="7" w:space="0" w:color="000000"/>
              <w:left w:val="single" w:sz="7" w:space="0" w:color="000000"/>
              <w:bottom w:val="single" w:sz="7" w:space="0" w:color="000000"/>
              <w:right w:val="single" w:sz="7" w:space="0" w:color="000000"/>
            </w:tcBorders>
            <w:vAlign w:val="center"/>
          </w:tcPr>
          <w:p w14:paraId="28195BF8" w14:textId="243794B5"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Waiting -</w:t>
            </w:r>
            <w:r w:rsidR="00113FCF">
              <w:rPr>
                <w:rFonts w:ascii="Times New Roman" w:hAnsi="Times New Roman"/>
                <w:sz w:val="24"/>
                <w:szCs w:val="24"/>
              </w:rPr>
              <w:t xml:space="preserve"> P</w:t>
            </w:r>
            <w:r w:rsidRPr="00C84032">
              <w:rPr>
                <w:rFonts w:ascii="Times New Roman" w:hAnsi="Times New Roman"/>
                <w:sz w:val="24"/>
                <w:szCs w:val="24"/>
              </w:rPr>
              <w:t>ick up brass</w:t>
            </w:r>
          </w:p>
        </w:tc>
        <w:tc>
          <w:tcPr>
            <w:tcW w:w="2409" w:type="dxa"/>
            <w:tcBorders>
              <w:top w:val="single" w:sz="7" w:space="0" w:color="000000"/>
              <w:left w:val="single" w:sz="7" w:space="0" w:color="000000"/>
              <w:bottom w:val="single" w:sz="7" w:space="0" w:color="000000"/>
              <w:right w:val="single" w:sz="7" w:space="0" w:color="000000"/>
            </w:tcBorders>
            <w:vAlign w:val="center"/>
          </w:tcPr>
          <w:p w14:paraId="28195BF9"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Butt Duties – Targets</w:t>
            </w:r>
          </w:p>
        </w:tc>
        <w:tc>
          <w:tcPr>
            <w:tcW w:w="2552" w:type="dxa"/>
            <w:tcBorders>
              <w:top w:val="single" w:sz="7" w:space="0" w:color="000000"/>
              <w:left w:val="single" w:sz="7" w:space="0" w:color="000000"/>
              <w:bottom w:val="single" w:sz="7" w:space="0" w:color="000000"/>
              <w:right w:val="single" w:sz="7" w:space="0" w:color="000000"/>
            </w:tcBorders>
            <w:vAlign w:val="center"/>
          </w:tcPr>
          <w:p w14:paraId="28195BFA" w14:textId="77777777" w:rsidR="00DB5347" w:rsidRPr="00C84032" w:rsidRDefault="00DB5347" w:rsidP="00DB5347">
            <w:pPr>
              <w:jc w:val="left"/>
              <w:rPr>
                <w:rFonts w:ascii="Times New Roman" w:hAnsi="Times New Roman"/>
                <w:sz w:val="24"/>
                <w:szCs w:val="24"/>
              </w:rPr>
            </w:pPr>
            <w:r w:rsidRPr="00C84032">
              <w:rPr>
                <w:rFonts w:ascii="Times New Roman" w:hAnsi="Times New Roman"/>
                <w:sz w:val="24"/>
                <w:szCs w:val="24"/>
              </w:rPr>
              <w:t>Butt Duties - Scoring</w:t>
            </w:r>
          </w:p>
        </w:tc>
        <w:tc>
          <w:tcPr>
            <w:tcW w:w="2551" w:type="dxa"/>
            <w:tcBorders>
              <w:top w:val="single" w:sz="7" w:space="0" w:color="000000"/>
              <w:left w:val="single" w:sz="7" w:space="0" w:color="000000"/>
              <w:bottom w:val="single" w:sz="7" w:space="0" w:color="000000"/>
              <w:right w:val="single" w:sz="7" w:space="0" w:color="000000"/>
            </w:tcBorders>
            <w:vAlign w:val="center"/>
          </w:tcPr>
          <w:p w14:paraId="28195BFB" w14:textId="77777777" w:rsidR="00DB5347" w:rsidRPr="00C84032" w:rsidRDefault="00DB5347" w:rsidP="00C84032">
            <w:pPr>
              <w:keepNext/>
              <w:jc w:val="left"/>
              <w:outlineLvl w:val="7"/>
              <w:rPr>
                <w:rFonts w:ascii="Times New Roman" w:hAnsi="Times New Roman"/>
                <w:sz w:val="24"/>
                <w:szCs w:val="24"/>
              </w:rPr>
            </w:pPr>
            <w:r w:rsidRPr="00C84032">
              <w:rPr>
                <w:rFonts w:ascii="Times New Roman" w:hAnsi="Times New Roman"/>
                <w:sz w:val="24"/>
                <w:szCs w:val="24"/>
              </w:rPr>
              <w:t>Shooting</w:t>
            </w:r>
          </w:p>
        </w:tc>
      </w:tr>
    </w:tbl>
    <w:p w14:paraId="28195BFD" w14:textId="77777777" w:rsidR="00DB5347" w:rsidRPr="00C51E0C" w:rsidRDefault="00DB5347" w:rsidP="00DB5347">
      <w:pPr>
        <w:rPr>
          <w:rFonts w:ascii="Times New Roman" w:hAnsi="Times New Roman"/>
          <w:sz w:val="24"/>
          <w:szCs w:val="24"/>
        </w:rPr>
      </w:pPr>
    </w:p>
    <w:p w14:paraId="28195BFE" w14:textId="77777777" w:rsidR="00DB5347" w:rsidRPr="00C51E0C" w:rsidRDefault="00DB5347" w:rsidP="00DB5347">
      <w:pPr>
        <w:tabs>
          <w:tab w:val="left" w:pos="900"/>
        </w:tabs>
        <w:ind w:left="900" w:hanging="900"/>
        <w:rPr>
          <w:rFonts w:ascii="Times New Roman" w:hAnsi="Times New Roman"/>
          <w:sz w:val="24"/>
          <w:szCs w:val="24"/>
        </w:rPr>
      </w:pPr>
      <w:r w:rsidRPr="00C51E0C">
        <w:rPr>
          <w:rFonts w:ascii="Times New Roman" w:hAnsi="Times New Roman"/>
          <w:sz w:val="24"/>
          <w:szCs w:val="24"/>
        </w:rPr>
        <w:t>1.5.3</w:t>
      </w:r>
      <w:r w:rsidRPr="00C51E0C">
        <w:rPr>
          <w:rFonts w:ascii="Times New Roman" w:hAnsi="Times New Roman"/>
          <w:sz w:val="24"/>
          <w:szCs w:val="24"/>
        </w:rPr>
        <w:tab/>
        <w:t>Firearms Handling</w:t>
      </w:r>
    </w:p>
    <w:p w14:paraId="28195BFF" w14:textId="77777777" w:rsidR="00DB5347" w:rsidRPr="00C51E0C" w:rsidRDefault="00DB5347" w:rsidP="00DB5347">
      <w:pPr>
        <w:tabs>
          <w:tab w:val="left" w:pos="900"/>
        </w:tabs>
        <w:ind w:left="900" w:hanging="540"/>
        <w:rPr>
          <w:rFonts w:ascii="Times New Roman" w:hAnsi="Times New Roman"/>
          <w:sz w:val="24"/>
          <w:szCs w:val="24"/>
        </w:rPr>
      </w:pPr>
    </w:p>
    <w:p w14:paraId="28195C00" w14:textId="2DC9CBF2"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All safety and firearms handling procedures apply as well as those specific to an i</w:t>
      </w:r>
      <w:r w:rsidR="00C84032">
        <w:rPr>
          <w:rFonts w:ascii="Times New Roman" w:hAnsi="Times New Roman"/>
          <w:sz w:val="24"/>
          <w:szCs w:val="24"/>
        </w:rPr>
        <w:t>ndividual firearm.</w:t>
      </w:r>
      <w:r w:rsidR="00A251A4">
        <w:rPr>
          <w:rFonts w:ascii="Times New Roman" w:hAnsi="Times New Roman"/>
          <w:sz w:val="24"/>
          <w:szCs w:val="24"/>
        </w:rPr>
        <w:t xml:space="preserve">  </w:t>
      </w:r>
      <w:r w:rsidRPr="00C51E0C">
        <w:rPr>
          <w:rFonts w:ascii="Times New Roman" w:hAnsi="Times New Roman"/>
          <w:sz w:val="24"/>
          <w:szCs w:val="24"/>
        </w:rPr>
        <w:t>More than one competitor may use a firearm, provided that no delay is incurred</w:t>
      </w:r>
      <w:r w:rsidR="00790AAF">
        <w:rPr>
          <w:rFonts w:ascii="Times New Roman" w:hAnsi="Times New Roman"/>
          <w:sz w:val="24"/>
          <w:szCs w:val="24"/>
        </w:rPr>
        <w:t xml:space="preserve">; </w:t>
      </w:r>
    </w:p>
    <w:p w14:paraId="28195C01" w14:textId="77777777" w:rsidR="00DB5347" w:rsidRPr="00C51E0C" w:rsidRDefault="00DB5347" w:rsidP="00DB5347">
      <w:pPr>
        <w:tabs>
          <w:tab w:val="left" w:pos="1440"/>
        </w:tabs>
        <w:ind w:left="1440" w:hanging="540"/>
        <w:rPr>
          <w:rFonts w:ascii="Times New Roman" w:hAnsi="Times New Roman"/>
          <w:sz w:val="24"/>
          <w:szCs w:val="24"/>
        </w:rPr>
      </w:pPr>
    </w:p>
    <w:p w14:paraId="28195C02" w14:textId="77777777"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Provided that it would not disturb other competitors, any competitor whose firearm becomes disabled to the extent that it will not fire, may either:</w:t>
      </w:r>
    </w:p>
    <w:p w14:paraId="28195C03" w14:textId="77777777" w:rsidR="00DB5347" w:rsidRDefault="00DB5347" w:rsidP="00DB5347">
      <w:pPr>
        <w:tabs>
          <w:tab w:val="left" w:pos="1440"/>
        </w:tabs>
        <w:ind w:left="1440" w:hanging="540"/>
        <w:rPr>
          <w:rFonts w:ascii="Times New Roman" w:hAnsi="Times New Roman"/>
          <w:sz w:val="24"/>
          <w:szCs w:val="24"/>
        </w:rPr>
      </w:pPr>
    </w:p>
    <w:p w14:paraId="28195C04" w14:textId="34E073C9" w:rsidR="00DB5347" w:rsidRDefault="00C627A1" w:rsidP="00C627A1">
      <w:pPr>
        <w:tabs>
          <w:tab w:val="left" w:pos="1440"/>
        </w:tabs>
        <w:ind w:left="1440" w:hanging="540"/>
        <w:rPr>
          <w:rFonts w:ascii="Times New Roman" w:hAnsi="Times New Roman"/>
          <w:sz w:val="24"/>
          <w:szCs w:val="24"/>
        </w:rPr>
      </w:pPr>
      <w:r>
        <w:rPr>
          <w:rFonts w:ascii="Times New Roman" w:hAnsi="Times New Roman"/>
          <w:sz w:val="24"/>
          <w:szCs w:val="24"/>
        </w:rPr>
        <w:tab/>
        <w:t>i.</w:t>
      </w:r>
      <w:r>
        <w:rPr>
          <w:rFonts w:ascii="Times New Roman" w:hAnsi="Times New Roman"/>
          <w:sz w:val="24"/>
          <w:szCs w:val="24"/>
        </w:rPr>
        <w:tab/>
      </w:r>
      <w:r w:rsidR="00DB5347" w:rsidRPr="00C51E0C">
        <w:rPr>
          <w:rFonts w:ascii="Times New Roman" w:hAnsi="Times New Roman"/>
          <w:sz w:val="24"/>
          <w:szCs w:val="24"/>
        </w:rPr>
        <w:t>If safe, rectify the mishap on or off the firing point; or</w:t>
      </w:r>
      <w:r w:rsidR="00C84032">
        <w:rPr>
          <w:rFonts w:ascii="Times New Roman" w:hAnsi="Times New Roman"/>
          <w:sz w:val="24"/>
          <w:szCs w:val="24"/>
        </w:rPr>
        <w:br/>
      </w:r>
    </w:p>
    <w:p w14:paraId="28195C05" w14:textId="40912559" w:rsidR="00DB5347" w:rsidRDefault="00C627A1" w:rsidP="00C627A1">
      <w:pPr>
        <w:tabs>
          <w:tab w:val="left" w:pos="1440"/>
        </w:tabs>
        <w:ind w:left="1440" w:hanging="540"/>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00DB5347" w:rsidRPr="00C51E0C">
        <w:rPr>
          <w:rFonts w:ascii="Times New Roman" w:hAnsi="Times New Roman"/>
          <w:sz w:val="24"/>
          <w:szCs w:val="24"/>
        </w:rPr>
        <w:t xml:space="preserve">Complete his </w:t>
      </w:r>
      <w:r w:rsidR="00C84032">
        <w:rPr>
          <w:rFonts w:ascii="Times New Roman" w:hAnsi="Times New Roman"/>
          <w:sz w:val="24"/>
          <w:szCs w:val="24"/>
        </w:rPr>
        <w:t xml:space="preserve">or her </w:t>
      </w:r>
      <w:r w:rsidR="00DB5347" w:rsidRPr="00C51E0C">
        <w:rPr>
          <w:rFonts w:ascii="Times New Roman" w:hAnsi="Times New Roman"/>
          <w:sz w:val="24"/>
          <w:szCs w:val="24"/>
        </w:rPr>
        <w:t>match with another firearm</w:t>
      </w:r>
      <w:r w:rsidR="00A251A4">
        <w:rPr>
          <w:rFonts w:ascii="Times New Roman" w:hAnsi="Times New Roman"/>
          <w:sz w:val="24"/>
          <w:szCs w:val="24"/>
        </w:rPr>
        <w:t>; and</w:t>
      </w:r>
      <w:r w:rsidR="00C84032">
        <w:rPr>
          <w:rFonts w:ascii="Times New Roman" w:hAnsi="Times New Roman"/>
          <w:sz w:val="24"/>
          <w:szCs w:val="24"/>
        </w:rPr>
        <w:br/>
      </w:r>
    </w:p>
    <w:p w14:paraId="28195C06" w14:textId="396B072D" w:rsidR="00DB5347" w:rsidRPr="00C51E0C" w:rsidRDefault="00C627A1" w:rsidP="00C627A1">
      <w:pPr>
        <w:tabs>
          <w:tab w:val="left" w:pos="1440"/>
        </w:tabs>
        <w:ind w:left="2160" w:hanging="1260"/>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r>
      <w:r w:rsidR="00C84032">
        <w:rPr>
          <w:rFonts w:ascii="Times New Roman" w:hAnsi="Times New Roman"/>
          <w:sz w:val="24"/>
          <w:szCs w:val="24"/>
        </w:rPr>
        <w:t xml:space="preserve">The shooter </w:t>
      </w:r>
      <w:r w:rsidR="00DB5347" w:rsidRPr="00C51E0C">
        <w:rPr>
          <w:rFonts w:ascii="Times New Roman" w:hAnsi="Times New Roman"/>
          <w:sz w:val="24"/>
          <w:szCs w:val="24"/>
        </w:rPr>
        <w:t>will not be granted a time extension, a reshoot, or additional sighters.</w:t>
      </w:r>
    </w:p>
    <w:p w14:paraId="28195C07" w14:textId="77777777" w:rsidR="00DB5347" w:rsidRPr="00C51E0C" w:rsidRDefault="00DB5347" w:rsidP="00DB5347">
      <w:pPr>
        <w:rPr>
          <w:rFonts w:ascii="Times New Roman" w:hAnsi="Times New Roman"/>
          <w:sz w:val="24"/>
          <w:szCs w:val="24"/>
        </w:rPr>
      </w:pPr>
    </w:p>
    <w:p w14:paraId="28195C08" w14:textId="77777777" w:rsidR="00DB5347" w:rsidRPr="00C51E0C" w:rsidRDefault="00DB5347" w:rsidP="00DB5347">
      <w:pPr>
        <w:tabs>
          <w:tab w:val="left" w:pos="900"/>
        </w:tabs>
        <w:ind w:left="900" w:hanging="900"/>
        <w:rPr>
          <w:rFonts w:ascii="Times New Roman" w:hAnsi="Times New Roman"/>
          <w:sz w:val="24"/>
          <w:szCs w:val="24"/>
        </w:rPr>
      </w:pPr>
      <w:r w:rsidRPr="00C51E0C">
        <w:rPr>
          <w:rFonts w:ascii="Times New Roman" w:hAnsi="Times New Roman"/>
          <w:sz w:val="24"/>
          <w:szCs w:val="24"/>
        </w:rPr>
        <w:t>1.5.4</w:t>
      </w:r>
      <w:r w:rsidRPr="00C51E0C">
        <w:rPr>
          <w:rFonts w:ascii="Times New Roman" w:hAnsi="Times New Roman"/>
          <w:sz w:val="24"/>
          <w:szCs w:val="24"/>
        </w:rPr>
        <w:tab/>
        <w:t>Shooting Positions</w:t>
      </w:r>
    </w:p>
    <w:p w14:paraId="28195C09" w14:textId="77777777" w:rsidR="00DB5347" w:rsidRPr="00C51E0C" w:rsidRDefault="00DB5347" w:rsidP="00DB5347">
      <w:pPr>
        <w:tabs>
          <w:tab w:val="left" w:pos="900"/>
        </w:tabs>
        <w:ind w:left="900" w:hanging="540"/>
        <w:rPr>
          <w:rFonts w:ascii="Times New Roman" w:hAnsi="Times New Roman"/>
          <w:sz w:val="24"/>
          <w:szCs w:val="24"/>
        </w:rPr>
      </w:pPr>
    </w:p>
    <w:p w14:paraId="28195C0A" w14:textId="29DDE6F1" w:rsidR="00DB5347" w:rsidRPr="00C51E0C" w:rsidRDefault="00DB5347" w:rsidP="00094FF6">
      <w:pPr>
        <w:numPr>
          <w:ilvl w:val="0"/>
          <w:numId w:val="23"/>
        </w:numPr>
        <w:ind w:left="1418" w:hanging="709"/>
        <w:rPr>
          <w:rFonts w:ascii="Times New Roman" w:hAnsi="Times New Roman"/>
          <w:sz w:val="24"/>
          <w:szCs w:val="24"/>
        </w:rPr>
      </w:pPr>
      <w:r w:rsidRPr="00C51E0C">
        <w:rPr>
          <w:rFonts w:ascii="Times New Roman" w:hAnsi="Times New Roman"/>
          <w:sz w:val="24"/>
          <w:szCs w:val="24"/>
        </w:rPr>
        <w:t>Basic firing positions to be used are specified in the match conditions and detailed in the rules below</w:t>
      </w:r>
      <w:r w:rsidR="00790AAF">
        <w:rPr>
          <w:rFonts w:ascii="Times New Roman" w:hAnsi="Times New Roman"/>
          <w:sz w:val="24"/>
          <w:szCs w:val="24"/>
        </w:rPr>
        <w:t xml:space="preserve">; </w:t>
      </w:r>
    </w:p>
    <w:p w14:paraId="28195C0B" w14:textId="77777777" w:rsidR="00DB5347" w:rsidRPr="00C51E0C" w:rsidRDefault="00DB5347" w:rsidP="00DB5347">
      <w:pPr>
        <w:tabs>
          <w:tab w:val="left" w:pos="1440"/>
        </w:tabs>
        <w:ind w:left="709"/>
        <w:rPr>
          <w:rFonts w:ascii="Times New Roman" w:hAnsi="Times New Roman"/>
          <w:sz w:val="24"/>
          <w:szCs w:val="24"/>
        </w:rPr>
      </w:pPr>
    </w:p>
    <w:p w14:paraId="28195C0C" w14:textId="615986F9" w:rsidR="00DB5347" w:rsidRPr="00C51E0C" w:rsidRDefault="00DB5347" w:rsidP="00094FF6">
      <w:pPr>
        <w:numPr>
          <w:ilvl w:val="0"/>
          <w:numId w:val="23"/>
        </w:numPr>
        <w:ind w:left="1418" w:hanging="709"/>
        <w:rPr>
          <w:rFonts w:ascii="Times New Roman" w:hAnsi="Times New Roman"/>
          <w:sz w:val="24"/>
          <w:szCs w:val="24"/>
        </w:rPr>
      </w:pPr>
      <w:r w:rsidRPr="00C51E0C">
        <w:rPr>
          <w:rFonts w:ascii="Times New Roman" w:hAnsi="Times New Roman"/>
          <w:sz w:val="24"/>
          <w:szCs w:val="24"/>
        </w:rPr>
        <w:t>Minor variations are permitted, where not prohibited, providing they are not dang</w:t>
      </w:r>
      <w:r w:rsidR="00C84032">
        <w:rPr>
          <w:rFonts w:ascii="Times New Roman" w:hAnsi="Times New Roman"/>
          <w:sz w:val="24"/>
          <w:szCs w:val="24"/>
        </w:rPr>
        <w:t>erous,</w:t>
      </w:r>
      <w:r w:rsidRPr="00C51E0C">
        <w:rPr>
          <w:rFonts w:ascii="Times New Roman" w:hAnsi="Times New Roman"/>
          <w:sz w:val="24"/>
          <w:szCs w:val="24"/>
        </w:rPr>
        <w:t xml:space="preserve"> all position requirements of the mat</w:t>
      </w:r>
      <w:r w:rsidR="00C84032">
        <w:rPr>
          <w:rFonts w:ascii="Times New Roman" w:hAnsi="Times New Roman"/>
          <w:sz w:val="24"/>
          <w:szCs w:val="24"/>
        </w:rPr>
        <w:t xml:space="preserve">ch conditions </w:t>
      </w:r>
      <w:r w:rsidR="003C2145">
        <w:rPr>
          <w:rFonts w:ascii="Times New Roman" w:hAnsi="Times New Roman"/>
          <w:sz w:val="24"/>
          <w:szCs w:val="24"/>
        </w:rPr>
        <w:t>are</w:t>
      </w:r>
      <w:r w:rsidR="00C84032">
        <w:rPr>
          <w:rFonts w:ascii="Times New Roman" w:hAnsi="Times New Roman"/>
          <w:sz w:val="24"/>
          <w:szCs w:val="24"/>
        </w:rPr>
        <w:t xml:space="preserve"> met and the </w:t>
      </w:r>
      <w:r w:rsidRPr="00C51E0C">
        <w:rPr>
          <w:rFonts w:ascii="Times New Roman" w:hAnsi="Times New Roman"/>
          <w:sz w:val="24"/>
          <w:szCs w:val="24"/>
        </w:rPr>
        <w:t>“spirit</w:t>
      </w:r>
      <w:r w:rsidR="00C84032">
        <w:rPr>
          <w:rFonts w:ascii="Times New Roman" w:hAnsi="Times New Roman"/>
          <w:sz w:val="24"/>
          <w:szCs w:val="24"/>
        </w:rPr>
        <w:t>” of the position is upheld</w:t>
      </w:r>
      <w:r w:rsidRPr="00C51E0C">
        <w:rPr>
          <w:rFonts w:ascii="Times New Roman" w:hAnsi="Times New Roman"/>
          <w:sz w:val="24"/>
          <w:szCs w:val="24"/>
        </w:rPr>
        <w:t xml:space="preserve">.  The </w:t>
      </w:r>
      <w:r w:rsidR="00C84032">
        <w:rPr>
          <w:rFonts w:ascii="Times New Roman" w:hAnsi="Times New Roman"/>
          <w:sz w:val="24"/>
          <w:szCs w:val="24"/>
        </w:rPr>
        <w:t>“</w:t>
      </w:r>
      <w:r w:rsidRPr="00C51E0C">
        <w:rPr>
          <w:rFonts w:ascii="Times New Roman" w:hAnsi="Times New Roman"/>
          <w:sz w:val="24"/>
          <w:szCs w:val="24"/>
        </w:rPr>
        <w:t>spirit of the position</w:t>
      </w:r>
      <w:r w:rsidR="00C84032">
        <w:rPr>
          <w:rFonts w:ascii="Times New Roman" w:hAnsi="Times New Roman"/>
          <w:sz w:val="24"/>
          <w:szCs w:val="24"/>
        </w:rPr>
        <w:t>”</w:t>
      </w:r>
      <w:r w:rsidRPr="00C51E0C">
        <w:rPr>
          <w:rFonts w:ascii="Times New Roman" w:hAnsi="Times New Roman"/>
          <w:sz w:val="24"/>
          <w:szCs w:val="24"/>
        </w:rPr>
        <w:t xml:space="preserve"> dictates that a particular position is being used in order to provide the steadiest </w:t>
      </w:r>
      <w:r w:rsidRPr="00F834A9">
        <w:rPr>
          <w:rFonts w:ascii="Times New Roman" w:hAnsi="Times New Roman"/>
          <w:sz w:val="24"/>
          <w:szCs w:val="24"/>
        </w:rPr>
        <w:t>position while shooting over cover/obstacle</w:t>
      </w:r>
      <w:r w:rsidR="00A14568" w:rsidRPr="00F834A9">
        <w:rPr>
          <w:rFonts w:ascii="Times New Roman" w:hAnsi="Times New Roman"/>
          <w:sz w:val="24"/>
          <w:szCs w:val="24"/>
        </w:rPr>
        <w:t>(s)</w:t>
      </w:r>
      <w:r w:rsidRPr="00F834A9">
        <w:rPr>
          <w:rFonts w:ascii="Times New Roman" w:hAnsi="Times New Roman"/>
          <w:sz w:val="24"/>
          <w:szCs w:val="24"/>
        </w:rPr>
        <w:t xml:space="preserve"> of a particular height. The principle is to adopt the lowest </w:t>
      </w:r>
      <w:r w:rsidR="00A14568" w:rsidRPr="00F834A9">
        <w:rPr>
          <w:rFonts w:ascii="Times New Roman" w:hAnsi="Times New Roman"/>
          <w:sz w:val="24"/>
          <w:szCs w:val="24"/>
        </w:rPr>
        <w:t xml:space="preserve">variant of the particular </w:t>
      </w:r>
      <w:r w:rsidRPr="00F834A9">
        <w:rPr>
          <w:rFonts w:ascii="Times New Roman" w:hAnsi="Times New Roman"/>
          <w:sz w:val="24"/>
          <w:szCs w:val="24"/>
        </w:rPr>
        <w:t>position</w:t>
      </w:r>
      <w:r w:rsidR="00A14568" w:rsidRPr="00F834A9">
        <w:rPr>
          <w:rFonts w:ascii="Times New Roman" w:hAnsi="Times New Roman"/>
          <w:sz w:val="24"/>
          <w:szCs w:val="24"/>
        </w:rPr>
        <w:t xml:space="preserve"> (if a particular position is assigned) that</w:t>
      </w:r>
      <w:r w:rsidRPr="00F834A9">
        <w:rPr>
          <w:rFonts w:ascii="Times New Roman" w:hAnsi="Times New Roman"/>
          <w:sz w:val="24"/>
          <w:szCs w:val="24"/>
        </w:rPr>
        <w:t xml:space="preserve"> the situation will allow. When the match conditions call for a particular position, then the scenario being applied to a conventional range is that the position is the lowest </w:t>
      </w:r>
      <w:r w:rsidR="00A14568" w:rsidRPr="00F834A9">
        <w:rPr>
          <w:rFonts w:ascii="Times New Roman" w:hAnsi="Times New Roman"/>
          <w:sz w:val="24"/>
          <w:szCs w:val="24"/>
        </w:rPr>
        <w:t xml:space="preserve">variant of the </w:t>
      </w:r>
      <w:r w:rsidRPr="00F834A9">
        <w:rPr>
          <w:rFonts w:ascii="Times New Roman" w:hAnsi="Times New Roman"/>
          <w:sz w:val="24"/>
          <w:szCs w:val="24"/>
        </w:rPr>
        <w:t>position available. For example, if a kneeling position is called for and the position adopted by a competitor has the firearm being held at a height from the ground that could logically be achieved by a lower position (sitting or prone), then that particular kneeling position will not be allowed. If a competitor is using a position that is questionable, then it is the competitor’s responsibility to hav</w:t>
      </w:r>
      <w:r w:rsidR="00C84032" w:rsidRPr="00F834A9">
        <w:rPr>
          <w:rFonts w:ascii="Times New Roman" w:hAnsi="Times New Roman"/>
          <w:sz w:val="24"/>
          <w:szCs w:val="24"/>
        </w:rPr>
        <w:t>e the position</w:t>
      </w:r>
      <w:r w:rsidR="00C84032">
        <w:rPr>
          <w:rFonts w:ascii="Times New Roman" w:hAnsi="Times New Roman"/>
          <w:sz w:val="24"/>
          <w:szCs w:val="24"/>
        </w:rPr>
        <w:t xml:space="preserve"> approved by the Match C</w:t>
      </w:r>
      <w:r w:rsidRPr="00C51E0C">
        <w:rPr>
          <w:rFonts w:ascii="Times New Roman" w:hAnsi="Times New Roman"/>
          <w:sz w:val="24"/>
          <w:szCs w:val="24"/>
        </w:rPr>
        <w:t>ommittee prior to the commencement of the matches. To provide guidance with the application of this rule</w:t>
      </w:r>
      <w:r w:rsidR="00580256">
        <w:rPr>
          <w:rFonts w:ascii="Times New Roman" w:hAnsi="Times New Roman"/>
          <w:sz w:val="24"/>
          <w:szCs w:val="24"/>
        </w:rPr>
        <w:t>,</w:t>
      </w:r>
      <w:r w:rsidRPr="00C51E0C">
        <w:rPr>
          <w:rFonts w:ascii="Times New Roman" w:hAnsi="Times New Roman"/>
          <w:sz w:val="24"/>
          <w:szCs w:val="24"/>
        </w:rPr>
        <w:t xml:space="preserve"> the following criteria will be applied:</w:t>
      </w:r>
    </w:p>
    <w:p w14:paraId="28195C0D" w14:textId="77777777" w:rsidR="00DB5347" w:rsidRPr="00C51E0C" w:rsidRDefault="00DB5347" w:rsidP="00DB5347">
      <w:pPr>
        <w:tabs>
          <w:tab w:val="left" w:pos="1440"/>
        </w:tabs>
        <w:ind w:left="709"/>
        <w:rPr>
          <w:rFonts w:ascii="Times New Roman" w:hAnsi="Times New Roman"/>
          <w:sz w:val="24"/>
          <w:szCs w:val="24"/>
        </w:rPr>
      </w:pPr>
    </w:p>
    <w:p w14:paraId="28195C0E" w14:textId="0FAE5171" w:rsidR="00DB5347" w:rsidRPr="00F834A9" w:rsidRDefault="00DB5347" w:rsidP="0082485C">
      <w:pPr>
        <w:tabs>
          <w:tab w:val="left" w:pos="2160"/>
        </w:tabs>
        <w:ind w:left="2160" w:hanging="742"/>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r>
      <w:r w:rsidR="00193FAF">
        <w:rPr>
          <w:rFonts w:ascii="Times New Roman" w:hAnsi="Times New Roman"/>
          <w:sz w:val="24"/>
          <w:szCs w:val="24"/>
        </w:rPr>
        <w:t>To adopt the</w:t>
      </w:r>
      <w:r w:rsidR="00193FAF" w:rsidRPr="00C51E0C">
        <w:rPr>
          <w:rFonts w:ascii="Times New Roman" w:hAnsi="Times New Roman"/>
          <w:sz w:val="24"/>
          <w:szCs w:val="24"/>
        </w:rPr>
        <w:t xml:space="preserve"> kneeling position, </w:t>
      </w:r>
      <w:r w:rsidR="00193FAF">
        <w:rPr>
          <w:rFonts w:ascii="Times New Roman" w:hAnsi="Times New Roman"/>
          <w:sz w:val="24"/>
          <w:szCs w:val="24"/>
        </w:rPr>
        <w:t xml:space="preserve">the </w:t>
      </w:r>
      <w:r w:rsidR="0082485C">
        <w:rPr>
          <w:rFonts w:ascii="Times New Roman" w:hAnsi="Times New Roman"/>
          <w:sz w:val="24"/>
          <w:szCs w:val="24"/>
        </w:rPr>
        <w:t>shooter must</w:t>
      </w:r>
      <w:r w:rsidR="00193FAF">
        <w:rPr>
          <w:rFonts w:ascii="Times New Roman" w:hAnsi="Times New Roman"/>
          <w:sz w:val="24"/>
          <w:szCs w:val="24"/>
        </w:rPr>
        <w:t xml:space="preserve"> have at least one knee </w:t>
      </w:r>
      <w:r w:rsidR="00193FAF" w:rsidRPr="00F834A9">
        <w:rPr>
          <w:rFonts w:ascii="Times New Roman" w:hAnsi="Times New Roman"/>
          <w:sz w:val="24"/>
          <w:szCs w:val="24"/>
        </w:rPr>
        <w:t xml:space="preserve">touching the ground. Sitting on the heel or on the side of the foot is permitted. Resting any part of the </w:t>
      </w:r>
      <w:r w:rsidR="0082485C" w:rsidRPr="00F834A9">
        <w:rPr>
          <w:rFonts w:ascii="Times New Roman" w:hAnsi="Times New Roman"/>
          <w:sz w:val="24"/>
          <w:szCs w:val="24"/>
        </w:rPr>
        <w:t>rifle on a body part is allowed;</w:t>
      </w:r>
      <w:r w:rsidR="00193FAF" w:rsidRPr="00F834A9">
        <w:rPr>
          <w:rFonts w:ascii="Times New Roman" w:hAnsi="Times New Roman"/>
          <w:sz w:val="24"/>
          <w:szCs w:val="24"/>
        </w:rPr>
        <w:t xml:space="preserve"> however, the bore line of the rifle must be even with or higher than the knee</w:t>
      </w:r>
      <w:r w:rsidR="00E864EB" w:rsidRPr="00F834A9">
        <w:rPr>
          <w:rFonts w:ascii="Times New Roman" w:hAnsi="Times New Roman"/>
          <w:sz w:val="24"/>
          <w:szCs w:val="24"/>
        </w:rPr>
        <w:t xml:space="preserve"> not touching the ground. A</w:t>
      </w:r>
      <w:r w:rsidR="005D26D6" w:rsidRPr="00F834A9">
        <w:rPr>
          <w:rFonts w:ascii="Times New Roman" w:hAnsi="Times New Roman"/>
          <w:sz w:val="24"/>
          <w:szCs w:val="24"/>
        </w:rPr>
        <w:t>n adopted</w:t>
      </w:r>
      <w:r w:rsidR="00E864EB" w:rsidRPr="00F834A9">
        <w:rPr>
          <w:rFonts w:ascii="Times New Roman" w:hAnsi="Times New Roman"/>
          <w:sz w:val="24"/>
          <w:szCs w:val="24"/>
        </w:rPr>
        <w:t xml:space="preserve"> kneeling position that is </w:t>
      </w:r>
      <w:r w:rsidR="005D26D6" w:rsidRPr="00F834A9">
        <w:rPr>
          <w:rFonts w:ascii="Times New Roman" w:hAnsi="Times New Roman"/>
          <w:sz w:val="24"/>
          <w:szCs w:val="24"/>
        </w:rPr>
        <w:t xml:space="preserve">lower than a sitting or prone position will not be allowed (for example, </w:t>
      </w:r>
      <w:r w:rsidR="0082485C" w:rsidRPr="00F834A9">
        <w:rPr>
          <w:rFonts w:ascii="Times New Roman" w:hAnsi="Times New Roman"/>
          <w:sz w:val="24"/>
          <w:szCs w:val="24"/>
        </w:rPr>
        <w:t>the elbows must not rest on or touch the ground)</w:t>
      </w:r>
      <w:r w:rsidRPr="00F834A9">
        <w:rPr>
          <w:rFonts w:ascii="Times New Roman" w:hAnsi="Times New Roman"/>
          <w:sz w:val="24"/>
          <w:szCs w:val="24"/>
        </w:rPr>
        <w:t>; and</w:t>
      </w:r>
      <w:r w:rsidR="003A7A6A" w:rsidRPr="00F834A9">
        <w:rPr>
          <w:rFonts w:ascii="Times New Roman" w:hAnsi="Times New Roman"/>
          <w:sz w:val="24"/>
          <w:szCs w:val="24"/>
        </w:rPr>
        <w:t xml:space="preserve"> </w:t>
      </w:r>
    </w:p>
    <w:p w14:paraId="28195C0F" w14:textId="77777777" w:rsidR="00DB5347" w:rsidRPr="00F834A9" w:rsidRDefault="00DB5347" w:rsidP="002B204A">
      <w:pPr>
        <w:tabs>
          <w:tab w:val="left" w:pos="2160"/>
        </w:tabs>
        <w:ind w:left="2160" w:hanging="742"/>
        <w:rPr>
          <w:rFonts w:ascii="Times New Roman" w:hAnsi="Times New Roman"/>
          <w:color w:val="FF0000"/>
          <w:sz w:val="24"/>
          <w:szCs w:val="24"/>
        </w:rPr>
      </w:pPr>
    </w:p>
    <w:p w14:paraId="28195C10" w14:textId="77777777" w:rsidR="00DB5347" w:rsidRPr="00C51E0C" w:rsidRDefault="00DB5347" w:rsidP="002B204A">
      <w:pPr>
        <w:tabs>
          <w:tab w:val="left" w:pos="2160"/>
        </w:tabs>
        <w:ind w:left="2160" w:hanging="742"/>
        <w:rPr>
          <w:rFonts w:ascii="Times New Roman" w:hAnsi="Times New Roman"/>
          <w:sz w:val="24"/>
          <w:szCs w:val="24"/>
        </w:rPr>
      </w:pPr>
      <w:r w:rsidRPr="00F834A9">
        <w:rPr>
          <w:rFonts w:ascii="Times New Roman" w:hAnsi="Times New Roman"/>
          <w:sz w:val="24"/>
          <w:szCs w:val="24"/>
        </w:rPr>
        <w:t>ii.</w:t>
      </w:r>
      <w:r w:rsidRPr="00F834A9">
        <w:rPr>
          <w:rFonts w:ascii="Times New Roman" w:hAnsi="Times New Roman"/>
          <w:sz w:val="24"/>
          <w:szCs w:val="24"/>
        </w:rPr>
        <w:tab/>
        <w:t>In the sitting position</w:t>
      </w:r>
      <w:r w:rsidR="00580256" w:rsidRPr="00F834A9">
        <w:rPr>
          <w:rFonts w:ascii="Times New Roman" w:hAnsi="Times New Roman"/>
          <w:sz w:val="24"/>
          <w:szCs w:val="24"/>
        </w:rPr>
        <w:t>,</w:t>
      </w:r>
      <w:r w:rsidRPr="00F834A9">
        <w:rPr>
          <w:rFonts w:ascii="Times New Roman" w:hAnsi="Times New Roman"/>
          <w:sz w:val="24"/>
          <w:szCs w:val="24"/>
        </w:rPr>
        <w:t xml:space="preserve"> the elbows must not rest on or touch the ground.</w:t>
      </w:r>
      <w:r w:rsidRPr="00C51E0C">
        <w:rPr>
          <w:rFonts w:ascii="Times New Roman" w:hAnsi="Times New Roman"/>
          <w:sz w:val="24"/>
          <w:szCs w:val="24"/>
        </w:rPr>
        <w:t xml:space="preserve"> </w:t>
      </w:r>
    </w:p>
    <w:p w14:paraId="28195C11" w14:textId="77777777" w:rsidR="00DB5347" w:rsidRPr="00C51E0C" w:rsidRDefault="00DB5347" w:rsidP="00DB5347">
      <w:pPr>
        <w:tabs>
          <w:tab w:val="left" w:pos="2160"/>
        </w:tabs>
        <w:ind w:left="2160" w:hanging="540"/>
        <w:rPr>
          <w:rFonts w:ascii="Times New Roman" w:hAnsi="Times New Roman"/>
          <w:sz w:val="24"/>
          <w:szCs w:val="24"/>
        </w:rPr>
      </w:pPr>
    </w:p>
    <w:p w14:paraId="28195C12" w14:textId="0E6EB344" w:rsidR="00DB5347" w:rsidRPr="00C51E0C" w:rsidRDefault="00DB5347" w:rsidP="00094FF6">
      <w:pPr>
        <w:numPr>
          <w:ilvl w:val="0"/>
          <w:numId w:val="23"/>
        </w:numPr>
        <w:ind w:left="1418" w:hanging="709"/>
        <w:rPr>
          <w:rFonts w:ascii="Times New Roman" w:hAnsi="Times New Roman"/>
          <w:sz w:val="24"/>
          <w:szCs w:val="24"/>
        </w:rPr>
      </w:pPr>
      <w:r w:rsidRPr="00C51E0C">
        <w:rPr>
          <w:rFonts w:ascii="Times New Roman" w:hAnsi="Times New Roman"/>
          <w:sz w:val="24"/>
          <w:szCs w:val="24"/>
        </w:rPr>
        <w:t>During the course of a practice a competitor must remain in the position specified, exce</w:t>
      </w:r>
      <w:r w:rsidR="00C84032">
        <w:rPr>
          <w:rFonts w:ascii="Times New Roman" w:hAnsi="Times New Roman"/>
          <w:sz w:val="24"/>
          <w:szCs w:val="24"/>
        </w:rPr>
        <w:t>pt in the kneeling position the shooter</w:t>
      </w:r>
      <w:r w:rsidRPr="00C51E0C">
        <w:rPr>
          <w:rFonts w:ascii="Times New Roman" w:hAnsi="Times New Roman"/>
          <w:sz w:val="24"/>
          <w:szCs w:val="24"/>
        </w:rPr>
        <w:t xml:space="preserve"> may relax hi</w:t>
      </w:r>
      <w:r w:rsidR="00C84032">
        <w:rPr>
          <w:rFonts w:ascii="Times New Roman" w:hAnsi="Times New Roman"/>
          <w:sz w:val="24"/>
          <w:szCs w:val="24"/>
        </w:rPr>
        <w:t>s or her</w:t>
      </w:r>
      <w:r w:rsidRPr="00C51E0C">
        <w:rPr>
          <w:rFonts w:ascii="Times New Roman" w:hAnsi="Times New Roman"/>
          <w:sz w:val="24"/>
          <w:szCs w:val="24"/>
        </w:rPr>
        <w:t xml:space="preserve"> position, provided h</w:t>
      </w:r>
      <w:r w:rsidR="00C84032">
        <w:rPr>
          <w:rFonts w:ascii="Times New Roman" w:hAnsi="Times New Roman"/>
          <w:sz w:val="24"/>
          <w:szCs w:val="24"/>
        </w:rPr>
        <w:t>e or she</w:t>
      </w:r>
      <w:r w:rsidRPr="00C51E0C">
        <w:rPr>
          <w:rFonts w:ascii="Times New Roman" w:hAnsi="Times New Roman"/>
          <w:sz w:val="24"/>
          <w:szCs w:val="24"/>
        </w:rPr>
        <w:t xml:space="preserve"> keeps his</w:t>
      </w:r>
      <w:r w:rsidR="00F365DC">
        <w:rPr>
          <w:rFonts w:ascii="Times New Roman" w:hAnsi="Times New Roman"/>
          <w:sz w:val="24"/>
          <w:szCs w:val="24"/>
        </w:rPr>
        <w:t xml:space="preserve"> or her</w:t>
      </w:r>
      <w:r w:rsidRPr="00C51E0C">
        <w:rPr>
          <w:rFonts w:ascii="Times New Roman" w:hAnsi="Times New Roman"/>
          <w:sz w:val="24"/>
          <w:szCs w:val="24"/>
        </w:rPr>
        <w:t xml:space="preserve"> knee on the ground</w:t>
      </w:r>
      <w:r w:rsidR="00790AAF">
        <w:rPr>
          <w:rFonts w:ascii="Times New Roman" w:hAnsi="Times New Roman"/>
          <w:sz w:val="24"/>
          <w:szCs w:val="24"/>
        </w:rPr>
        <w:t xml:space="preserve">; </w:t>
      </w:r>
    </w:p>
    <w:p w14:paraId="28195C13" w14:textId="77777777" w:rsidR="00DB5347" w:rsidRPr="00C51E0C" w:rsidRDefault="00DB5347" w:rsidP="00DB5347">
      <w:pPr>
        <w:tabs>
          <w:tab w:val="left" w:pos="1440"/>
        </w:tabs>
        <w:ind w:left="1440" w:hanging="540"/>
        <w:rPr>
          <w:rFonts w:ascii="Times New Roman" w:hAnsi="Times New Roman"/>
          <w:sz w:val="24"/>
          <w:szCs w:val="24"/>
        </w:rPr>
      </w:pPr>
    </w:p>
    <w:p w14:paraId="28195C14" w14:textId="47DFFF69" w:rsidR="00DB5347" w:rsidRPr="00C51E0C" w:rsidRDefault="00DB5347" w:rsidP="00094FF6">
      <w:pPr>
        <w:numPr>
          <w:ilvl w:val="0"/>
          <w:numId w:val="23"/>
        </w:numPr>
        <w:ind w:left="1418" w:hanging="709"/>
        <w:rPr>
          <w:rFonts w:ascii="Times New Roman" w:hAnsi="Times New Roman"/>
          <w:sz w:val="24"/>
          <w:szCs w:val="24"/>
        </w:rPr>
      </w:pPr>
      <w:r w:rsidRPr="00C51E0C">
        <w:rPr>
          <w:rFonts w:ascii="Times New Roman" w:hAnsi="Times New Roman"/>
          <w:sz w:val="24"/>
          <w:szCs w:val="24"/>
        </w:rPr>
        <w:t>A competitor shall not screen himself or</w:t>
      </w:r>
      <w:r w:rsidR="00C84032">
        <w:rPr>
          <w:rFonts w:ascii="Times New Roman" w:hAnsi="Times New Roman"/>
          <w:sz w:val="24"/>
          <w:szCs w:val="24"/>
        </w:rPr>
        <w:t xml:space="preserve"> herself or</w:t>
      </w:r>
      <w:r w:rsidRPr="00C51E0C">
        <w:rPr>
          <w:rFonts w:ascii="Times New Roman" w:hAnsi="Times New Roman"/>
          <w:sz w:val="24"/>
          <w:szCs w:val="24"/>
        </w:rPr>
        <w:t xml:space="preserve"> his</w:t>
      </w:r>
      <w:r w:rsidR="00C84032">
        <w:rPr>
          <w:rFonts w:ascii="Times New Roman" w:hAnsi="Times New Roman"/>
          <w:sz w:val="24"/>
          <w:szCs w:val="24"/>
        </w:rPr>
        <w:t xml:space="preserve"> or her</w:t>
      </w:r>
      <w:r w:rsidRPr="00C51E0C">
        <w:rPr>
          <w:rFonts w:ascii="Times New Roman" w:hAnsi="Times New Roman"/>
          <w:sz w:val="24"/>
          <w:szCs w:val="24"/>
        </w:rPr>
        <w:t xml:space="preserve"> firearm from the sun or weather by extraneous means while firing, nor allow anyone else to do so. It is permitted to attach a rain shade to an optic sight that would protect only the lens</w:t>
      </w:r>
      <w:r w:rsidR="00790AAF">
        <w:rPr>
          <w:rFonts w:ascii="Times New Roman" w:hAnsi="Times New Roman"/>
          <w:sz w:val="24"/>
          <w:szCs w:val="24"/>
        </w:rPr>
        <w:t>;</w:t>
      </w:r>
      <w:r w:rsidR="00C84032">
        <w:rPr>
          <w:rFonts w:ascii="Times New Roman" w:hAnsi="Times New Roman"/>
          <w:sz w:val="24"/>
          <w:szCs w:val="24"/>
        </w:rPr>
        <w:t xml:space="preserve"> </w:t>
      </w:r>
    </w:p>
    <w:p w14:paraId="28195C15" w14:textId="77777777" w:rsidR="00DB5347" w:rsidRPr="00C51E0C" w:rsidRDefault="00DB5347" w:rsidP="00DB5347">
      <w:pPr>
        <w:tabs>
          <w:tab w:val="left" w:pos="1440"/>
        </w:tabs>
        <w:ind w:left="709"/>
        <w:rPr>
          <w:rFonts w:ascii="Times New Roman" w:hAnsi="Times New Roman"/>
          <w:sz w:val="24"/>
          <w:szCs w:val="24"/>
        </w:rPr>
      </w:pPr>
    </w:p>
    <w:p w14:paraId="28195C16" w14:textId="77563276" w:rsidR="00DB5347" w:rsidRPr="00C51E0C" w:rsidRDefault="00DB5347" w:rsidP="00094FF6">
      <w:pPr>
        <w:numPr>
          <w:ilvl w:val="0"/>
          <w:numId w:val="23"/>
        </w:numPr>
        <w:ind w:left="1418" w:hanging="709"/>
        <w:rPr>
          <w:rFonts w:ascii="Times New Roman" w:hAnsi="Times New Roman"/>
          <w:sz w:val="24"/>
          <w:szCs w:val="24"/>
        </w:rPr>
      </w:pPr>
      <w:r w:rsidRPr="00C51E0C">
        <w:rPr>
          <w:rFonts w:ascii="Times New Roman" w:hAnsi="Times New Roman"/>
          <w:sz w:val="24"/>
          <w:szCs w:val="24"/>
        </w:rPr>
        <w:t>Holes shall not be made in the firing point for elbows, heels or knees, or to dig in the magazine on the rifle. The rifle will sit atop the magazine that rests on top of the ground. The magazine is the only allowable point of contact with the rifle and accessories that can touch the ground</w:t>
      </w:r>
      <w:r w:rsidR="00790AAF">
        <w:rPr>
          <w:rFonts w:ascii="Times New Roman" w:hAnsi="Times New Roman"/>
          <w:sz w:val="24"/>
          <w:szCs w:val="24"/>
        </w:rPr>
        <w:t xml:space="preserve">; </w:t>
      </w:r>
    </w:p>
    <w:p w14:paraId="28195C17" w14:textId="77777777" w:rsidR="00DB5347" w:rsidRPr="00C51E0C" w:rsidRDefault="00DB5347" w:rsidP="00DB5347">
      <w:pPr>
        <w:tabs>
          <w:tab w:val="left" w:pos="1440"/>
        </w:tabs>
        <w:ind w:left="1440" w:hanging="540"/>
        <w:rPr>
          <w:rFonts w:ascii="Times New Roman" w:hAnsi="Times New Roman"/>
          <w:sz w:val="24"/>
          <w:szCs w:val="24"/>
        </w:rPr>
      </w:pPr>
    </w:p>
    <w:p w14:paraId="28195C18" w14:textId="77777777" w:rsidR="00DB5347" w:rsidRPr="00C51E0C" w:rsidRDefault="00DB5347" w:rsidP="00094FF6">
      <w:pPr>
        <w:numPr>
          <w:ilvl w:val="0"/>
          <w:numId w:val="23"/>
        </w:numPr>
        <w:ind w:left="1418" w:hanging="709"/>
        <w:rPr>
          <w:rFonts w:ascii="Times New Roman" w:hAnsi="Times New Roman"/>
          <w:sz w:val="24"/>
          <w:szCs w:val="24"/>
        </w:rPr>
      </w:pPr>
      <w:r w:rsidRPr="00D53375">
        <w:rPr>
          <w:rFonts w:ascii="Times New Roman" w:hAnsi="Times New Roman"/>
          <w:sz w:val="24"/>
          <w:szCs w:val="24"/>
          <w:u w:val="single"/>
        </w:rPr>
        <w:t>Prone Prepare to Move</w:t>
      </w:r>
      <w:r w:rsidRPr="00C51E0C">
        <w:rPr>
          <w:rFonts w:ascii="Times New Roman" w:hAnsi="Times New Roman"/>
          <w:sz w:val="24"/>
          <w:szCs w:val="24"/>
        </w:rPr>
        <w:t>. When in the "prone prepare to move" position, the competitor must, unless otherwise stated in the match conditions, meet the following requirements:</w:t>
      </w:r>
    </w:p>
    <w:p w14:paraId="28195C19" w14:textId="77777777" w:rsidR="00DB5347" w:rsidRDefault="00DB5347" w:rsidP="00DB5347">
      <w:pPr>
        <w:tabs>
          <w:tab w:val="left" w:pos="1440"/>
        </w:tabs>
        <w:ind w:left="1440" w:hanging="540"/>
        <w:rPr>
          <w:rFonts w:ascii="Times New Roman" w:hAnsi="Times New Roman"/>
          <w:sz w:val="24"/>
          <w:szCs w:val="24"/>
        </w:rPr>
      </w:pPr>
    </w:p>
    <w:p w14:paraId="28195C1A" w14:textId="62847D77" w:rsidR="00DB5347" w:rsidRDefault="00C627A1" w:rsidP="00C627A1">
      <w:pPr>
        <w:tabs>
          <w:tab w:val="left" w:pos="1440"/>
        </w:tabs>
        <w:ind w:left="141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DB5347" w:rsidRPr="00C51E0C">
        <w:rPr>
          <w:rFonts w:ascii="Times New Roman" w:hAnsi="Times New Roman"/>
          <w:sz w:val="24"/>
          <w:szCs w:val="24"/>
        </w:rPr>
        <w:t xml:space="preserve">Have his </w:t>
      </w:r>
      <w:r w:rsidR="00C84032">
        <w:rPr>
          <w:rFonts w:ascii="Times New Roman" w:hAnsi="Times New Roman"/>
          <w:sz w:val="24"/>
          <w:szCs w:val="24"/>
        </w:rPr>
        <w:t xml:space="preserve">or her </w:t>
      </w:r>
      <w:r w:rsidR="00DB5347" w:rsidRPr="00C51E0C">
        <w:rPr>
          <w:rFonts w:ascii="Times New Roman" w:hAnsi="Times New Roman"/>
          <w:sz w:val="24"/>
          <w:szCs w:val="24"/>
        </w:rPr>
        <w:t>stomach and firearm on the ground;</w:t>
      </w:r>
    </w:p>
    <w:p w14:paraId="0FCE1D18" w14:textId="77777777" w:rsidR="00C627A1" w:rsidRDefault="00C627A1" w:rsidP="00C627A1">
      <w:pPr>
        <w:tabs>
          <w:tab w:val="left" w:pos="1440"/>
        </w:tabs>
        <w:ind w:left="1418"/>
        <w:rPr>
          <w:rFonts w:ascii="Times New Roman" w:hAnsi="Times New Roman"/>
          <w:sz w:val="24"/>
          <w:szCs w:val="24"/>
        </w:rPr>
      </w:pPr>
    </w:p>
    <w:p w14:paraId="28195C1C" w14:textId="39D4F867" w:rsidR="00DB5347" w:rsidRPr="00C51E0C" w:rsidRDefault="00C627A1" w:rsidP="00C627A1">
      <w:pPr>
        <w:tabs>
          <w:tab w:val="left" w:pos="1440"/>
        </w:tabs>
        <w:ind w:left="1418"/>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DB5347" w:rsidRPr="00C51E0C">
        <w:rPr>
          <w:rFonts w:ascii="Times New Roman" w:hAnsi="Times New Roman"/>
          <w:sz w:val="24"/>
          <w:szCs w:val="24"/>
        </w:rPr>
        <w:t>The firearm may be held in either hand and must be pointing down range;</w:t>
      </w:r>
    </w:p>
    <w:p w14:paraId="28195C1D" w14:textId="77777777" w:rsidR="00DB5347" w:rsidRDefault="00DB5347" w:rsidP="002B204A">
      <w:pPr>
        <w:tabs>
          <w:tab w:val="left" w:pos="2127"/>
        </w:tabs>
        <w:ind w:left="2268" w:hanging="850"/>
        <w:rPr>
          <w:rFonts w:ascii="Times New Roman" w:hAnsi="Times New Roman"/>
          <w:sz w:val="24"/>
          <w:szCs w:val="24"/>
        </w:rPr>
      </w:pPr>
    </w:p>
    <w:p w14:paraId="28195C1E" w14:textId="3DEEBD35" w:rsidR="00DB5347" w:rsidRPr="00C51E0C" w:rsidRDefault="00C627A1" w:rsidP="00C627A1">
      <w:pPr>
        <w:tabs>
          <w:tab w:val="left" w:pos="2127"/>
        </w:tabs>
        <w:ind w:left="2268" w:hanging="85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8A563C">
        <w:rPr>
          <w:rFonts w:ascii="Times New Roman" w:hAnsi="Times New Roman"/>
          <w:sz w:val="24"/>
          <w:szCs w:val="24"/>
        </w:rPr>
        <w:t xml:space="preserve"> </w:t>
      </w:r>
      <w:r w:rsidR="00DB5347" w:rsidRPr="00C51E0C">
        <w:rPr>
          <w:rFonts w:ascii="Times New Roman" w:hAnsi="Times New Roman"/>
          <w:sz w:val="24"/>
          <w:szCs w:val="24"/>
        </w:rPr>
        <w:t>If possible, the safety catch must be applied; and</w:t>
      </w:r>
    </w:p>
    <w:p w14:paraId="28195C1F" w14:textId="77777777" w:rsidR="00DB5347" w:rsidRDefault="00DB5347" w:rsidP="002B204A">
      <w:pPr>
        <w:tabs>
          <w:tab w:val="left" w:pos="2127"/>
        </w:tabs>
        <w:ind w:left="2268" w:hanging="850"/>
        <w:rPr>
          <w:rFonts w:ascii="Times New Roman" w:hAnsi="Times New Roman"/>
          <w:sz w:val="24"/>
          <w:szCs w:val="24"/>
        </w:rPr>
      </w:pPr>
    </w:p>
    <w:p w14:paraId="28195C20" w14:textId="7892511E" w:rsidR="00DB5347" w:rsidRPr="00C51E0C" w:rsidRDefault="00C627A1" w:rsidP="008A563C">
      <w:pPr>
        <w:tabs>
          <w:tab w:val="left" w:pos="2127"/>
        </w:tabs>
        <w:ind w:left="2160" w:hanging="742"/>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8A563C">
        <w:rPr>
          <w:rFonts w:ascii="Times New Roman" w:hAnsi="Times New Roman"/>
          <w:sz w:val="24"/>
          <w:szCs w:val="24"/>
        </w:rPr>
        <w:t xml:space="preserve"> </w:t>
      </w:r>
      <w:r w:rsidR="00DB5347" w:rsidRPr="00C51E0C">
        <w:rPr>
          <w:rFonts w:ascii="Times New Roman" w:hAnsi="Times New Roman"/>
          <w:sz w:val="24"/>
          <w:szCs w:val="24"/>
        </w:rPr>
        <w:t>Conditions of the match will determine i</w:t>
      </w:r>
      <w:r w:rsidR="008A563C">
        <w:rPr>
          <w:rFonts w:ascii="Times New Roman" w:hAnsi="Times New Roman"/>
          <w:sz w:val="24"/>
          <w:szCs w:val="24"/>
        </w:rPr>
        <w:t xml:space="preserve">f the firearm is in the load or   </w:t>
      </w:r>
      <w:r w:rsidR="00DB5347" w:rsidRPr="00C51E0C">
        <w:rPr>
          <w:rFonts w:ascii="Times New Roman" w:hAnsi="Times New Roman"/>
          <w:sz w:val="24"/>
          <w:szCs w:val="24"/>
        </w:rPr>
        <w:t>ready state.</w:t>
      </w:r>
    </w:p>
    <w:p w14:paraId="28195C21" w14:textId="77777777" w:rsidR="00DB5347" w:rsidRPr="00C51E0C" w:rsidRDefault="00DB5347" w:rsidP="002B204A">
      <w:pPr>
        <w:tabs>
          <w:tab w:val="left" w:pos="2127"/>
        </w:tabs>
        <w:ind w:left="2268" w:hanging="850"/>
        <w:rPr>
          <w:rFonts w:ascii="Times New Roman" w:hAnsi="Times New Roman"/>
          <w:sz w:val="24"/>
          <w:szCs w:val="24"/>
        </w:rPr>
      </w:pPr>
    </w:p>
    <w:p w14:paraId="28195C22" w14:textId="77777777" w:rsidR="00DB5347" w:rsidRPr="00C51E0C" w:rsidRDefault="00DB5347" w:rsidP="00094FF6">
      <w:pPr>
        <w:numPr>
          <w:ilvl w:val="0"/>
          <w:numId w:val="24"/>
        </w:numPr>
        <w:ind w:hanging="720"/>
        <w:rPr>
          <w:rFonts w:ascii="Times New Roman" w:hAnsi="Times New Roman"/>
          <w:sz w:val="24"/>
          <w:szCs w:val="24"/>
        </w:rPr>
      </w:pPr>
      <w:r w:rsidRPr="00D53375">
        <w:rPr>
          <w:rFonts w:ascii="Times New Roman" w:hAnsi="Times New Roman"/>
          <w:sz w:val="24"/>
          <w:szCs w:val="24"/>
          <w:u w:val="single"/>
        </w:rPr>
        <w:t>Standing Prepare to Move</w:t>
      </w:r>
      <w:r w:rsidRPr="00C51E0C">
        <w:rPr>
          <w:rFonts w:ascii="Times New Roman" w:hAnsi="Times New Roman"/>
          <w:sz w:val="24"/>
          <w:szCs w:val="24"/>
        </w:rPr>
        <w:t>. When in the "standing prepare to move" position, the competitor must, unless otherwise stated in the match conditions, meet the following requirements:</w:t>
      </w:r>
    </w:p>
    <w:p w14:paraId="28195C23" w14:textId="77777777" w:rsidR="00DB5347" w:rsidRPr="00C51E0C" w:rsidRDefault="00DB5347" w:rsidP="00DB5347">
      <w:pPr>
        <w:tabs>
          <w:tab w:val="left" w:pos="1440"/>
        </w:tabs>
        <w:ind w:left="1620"/>
        <w:rPr>
          <w:rFonts w:ascii="Times New Roman" w:hAnsi="Times New Roman"/>
          <w:sz w:val="24"/>
          <w:szCs w:val="24"/>
        </w:rPr>
      </w:pPr>
    </w:p>
    <w:p w14:paraId="28195C24" w14:textId="01C94860" w:rsidR="00DB5347" w:rsidRPr="00C627A1" w:rsidRDefault="00C627A1" w:rsidP="00C627A1">
      <w:pPr>
        <w:ind w:left="698"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DB5347" w:rsidRPr="00C627A1">
        <w:rPr>
          <w:rFonts w:ascii="Times New Roman" w:hAnsi="Times New Roman"/>
          <w:sz w:val="24"/>
          <w:szCs w:val="24"/>
        </w:rPr>
        <w:t>Stand upright;</w:t>
      </w:r>
    </w:p>
    <w:p w14:paraId="28195C25" w14:textId="77777777" w:rsidR="002B204A" w:rsidRDefault="002B204A" w:rsidP="002B204A">
      <w:pPr>
        <w:pStyle w:val="ListParagraph"/>
        <w:ind w:left="2160"/>
        <w:rPr>
          <w:rFonts w:ascii="Times New Roman" w:hAnsi="Times New Roman"/>
          <w:sz w:val="24"/>
          <w:szCs w:val="24"/>
        </w:rPr>
      </w:pPr>
    </w:p>
    <w:p w14:paraId="28195C26" w14:textId="1A8385F9" w:rsidR="00DB5347" w:rsidRDefault="002B204A" w:rsidP="00094FF6">
      <w:pPr>
        <w:pStyle w:val="ListParagraph"/>
        <w:numPr>
          <w:ilvl w:val="0"/>
          <w:numId w:val="53"/>
        </w:numPr>
        <w:rPr>
          <w:rFonts w:ascii="Times New Roman" w:hAnsi="Times New Roman"/>
          <w:sz w:val="24"/>
          <w:szCs w:val="24"/>
        </w:rPr>
      </w:pPr>
      <w:r w:rsidRPr="00C627A1">
        <w:rPr>
          <w:rFonts w:ascii="Times New Roman" w:hAnsi="Times New Roman"/>
          <w:sz w:val="24"/>
          <w:szCs w:val="24"/>
        </w:rPr>
        <w:t>T</w:t>
      </w:r>
      <w:r w:rsidR="00DB5347" w:rsidRPr="00C627A1">
        <w:rPr>
          <w:rFonts w:ascii="Times New Roman" w:hAnsi="Times New Roman"/>
          <w:sz w:val="24"/>
          <w:szCs w:val="24"/>
        </w:rPr>
        <w:t>he firearm may be held in either hand at the trail;</w:t>
      </w:r>
    </w:p>
    <w:p w14:paraId="18F7AED9" w14:textId="77777777" w:rsidR="00C627A1" w:rsidRDefault="00C627A1" w:rsidP="00C627A1">
      <w:pPr>
        <w:pStyle w:val="ListParagraph"/>
        <w:ind w:left="2138"/>
        <w:rPr>
          <w:rFonts w:ascii="Times New Roman" w:hAnsi="Times New Roman"/>
          <w:sz w:val="24"/>
          <w:szCs w:val="24"/>
        </w:rPr>
      </w:pPr>
    </w:p>
    <w:p w14:paraId="088C725E" w14:textId="77777777" w:rsidR="00C627A1" w:rsidRDefault="00C627A1" w:rsidP="00C627A1">
      <w:pPr>
        <w:pStyle w:val="ListParagraph"/>
        <w:ind w:left="2160" w:hanging="22"/>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06BF8" w:rsidRPr="00C627A1">
        <w:rPr>
          <w:rFonts w:ascii="Times New Roman" w:hAnsi="Times New Roman"/>
          <w:sz w:val="24"/>
          <w:szCs w:val="24"/>
        </w:rPr>
        <w:t xml:space="preserve">Rifle carried by the competitor with an all-round grasp around the </w:t>
      </w:r>
    </w:p>
    <w:p w14:paraId="6398221D" w14:textId="1CC7CC8F" w:rsidR="00C627A1" w:rsidRDefault="00906BF8" w:rsidP="00C627A1">
      <w:pPr>
        <w:pStyle w:val="ListParagraph"/>
        <w:ind w:left="2160" w:firstLine="720"/>
        <w:rPr>
          <w:rFonts w:ascii="Times New Roman" w:hAnsi="Times New Roman"/>
          <w:sz w:val="24"/>
          <w:szCs w:val="24"/>
        </w:rPr>
      </w:pPr>
      <w:r w:rsidRPr="00C627A1">
        <w:rPr>
          <w:rFonts w:ascii="Times New Roman" w:hAnsi="Times New Roman"/>
          <w:sz w:val="24"/>
          <w:szCs w:val="24"/>
        </w:rPr>
        <w:t>slip ring and hand guard with the barrel pointed down range; and</w:t>
      </w:r>
    </w:p>
    <w:p w14:paraId="58EF4D39" w14:textId="4ABAC2A4" w:rsidR="00C627A1" w:rsidRDefault="00C627A1" w:rsidP="00C627A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8CA0245" w14:textId="77777777" w:rsidR="00C627A1" w:rsidRDefault="00C627A1" w:rsidP="00C627A1">
      <w:pPr>
        <w:ind w:left="1418" w:hanging="141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r>
      <w:r w:rsidR="00906BF8">
        <w:rPr>
          <w:rFonts w:ascii="Times New Roman" w:hAnsi="Times New Roman"/>
          <w:sz w:val="24"/>
          <w:szCs w:val="24"/>
        </w:rPr>
        <w:t xml:space="preserve">LMG carried by the competitor with an all-round grasp around the </w:t>
      </w:r>
    </w:p>
    <w:p w14:paraId="28195C2A" w14:textId="1B96A4D8" w:rsidR="00906BF8" w:rsidRDefault="00C627A1" w:rsidP="00C627A1">
      <w:pPr>
        <w:ind w:left="1418" w:hanging="141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6BF8">
        <w:rPr>
          <w:rFonts w:ascii="Times New Roman" w:hAnsi="Times New Roman"/>
          <w:sz w:val="24"/>
          <w:szCs w:val="24"/>
        </w:rPr>
        <w:t>caring handle wit</w:t>
      </w:r>
      <w:r w:rsidR="000B74DD">
        <w:rPr>
          <w:rFonts w:ascii="Times New Roman" w:hAnsi="Times New Roman"/>
          <w:sz w:val="24"/>
          <w:szCs w:val="24"/>
        </w:rPr>
        <w:t>h the barrel pointed down range;</w:t>
      </w:r>
    </w:p>
    <w:p w14:paraId="65D71608" w14:textId="77777777" w:rsidR="00C627A1" w:rsidRDefault="00C627A1" w:rsidP="00C627A1">
      <w:pPr>
        <w:ind w:left="1418" w:hanging="1418"/>
        <w:rPr>
          <w:rFonts w:ascii="Times New Roman" w:hAnsi="Times New Roman"/>
          <w:sz w:val="24"/>
          <w:szCs w:val="24"/>
        </w:rPr>
      </w:pPr>
    </w:p>
    <w:p w14:paraId="077517AD" w14:textId="7CFBFFCB" w:rsidR="00C627A1" w:rsidRDefault="00C627A1" w:rsidP="00C627A1">
      <w:pPr>
        <w:ind w:left="1418" w:hanging="141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iii.</w:t>
      </w:r>
      <w:r>
        <w:rPr>
          <w:rFonts w:ascii="Times New Roman" w:hAnsi="Times New Roman"/>
          <w:sz w:val="24"/>
          <w:szCs w:val="24"/>
        </w:rPr>
        <w:tab/>
        <w:t xml:space="preserve">If possible, the safety catch must be applied; and </w:t>
      </w:r>
    </w:p>
    <w:p w14:paraId="28195C2D" w14:textId="77777777" w:rsidR="002B204A" w:rsidRDefault="002B204A" w:rsidP="00C627A1">
      <w:pPr>
        <w:rPr>
          <w:rFonts w:ascii="Times New Roman" w:hAnsi="Times New Roman"/>
          <w:sz w:val="24"/>
          <w:szCs w:val="24"/>
        </w:rPr>
      </w:pPr>
    </w:p>
    <w:p w14:paraId="28195C2E" w14:textId="2F8B119F" w:rsidR="00DB5347" w:rsidRPr="00C627A1" w:rsidRDefault="002B204A" w:rsidP="00094FF6">
      <w:pPr>
        <w:pStyle w:val="ListParagraph"/>
        <w:numPr>
          <w:ilvl w:val="0"/>
          <w:numId w:val="54"/>
        </w:numPr>
        <w:rPr>
          <w:rFonts w:ascii="Times New Roman" w:hAnsi="Times New Roman"/>
          <w:sz w:val="24"/>
          <w:szCs w:val="24"/>
        </w:rPr>
      </w:pPr>
      <w:r w:rsidRPr="00C627A1">
        <w:rPr>
          <w:rFonts w:ascii="Times New Roman" w:hAnsi="Times New Roman"/>
          <w:sz w:val="24"/>
          <w:szCs w:val="24"/>
        </w:rPr>
        <w:t>C</w:t>
      </w:r>
      <w:r w:rsidR="00DB5347" w:rsidRPr="00C627A1">
        <w:rPr>
          <w:rFonts w:ascii="Times New Roman" w:hAnsi="Times New Roman"/>
          <w:sz w:val="24"/>
          <w:szCs w:val="24"/>
        </w:rPr>
        <w:t>onditions of the match will determine if the firearm is in the load or ready state.</w:t>
      </w:r>
    </w:p>
    <w:p w14:paraId="28195C2F" w14:textId="77777777" w:rsidR="00DB5347" w:rsidRPr="00C51E0C" w:rsidRDefault="00DB5347" w:rsidP="00DB5347">
      <w:pPr>
        <w:tabs>
          <w:tab w:val="left" w:pos="2160"/>
        </w:tabs>
        <w:ind w:left="2160" w:hanging="540"/>
        <w:rPr>
          <w:rFonts w:ascii="Times New Roman" w:hAnsi="Times New Roman"/>
          <w:sz w:val="24"/>
          <w:szCs w:val="24"/>
        </w:rPr>
      </w:pPr>
    </w:p>
    <w:p w14:paraId="28195C30" w14:textId="77777777" w:rsidR="00DB5347" w:rsidRDefault="00DB5347" w:rsidP="00DB5347">
      <w:pPr>
        <w:ind w:left="1418" w:hanging="709"/>
        <w:rPr>
          <w:rFonts w:ascii="Times New Roman" w:hAnsi="Times New Roman"/>
          <w:sz w:val="24"/>
          <w:szCs w:val="24"/>
        </w:rPr>
      </w:pPr>
      <w:r w:rsidRPr="00C51E0C">
        <w:rPr>
          <w:rFonts w:ascii="Times New Roman" w:hAnsi="Times New Roman"/>
          <w:sz w:val="24"/>
          <w:szCs w:val="24"/>
        </w:rPr>
        <w:t>h.</w:t>
      </w:r>
      <w:r w:rsidRPr="00C51E0C">
        <w:rPr>
          <w:rFonts w:ascii="Times New Roman" w:hAnsi="Times New Roman"/>
          <w:sz w:val="24"/>
          <w:szCs w:val="24"/>
        </w:rPr>
        <w:tab/>
      </w:r>
      <w:r w:rsidRPr="00D53375">
        <w:rPr>
          <w:rFonts w:ascii="Times New Roman" w:hAnsi="Times New Roman"/>
          <w:sz w:val="24"/>
          <w:szCs w:val="24"/>
          <w:u w:val="single"/>
        </w:rPr>
        <w:t>Kneeling or Sitting Prepare to Move</w:t>
      </w:r>
      <w:r w:rsidRPr="00C51E0C">
        <w:rPr>
          <w:rFonts w:ascii="Times New Roman" w:hAnsi="Times New Roman"/>
          <w:sz w:val="24"/>
          <w:szCs w:val="24"/>
        </w:rPr>
        <w:t>. When in the "kneeling or sitting prepare to move" position, the competitor must, unless otherwise stated in the match conditions, meet the following requirements:</w:t>
      </w:r>
    </w:p>
    <w:p w14:paraId="3E309584" w14:textId="77777777" w:rsidR="00C627A1" w:rsidRDefault="00C627A1" w:rsidP="00DB5347">
      <w:pPr>
        <w:ind w:left="1418" w:hanging="709"/>
        <w:rPr>
          <w:rFonts w:ascii="Times New Roman" w:hAnsi="Times New Roman"/>
          <w:sz w:val="24"/>
          <w:szCs w:val="24"/>
        </w:rPr>
      </w:pPr>
    </w:p>
    <w:p w14:paraId="4DB6AA59" w14:textId="328554F5" w:rsidR="00C627A1" w:rsidRDefault="00C627A1" w:rsidP="00C627A1">
      <w:pPr>
        <w:ind w:left="2160" w:hanging="731"/>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DB5347" w:rsidRPr="00C51E0C">
        <w:rPr>
          <w:rFonts w:ascii="Times New Roman" w:hAnsi="Times New Roman"/>
          <w:sz w:val="24"/>
          <w:szCs w:val="24"/>
        </w:rPr>
        <w:t xml:space="preserve">Remain in the position used, except he </w:t>
      </w:r>
      <w:r w:rsidR="00C84032">
        <w:rPr>
          <w:rFonts w:ascii="Times New Roman" w:hAnsi="Times New Roman"/>
          <w:sz w:val="24"/>
          <w:szCs w:val="24"/>
        </w:rPr>
        <w:t xml:space="preserve">or she </w:t>
      </w:r>
      <w:r w:rsidR="00DB5347" w:rsidRPr="00C51E0C">
        <w:rPr>
          <w:rFonts w:ascii="Times New Roman" w:hAnsi="Times New Roman"/>
          <w:sz w:val="24"/>
          <w:szCs w:val="24"/>
        </w:rPr>
        <w:t xml:space="preserve">may untangle his </w:t>
      </w:r>
      <w:r w:rsidR="00C84032">
        <w:rPr>
          <w:rFonts w:ascii="Times New Roman" w:hAnsi="Times New Roman"/>
          <w:sz w:val="24"/>
          <w:szCs w:val="24"/>
        </w:rPr>
        <w:t xml:space="preserve">or her </w:t>
      </w:r>
      <w:r w:rsidR="00DB5347" w:rsidRPr="00C51E0C">
        <w:rPr>
          <w:rFonts w:ascii="Times New Roman" w:hAnsi="Times New Roman"/>
          <w:sz w:val="24"/>
          <w:szCs w:val="24"/>
        </w:rPr>
        <w:t>legs from the sitting position or relax the kneeling position keeping one knee on the ground;</w:t>
      </w:r>
    </w:p>
    <w:p w14:paraId="40190D93" w14:textId="77777777" w:rsidR="00C627A1" w:rsidRDefault="00C627A1" w:rsidP="00C627A1">
      <w:pPr>
        <w:ind w:left="2160" w:hanging="731"/>
        <w:rPr>
          <w:rFonts w:ascii="Times New Roman" w:hAnsi="Times New Roman"/>
          <w:sz w:val="24"/>
          <w:szCs w:val="24"/>
        </w:rPr>
      </w:pPr>
    </w:p>
    <w:p w14:paraId="08BC2A25" w14:textId="34A00A67" w:rsidR="00C627A1" w:rsidRDefault="00C627A1" w:rsidP="00C627A1">
      <w:pPr>
        <w:ind w:left="2160" w:hanging="731"/>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DB5347" w:rsidRPr="00C51E0C">
        <w:rPr>
          <w:rFonts w:ascii="Times New Roman" w:hAnsi="Times New Roman"/>
          <w:sz w:val="24"/>
          <w:szCs w:val="24"/>
        </w:rPr>
        <w:t>The firearm may be held in either hand a</w:t>
      </w:r>
      <w:r>
        <w:rPr>
          <w:rFonts w:ascii="Times New Roman" w:hAnsi="Times New Roman"/>
          <w:sz w:val="24"/>
          <w:szCs w:val="24"/>
        </w:rPr>
        <w:t>nd must be pointing down range;</w:t>
      </w:r>
    </w:p>
    <w:p w14:paraId="7ABBE675" w14:textId="77777777" w:rsidR="00C627A1" w:rsidRDefault="00C627A1" w:rsidP="00C627A1">
      <w:pPr>
        <w:ind w:left="2160" w:hanging="731"/>
        <w:rPr>
          <w:rFonts w:ascii="Times New Roman" w:hAnsi="Times New Roman"/>
          <w:sz w:val="24"/>
          <w:szCs w:val="24"/>
        </w:rPr>
      </w:pPr>
    </w:p>
    <w:p w14:paraId="15851CEE" w14:textId="53FC90D3" w:rsidR="00C627A1" w:rsidRDefault="00C627A1" w:rsidP="00094FF6">
      <w:pPr>
        <w:pStyle w:val="ListParagraph"/>
        <w:numPr>
          <w:ilvl w:val="0"/>
          <w:numId w:val="53"/>
        </w:numPr>
        <w:rPr>
          <w:rFonts w:ascii="Times New Roman" w:hAnsi="Times New Roman"/>
          <w:sz w:val="24"/>
          <w:szCs w:val="24"/>
        </w:rPr>
      </w:pPr>
      <w:r>
        <w:rPr>
          <w:rFonts w:ascii="Times New Roman" w:hAnsi="Times New Roman"/>
          <w:sz w:val="24"/>
          <w:szCs w:val="24"/>
        </w:rPr>
        <w:t xml:space="preserve">If possible, the safety catch must be applied; and </w:t>
      </w:r>
    </w:p>
    <w:p w14:paraId="1B4CE1AB" w14:textId="77777777" w:rsidR="00C627A1" w:rsidRDefault="00C627A1" w:rsidP="00C627A1">
      <w:pPr>
        <w:ind w:left="1418"/>
        <w:rPr>
          <w:rFonts w:ascii="Times New Roman" w:hAnsi="Times New Roman"/>
          <w:sz w:val="24"/>
          <w:szCs w:val="24"/>
        </w:rPr>
      </w:pPr>
    </w:p>
    <w:p w14:paraId="6F7A2FFD" w14:textId="4D8CA855" w:rsidR="00C627A1" w:rsidRPr="00C627A1" w:rsidRDefault="00C627A1" w:rsidP="00094FF6">
      <w:pPr>
        <w:pStyle w:val="ListParagraph"/>
        <w:numPr>
          <w:ilvl w:val="0"/>
          <w:numId w:val="53"/>
        </w:numPr>
        <w:rPr>
          <w:rFonts w:ascii="Times New Roman" w:hAnsi="Times New Roman"/>
          <w:sz w:val="24"/>
          <w:szCs w:val="24"/>
        </w:rPr>
      </w:pPr>
      <w:r w:rsidRPr="00C627A1">
        <w:rPr>
          <w:rFonts w:ascii="Times New Roman" w:hAnsi="Times New Roman"/>
          <w:sz w:val="24"/>
          <w:szCs w:val="24"/>
        </w:rPr>
        <w:t>Conditions of the match will determine if the firearm is in the load or ready state.</w:t>
      </w:r>
    </w:p>
    <w:p w14:paraId="28195C39" w14:textId="77777777" w:rsidR="00DB5347" w:rsidRPr="00C51E0C" w:rsidRDefault="00DB5347" w:rsidP="00DB5347">
      <w:pPr>
        <w:tabs>
          <w:tab w:val="left" w:pos="2160"/>
        </w:tabs>
        <w:ind w:left="1620"/>
        <w:rPr>
          <w:rFonts w:ascii="Times New Roman" w:hAnsi="Times New Roman"/>
          <w:sz w:val="24"/>
          <w:szCs w:val="24"/>
        </w:rPr>
      </w:pPr>
    </w:p>
    <w:p w14:paraId="28195C3A" w14:textId="40DAD878"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r>
      <w:r w:rsidRPr="00D53375">
        <w:rPr>
          <w:rFonts w:ascii="Times New Roman" w:hAnsi="Times New Roman"/>
          <w:sz w:val="24"/>
          <w:szCs w:val="24"/>
          <w:u w:val="single"/>
        </w:rPr>
        <w:t>Fire and Movement</w:t>
      </w:r>
      <w:r w:rsidRPr="00C51E0C">
        <w:rPr>
          <w:rFonts w:ascii="Times New Roman" w:hAnsi="Times New Roman"/>
          <w:sz w:val="24"/>
          <w:szCs w:val="24"/>
        </w:rPr>
        <w:t xml:space="preserve">. Where applicable, the rifle will be carried between firing points in the trail position and if possible with the change lever at safe. In all </w:t>
      </w:r>
      <w:r w:rsidR="00C84032">
        <w:rPr>
          <w:rFonts w:ascii="Times New Roman" w:hAnsi="Times New Roman"/>
          <w:sz w:val="24"/>
          <w:szCs w:val="24"/>
        </w:rPr>
        <w:t>cases, a competitor must adopt</w:t>
      </w:r>
      <w:r w:rsidRPr="00C51E0C">
        <w:rPr>
          <w:rFonts w:ascii="Times New Roman" w:hAnsi="Times New Roman"/>
          <w:sz w:val="24"/>
          <w:szCs w:val="24"/>
        </w:rPr>
        <w:t xml:space="preserve"> the appropriate prepare to move position until the next signal to move forward is given</w:t>
      </w:r>
      <w:r w:rsidR="00790AAF">
        <w:rPr>
          <w:rFonts w:ascii="Times New Roman" w:hAnsi="Times New Roman"/>
          <w:sz w:val="24"/>
          <w:szCs w:val="24"/>
        </w:rPr>
        <w:t xml:space="preserve">; </w:t>
      </w:r>
      <w:r w:rsidRPr="00C51E0C">
        <w:rPr>
          <w:rFonts w:ascii="Times New Roman" w:hAnsi="Times New Roman"/>
          <w:sz w:val="24"/>
          <w:szCs w:val="24"/>
        </w:rPr>
        <w:t xml:space="preserve"> </w:t>
      </w:r>
    </w:p>
    <w:p w14:paraId="28195C3B" w14:textId="77777777" w:rsidR="00DB5347" w:rsidRPr="00C51E0C" w:rsidRDefault="00DB5347" w:rsidP="00DB5347">
      <w:pPr>
        <w:tabs>
          <w:tab w:val="left" w:pos="1440"/>
        </w:tabs>
        <w:ind w:left="1440" w:hanging="540"/>
        <w:rPr>
          <w:rFonts w:ascii="Times New Roman" w:hAnsi="Times New Roman"/>
          <w:sz w:val="24"/>
          <w:szCs w:val="24"/>
        </w:rPr>
      </w:pPr>
    </w:p>
    <w:p w14:paraId="28195C3C" w14:textId="26AF5A53"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j.</w:t>
      </w:r>
      <w:r w:rsidRPr="00C51E0C">
        <w:rPr>
          <w:rFonts w:ascii="Times New Roman" w:hAnsi="Times New Roman"/>
          <w:sz w:val="24"/>
          <w:szCs w:val="24"/>
        </w:rPr>
        <w:tab/>
      </w:r>
      <w:r w:rsidRPr="00D53375">
        <w:rPr>
          <w:rFonts w:ascii="Times New Roman" w:hAnsi="Times New Roman"/>
          <w:sz w:val="24"/>
          <w:szCs w:val="24"/>
          <w:u w:val="single"/>
        </w:rPr>
        <w:t>Prone</w:t>
      </w:r>
      <w:r w:rsidRPr="00C51E0C">
        <w:rPr>
          <w:rFonts w:ascii="Times New Roman" w:hAnsi="Times New Roman"/>
          <w:sz w:val="24"/>
          <w:szCs w:val="24"/>
        </w:rPr>
        <w:t>. When in the prone position</w:t>
      </w:r>
      <w:r w:rsidR="00580256">
        <w:rPr>
          <w:rFonts w:ascii="Times New Roman" w:hAnsi="Times New Roman"/>
          <w:sz w:val="24"/>
          <w:szCs w:val="24"/>
        </w:rPr>
        <w:t>,</w:t>
      </w:r>
      <w:r w:rsidRPr="00C51E0C">
        <w:rPr>
          <w:rFonts w:ascii="Times New Roman" w:hAnsi="Times New Roman"/>
          <w:sz w:val="24"/>
          <w:szCs w:val="24"/>
        </w:rPr>
        <w:t xml:space="preserve"> the body will lay flat on the ground with the head pointed towards the target. The rifle will be supported by the arms and will not touch the ground with the exception of the magazine. The magazine will not be dug into the ground to allow for additional points of contact or stability. No other attachments or accessories are permitted to touch the ground</w:t>
      </w:r>
      <w:r w:rsidR="00790AAF">
        <w:rPr>
          <w:rFonts w:ascii="Times New Roman" w:hAnsi="Times New Roman"/>
          <w:sz w:val="24"/>
          <w:szCs w:val="24"/>
        </w:rPr>
        <w:t xml:space="preserve">; </w:t>
      </w:r>
    </w:p>
    <w:p w14:paraId="28195C3D" w14:textId="77777777" w:rsidR="00DB5347" w:rsidRPr="00C51E0C" w:rsidRDefault="00DB5347" w:rsidP="00DB5347">
      <w:pPr>
        <w:tabs>
          <w:tab w:val="left" w:pos="1440"/>
        </w:tabs>
        <w:ind w:left="1440" w:hanging="540"/>
        <w:rPr>
          <w:rFonts w:ascii="Times New Roman" w:hAnsi="Times New Roman"/>
          <w:sz w:val="24"/>
          <w:szCs w:val="24"/>
        </w:rPr>
      </w:pPr>
    </w:p>
    <w:p w14:paraId="28195C3E" w14:textId="57483574" w:rsidR="00DB5347" w:rsidRPr="00C51E0C" w:rsidRDefault="00DB5347" w:rsidP="00DB5347">
      <w:pPr>
        <w:tabs>
          <w:tab w:val="left" w:pos="1440"/>
        </w:tabs>
        <w:ind w:left="1440" w:hanging="731"/>
        <w:rPr>
          <w:rFonts w:ascii="Times New Roman" w:hAnsi="Times New Roman"/>
          <w:sz w:val="24"/>
          <w:szCs w:val="24"/>
        </w:rPr>
      </w:pPr>
      <w:r w:rsidRPr="00F834A9">
        <w:rPr>
          <w:rFonts w:ascii="Times New Roman" w:hAnsi="Times New Roman"/>
          <w:sz w:val="24"/>
          <w:szCs w:val="24"/>
        </w:rPr>
        <w:t>k.</w:t>
      </w:r>
      <w:r w:rsidRPr="00F834A9">
        <w:rPr>
          <w:rFonts w:ascii="Times New Roman" w:hAnsi="Times New Roman"/>
          <w:sz w:val="24"/>
          <w:szCs w:val="24"/>
        </w:rPr>
        <w:tab/>
      </w:r>
      <w:r w:rsidRPr="00F834A9">
        <w:rPr>
          <w:rFonts w:ascii="Times New Roman" w:hAnsi="Times New Roman"/>
          <w:sz w:val="24"/>
          <w:szCs w:val="24"/>
          <w:u w:val="single"/>
        </w:rPr>
        <w:t>Kneeling</w:t>
      </w:r>
      <w:r w:rsidRPr="00F834A9">
        <w:rPr>
          <w:rFonts w:ascii="Times New Roman" w:hAnsi="Times New Roman"/>
          <w:sz w:val="24"/>
          <w:szCs w:val="24"/>
        </w:rPr>
        <w:t xml:space="preserve">. </w:t>
      </w:r>
      <w:r w:rsidR="00A14568" w:rsidRPr="00F834A9">
        <w:rPr>
          <w:rFonts w:ascii="Times New Roman" w:hAnsi="Times New Roman"/>
          <w:sz w:val="24"/>
          <w:szCs w:val="24"/>
        </w:rPr>
        <w:t>To adopt the kneeling position, the shooter must have at least one knee touching the ground. Sitting on the heel or on the side of the foot is permitted. Resting any part of the rifle on a body part is allowed; however, the bore line of the rifle must be even with or higher than the knee not touching the ground. An adopted kneeling position that is lower than a sitting or prone position will not be allowed (for example, the elbows must not rest on or touch the ground);</w:t>
      </w:r>
      <w:r w:rsidR="00790AAF">
        <w:rPr>
          <w:rFonts w:ascii="Times New Roman" w:hAnsi="Times New Roman"/>
          <w:sz w:val="24"/>
          <w:szCs w:val="24"/>
        </w:rPr>
        <w:t xml:space="preserve"> </w:t>
      </w:r>
    </w:p>
    <w:p w14:paraId="28195C3F" w14:textId="77777777" w:rsidR="00DB5347" w:rsidRPr="00C51E0C" w:rsidRDefault="00DB5347" w:rsidP="00DB5347">
      <w:pPr>
        <w:tabs>
          <w:tab w:val="left" w:pos="1440"/>
        </w:tabs>
        <w:ind w:left="1440" w:hanging="540"/>
        <w:rPr>
          <w:rFonts w:ascii="Times New Roman" w:hAnsi="Times New Roman"/>
          <w:sz w:val="24"/>
          <w:szCs w:val="24"/>
        </w:rPr>
      </w:pPr>
    </w:p>
    <w:p w14:paraId="28195C40" w14:textId="313ABFF6"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l.</w:t>
      </w:r>
      <w:r w:rsidRPr="00C51E0C">
        <w:rPr>
          <w:rFonts w:ascii="Times New Roman" w:hAnsi="Times New Roman"/>
          <w:sz w:val="24"/>
          <w:szCs w:val="24"/>
        </w:rPr>
        <w:tab/>
      </w:r>
      <w:r w:rsidRPr="00D53375">
        <w:rPr>
          <w:rFonts w:ascii="Times New Roman" w:hAnsi="Times New Roman"/>
          <w:sz w:val="24"/>
          <w:szCs w:val="24"/>
          <w:u w:val="single"/>
        </w:rPr>
        <w:t>Sitting</w:t>
      </w:r>
      <w:r w:rsidRPr="00C51E0C">
        <w:rPr>
          <w:rFonts w:ascii="Times New Roman" w:hAnsi="Times New Roman"/>
          <w:sz w:val="24"/>
          <w:szCs w:val="24"/>
        </w:rPr>
        <w:t xml:space="preserve">. The weight of the body shall be supported on the buttocks and feet. The legs may be crossed or apart. The feet may be in front of the forward edge of the firing point. Resting any part of the rifle on a body part is </w:t>
      </w:r>
      <w:r w:rsidR="009D2373" w:rsidRPr="00C51E0C">
        <w:rPr>
          <w:rFonts w:ascii="Times New Roman" w:hAnsi="Times New Roman"/>
          <w:sz w:val="24"/>
          <w:szCs w:val="24"/>
        </w:rPr>
        <w:t>allowed;</w:t>
      </w:r>
      <w:r w:rsidRPr="00C51E0C">
        <w:rPr>
          <w:rFonts w:ascii="Times New Roman" w:hAnsi="Times New Roman"/>
          <w:sz w:val="24"/>
          <w:szCs w:val="24"/>
        </w:rPr>
        <w:t xml:space="preserve"> however, no part of the rifle or the elbows is allowed to touch the ground</w:t>
      </w:r>
      <w:r w:rsidR="00790AAF">
        <w:rPr>
          <w:rFonts w:ascii="Times New Roman" w:hAnsi="Times New Roman"/>
          <w:sz w:val="24"/>
          <w:szCs w:val="24"/>
        </w:rPr>
        <w:t xml:space="preserve">; </w:t>
      </w:r>
      <w:r w:rsidRPr="00C51E0C">
        <w:rPr>
          <w:rFonts w:ascii="Times New Roman" w:hAnsi="Times New Roman"/>
          <w:sz w:val="24"/>
          <w:szCs w:val="24"/>
        </w:rPr>
        <w:t xml:space="preserve"> </w:t>
      </w:r>
      <w:r w:rsidR="00790AAF">
        <w:rPr>
          <w:rFonts w:ascii="Times New Roman" w:hAnsi="Times New Roman"/>
          <w:sz w:val="24"/>
          <w:szCs w:val="24"/>
        </w:rPr>
        <w:t xml:space="preserve"> </w:t>
      </w:r>
    </w:p>
    <w:p w14:paraId="28195C41" w14:textId="77777777" w:rsidR="00DB5347" w:rsidRPr="00C51E0C" w:rsidRDefault="00DB5347" w:rsidP="00DB5347">
      <w:pPr>
        <w:tabs>
          <w:tab w:val="left" w:pos="1440"/>
        </w:tabs>
        <w:ind w:left="1440" w:hanging="540"/>
        <w:rPr>
          <w:rFonts w:ascii="Times New Roman" w:hAnsi="Times New Roman"/>
          <w:sz w:val="24"/>
          <w:szCs w:val="24"/>
        </w:rPr>
      </w:pPr>
    </w:p>
    <w:p w14:paraId="28195C42" w14:textId="4A72376C"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m.</w:t>
      </w:r>
      <w:r w:rsidRPr="00C51E0C">
        <w:rPr>
          <w:rFonts w:ascii="Times New Roman" w:hAnsi="Times New Roman"/>
          <w:sz w:val="24"/>
          <w:szCs w:val="24"/>
        </w:rPr>
        <w:tab/>
      </w:r>
      <w:r w:rsidRPr="00D53375">
        <w:rPr>
          <w:rFonts w:ascii="Times New Roman" w:hAnsi="Times New Roman"/>
          <w:sz w:val="24"/>
          <w:szCs w:val="24"/>
          <w:u w:val="single"/>
        </w:rPr>
        <w:t>Squatting</w:t>
      </w:r>
      <w:r w:rsidRPr="00C51E0C">
        <w:rPr>
          <w:rFonts w:ascii="Times New Roman" w:hAnsi="Times New Roman"/>
          <w:sz w:val="24"/>
          <w:szCs w:val="24"/>
        </w:rPr>
        <w:t>. The buttocks must be clear of the ground. The arms may rest on the knees</w:t>
      </w:r>
      <w:r w:rsidR="00790AAF">
        <w:rPr>
          <w:rFonts w:ascii="Times New Roman" w:hAnsi="Times New Roman"/>
          <w:sz w:val="24"/>
          <w:szCs w:val="24"/>
        </w:rPr>
        <w:t xml:space="preserve">; </w:t>
      </w:r>
    </w:p>
    <w:p w14:paraId="28195C43" w14:textId="77777777" w:rsidR="00DB5347" w:rsidRPr="00C51E0C" w:rsidRDefault="00DB5347" w:rsidP="00DB5347">
      <w:pPr>
        <w:tabs>
          <w:tab w:val="left" w:pos="1440"/>
        </w:tabs>
        <w:ind w:left="1440" w:hanging="540"/>
        <w:rPr>
          <w:rFonts w:ascii="Times New Roman" w:hAnsi="Times New Roman"/>
          <w:sz w:val="24"/>
          <w:szCs w:val="24"/>
        </w:rPr>
      </w:pPr>
    </w:p>
    <w:p w14:paraId="28195C44" w14:textId="1AC4F3F7"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n.</w:t>
      </w:r>
      <w:r w:rsidRPr="00C51E0C">
        <w:rPr>
          <w:rFonts w:ascii="Times New Roman" w:hAnsi="Times New Roman"/>
          <w:sz w:val="24"/>
          <w:szCs w:val="24"/>
        </w:rPr>
        <w:tab/>
      </w:r>
      <w:r w:rsidRPr="00D53375">
        <w:rPr>
          <w:rFonts w:ascii="Times New Roman" w:hAnsi="Times New Roman"/>
          <w:sz w:val="24"/>
          <w:szCs w:val="24"/>
          <w:u w:val="single"/>
        </w:rPr>
        <w:t>Standing</w:t>
      </w:r>
      <w:r w:rsidRPr="00C51E0C">
        <w:rPr>
          <w:rFonts w:ascii="Times New Roman" w:hAnsi="Times New Roman"/>
          <w:sz w:val="24"/>
          <w:szCs w:val="24"/>
        </w:rPr>
        <w:t>. The rifle may be supported by the forward hand under the magazine and the elbow of the forward arm may be rested on the hip or ammunition pouch</w:t>
      </w:r>
      <w:r w:rsidR="00790AAF">
        <w:rPr>
          <w:rFonts w:ascii="Times New Roman" w:hAnsi="Times New Roman"/>
          <w:sz w:val="24"/>
          <w:szCs w:val="24"/>
        </w:rPr>
        <w:t xml:space="preserve">; </w:t>
      </w:r>
    </w:p>
    <w:p w14:paraId="28195C45" w14:textId="77777777" w:rsidR="00DB5347" w:rsidRPr="00C51E0C" w:rsidRDefault="00DB5347" w:rsidP="00DB5347">
      <w:pPr>
        <w:tabs>
          <w:tab w:val="left" w:pos="1440"/>
        </w:tabs>
        <w:ind w:left="1440" w:hanging="540"/>
        <w:rPr>
          <w:rFonts w:ascii="Times New Roman" w:hAnsi="Times New Roman"/>
          <w:sz w:val="24"/>
          <w:szCs w:val="24"/>
        </w:rPr>
      </w:pPr>
    </w:p>
    <w:p w14:paraId="28195C46" w14:textId="10D01A62"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o.</w:t>
      </w:r>
      <w:r w:rsidRPr="00C51E0C">
        <w:rPr>
          <w:rFonts w:ascii="Times New Roman" w:hAnsi="Times New Roman"/>
          <w:sz w:val="24"/>
          <w:szCs w:val="24"/>
        </w:rPr>
        <w:tab/>
      </w:r>
      <w:r w:rsidRPr="00D53375">
        <w:rPr>
          <w:rFonts w:ascii="Times New Roman" w:hAnsi="Times New Roman"/>
          <w:sz w:val="24"/>
          <w:szCs w:val="24"/>
          <w:u w:val="single"/>
        </w:rPr>
        <w:t>Standing Alert</w:t>
      </w:r>
      <w:r w:rsidRPr="00C51E0C">
        <w:rPr>
          <w:rFonts w:ascii="Times New Roman" w:hAnsi="Times New Roman"/>
          <w:sz w:val="24"/>
          <w:szCs w:val="24"/>
        </w:rPr>
        <w:t>. The body must be fully erect. The rifle will be held with the muzzle pointing forward and downward at about a 45-degree angle. Feet should be shoulder width apart. The rifle will be in the ready state with the change lever at "R" or “Fire” unless specified otherwise in the match conditions. The trigger finger will run along the trigger guard until the start of the match. The trigger finger may remain on the trigger throughout the exposures. The butt will be in the shoulder and the forward hand may grasp either the fore stock or the magazine</w:t>
      </w:r>
      <w:r w:rsidR="00790AAF">
        <w:rPr>
          <w:rFonts w:ascii="Times New Roman" w:hAnsi="Times New Roman"/>
          <w:sz w:val="24"/>
          <w:szCs w:val="24"/>
        </w:rPr>
        <w:t>; and</w:t>
      </w:r>
    </w:p>
    <w:p w14:paraId="28195C47" w14:textId="77777777" w:rsidR="00DB5347" w:rsidRPr="00C51E0C" w:rsidRDefault="00DB5347" w:rsidP="00DB5347">
      <w:pPr>
        <w:tabs>
          <w:tab w:val="left" w:pos="1440"/>
        </w:tabs>
        <w:ind w:left="1440" w:hanging="731"/>
        <w:rPr>
          <w:rFonts w:ascii="Times New Roman" w:hAnsi="Times New Roman"/>
          <w:sz w:val="24"/>
          <w:szCs w:val="24"/>
        </w:rPr>
      </w:pPr>
    </w:p>
    <w:p w14:paraId="28195C48" w14:textId="77777777" w:rsidR="00DB5347" w:rsidRPr="00C51E0C" w:rsidRDefault="00DB5347" w:rsidP="00DB5347">
      <w:pPr>
        <w:tabs>
          <w:tab w:val="left" w:pos="1440"/>
        </w:tabs>
        <w:ind w:left="1440" w:hanging="731"/>
        <w:rPr>
          <w:rFonts w:ascii="Times New Roman" w:hAnsi="Times New Roman"/>
          <w:sz w:val="24"/>
          <w:szCs w:val="24"/>
        </w:rPr>
      </w:pPr>
      <w:r w:rsidRPr="00C51E0C">
        <w:rPr>
          <w:rFonts w:ascii="Times New Roman" w:hAnsi="Times New Roman"/>
          <w:sz w:val="24"/>
          <w:szCs w:val="24"/>
        </w:rPr>
        <w:t>p.</w:t>
      </w:r>
      <w:r w:rsidRPr="00C51E0C">
        <w:rPr>
          <w:rFonts w:ascii="Times New Roman" w:hAnsi="Times New Roman"/>
          <w:sz w:val="24"/>
          <w:szCs w:val="24"/>
        </w:rPr>
        <w:tab/>
      </w:r>
      <w:r w:rsidRPr="00D53375">
        <w:rPr>
          <w:rFonts w:ascii="Times New Roman" w:hAnsi="Times New Roman"/>
          <w:sz w:val="24"/>
          <w:szCs w:val="24"/>
          <w:u w:val="single"/>
        </w:rPr>
        <w:t>Trail Position</w:t>
      </w:r>
      <w:r w:rsidRPr="00C51E0C">
        <w:rPr>
          <w:rFonts w:ascii="Times New Roman" w:hAnsi="Times New Roman"/>
          <w:sz w:val="24"/>
          <w:szCs w:val="24"/>
        </w:rPr>
        <w:t>. The rifle is held in either hand at its point of balance, at your side with the barrel pointing down range. It is a safe way to carry the rifle during movement forward.</w:t>
      </w:r>
    </w:p>
    <w:p w14:paraId="28195C49" w14:textId="77777777" w:rsidR="00DB5347" w:rsidRPr="00C51E0C" w:rsidRDefault="00DB5347" w:rsidP="00DB5347">
      <w:pPr>
        <w:rPr>
          <w:rFonts w:ascii="Times New Roman" w:hAnsi="Times New Roman"/>
          <w:sz w:val="24"/>
          <w:szCs w:val="24"/>
        </w:rPr>
      </w:pPr>
    </w:p>
    <w:p w14:paraId="28195C4A" w14:textId="1A90D84D" w:rsidR="0065137D" w:rsidRPr="00D53375" w:rsidRDefault="00DB5347" w:rsidP="0065137D">
      <w:pPr>
        <w:jc w:val="left"/>
        <w:rPr>
          <w:rFonts w:ascii="Times New Roman" w:hAnsi="Times New Roman"/>
          <w:b/>
          <w:sz w:val="24"/>
          <w:szCs w:val="24"/>
        </w:rPr>
      </w:pPr>
      <w:r w:rsidRPr="00D53375">
        <w:rPr>
          <w:rFonts w:ascii="Times New Roman" w:hAnsi="Times New Roman"/>
          <w:b/>
          <w:sz w:val="24"/>
          <w:szCs w:val="24"/>
        </w:rPr>
        <w:t>1.6</w:t>
      </w:r>
      <w:r w:rsidRPr="00D53375">
        <w:rPr>
          <w:rFonts w:ascii="Times New Roman" w:hAnsi="Times New Roman"/>
          <w:b/>
          <w:sz w:val="24"/>
          <w:szCs w:val="24"/>
        </w:rPr>
        <w:tab/>
      </w:r>
      <w:r w:rsidR="00376B4F" w:rsidRPr="00D53375">
        <w:rPr>
          <w:rFonts w:ascii="Times New Roman" w:hAnsi="Times New Roman"/>
          <w:b/>
          <w:sz w:val="24"/>
          <w:szCs w:val="24"/>
        </w:rPr>
        <w:t>C</w:t>
      </w:r>
      <w:r w:rsidR="007C58DD" w:rsidRPr="00D53375">
        <w:rPr>
          <w:rFonts w:ascii="Times New Roman" w:hAnsi="Times New Roman"/>
          <w:b/>
          <w:sz w:val="24"/>
          <w:szCs w:val="24"/>
        </w:rPr>
        <w:t>onstitution and Responsibilities of the Match Committee</w:t>
      </w:r>
    </w:p>
    <w:p w14:paraId="28195C4B" w14:textId="77777777" w:rsidR="0065137D" w:rsidRPr="0036753C" w:rsidRDefault="0065137D" w:rsidP="0065137D">
      <w:pPr>
        <w:jc w:val="left"/>
        <w:rPr>
          <w:rFonts w:ascii="Times New Roman" w:hAnsi="Times New Roman"/>
          <w:sz w:val="24"/>
          <w:szCs w:val="24"/>
        </w:rPr>
      </w:pPr>
    </w:p>
    <w:p w14:paraId="28195C4C" w14:textId="77777777" w:rsidR="0065137D" w:rsidRPr="00C51E0C" w:rsidRDefault="00DB5347" w:rsidP="00C51E0C">
      <w:pPr>
        <w:ind w:left="1418" w:hanging="709"/>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r>
      <w:r w:rsidR="0065137D" w:rsidRPr="00C51E0C">
        <w:rPr>
          <w:rFonts w:ascii="Times New Roman" w:hAnsi="Times New Roman"/>
          <w:sz w:val="24"/>
          <w:szCs w:val="24"/>
        </w:rPr>
        <w:t>General Responsibilities of Officials:</w:t>
      </w:r>
    </w:p>
    <w:p w14:paraId="28195C4D" w14:textId="77777777" w:rsidR="0065137D" w:rsidRPr="00C51E0C" w:rsidRDefault="0065137D" w:rsidP="0065137D">
      <w:pPr>
        <w:tabs>
          <w:tab w:val="left" w:pos="900"/>
        </w:tabs>
        <w:ind w:left="900" w:hanging="540"/>
        <w:rPr>
          <w:rFonts w:ascii="Times New Roman" w:hAnsi="Times New Roman"/>
          <w:sz w:val="24"/>
          <w:szCs w:val="24"/>
        </w:rPr>
      </w:pPr>
    </w:p>
    <w:p w14:paraId="28195C4E" w14:textId="17251067" w:rsidR="0065137D" w:rsidRPr="00C51E0C" w:rsidRDefault="00C627A1" w:rsidP="00C627A1">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65137D" w:rsidRPr="00C51E0C">
        <w:rPr>
          <w:rFonts w:ascii="Times New Roman" w:hAnsi="Times New Roman"/>
          <w:sz w:val="24"/>
          <w:szCs w:val="24"/>
        </w:rPr>
        <w:t xml:space="preserve">All officials shall be appointed by, and act on behalf of, the duly constituted </w:t>
      </w:r>
      <w:r w:rsidR="00DB5347" w:rsidRPr="00C51E0C">
        <w:rPr>
          <w:rFonts w:ascii="Times New Roman" w:hAnsi="Times New Roman"/>
          <w:sz w:val="24"/>
          <w:szCs w:val="24"/>
        </w:rPr>
        <w:t>a</w:t>
      </w:r>
      <w:r w:rsidR="0065137D" w:rsidRPr="00C51E0C">
        <w:rPr>
          <w:rFonts w:ascii="Times New Roman" w:hAnsi="Times New Roman"/>
          <w:sz w:val="24"/>
          <w:szCs w:val="24"/>
        </w:rPr>
        <w:t>uthorities of CAFSAC;</w:t>
      </w:r>
    </w:p>
    <w:p w14:paraId="28195C4F" w14:textId="77777777" w:rsidR="00DB5347" w:rsidRDefault="00DB5347" w:rsidP="002B204A">
      <w:pPr>
        <w:suppressAutoHyphens w:val="0"/>
        <w:autoSpaceDN w:val="0"/>
        <w:adjustRightInd w:val="0"/>
        <w:ind w:left="2127" w:hanging="709"/>
        <w:rPr>
          <w:rFonts w:ascii="Times New Roman" w:hAnsi="Times New Roman"/>
          <w:sz w:val="24"/>
          <w:szCs w:val="24"/>
        </w:rPr>
      </w:pPr>
    </w:p>
    <w:p w14:paraId="28195C50" w14:textId="253AACEE" w:rsidR="00DB5347" w:rsidRDefault="00C627A1" w:rsidP="00C627A1">
      <w:pPr>
        <w:suppressAutoHyphens w:val="0"/>
        <w:autoSpaceDN w:val="0"/>
        <w:adjustRightInd w:val="0"/>
        <w:ind w:left="2127" w:hanging="709"/>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65137D" w:rsidRPr="00C51E0C">
        <w:rPr>
          <w:rFonts w:ascii="Times New Roman" w:hAnsi="Times New Roman"/>
          <w:sz w:val="24"/>
          <w:szCs w:val="24"/>
        </w:rPr>
        <w:t>They shall exercise their responsibilities with tact, care and firmness, bearing in mind that the matches are being held for the benefit of the competitors and not the officials;</w:t>
      </w:r>
    </w:p>
    <w:p w14:paraId="5708F103" w14:textId="77777777" w:rsidR="00C627A1" w:rsidRDefault="00C627A1" w:rsidP="00C627A1">
      <w:pPr>
        <w:suppressAutoHyphens w:val="0"/>
        <w:autoSpaceDN w:val="0"/>
        <w:adjustRightInd w:val="0"/>
        <w:ind w:left="2127" w:hanging="709"/>
        <w:rPr>
          <w:rFonts w:ascii="Times New Roman" w:hAnsi="Times New Roman"/>
          <w:sz w:val="24"/>
          <w:szCs w:val="24"/>
        </w:rPr>
      </w:pPr>
    </w:p>
    <w:p w14:paraId="28195C52" w14:textId="6DC0E949" w:rsidR="00DB5347" w:rsidRDefault="00C627A1" w:rsidP="00C627A1">
      <w:pPr>
        <w:suppressAutoHyphens w:val="0"/>
        <w:autoSpaceDN w:val="0"/>
        <w:adjustRightInd w:val="0"/>
        <w:ind w:left="2127" w:hanging="709"/>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65137D" w:rsidRPr="00C51E0C">
        <w:rPr>
          <w:rFonts w:ascii="Times New Roman" w:hAnsi="Times New Roman"/>
          <w:sz w:val="24"/>
          <w:szCs w:val="24"/>
        </w:rPr>
        <w:t>Officials are expected to have a good knowledge of the most important rules and must be able to make ready reference to the rulebook. Before the beginning of a match, the range staff must study the conditions for the match as we</w:t>
      </w:r>
      <w:r w:rsidR="00C84032">
        <w:rPr>
          <w:rFonts w:ascii="Times New Roman" w:hAnsi="Times New Roman"/>
          <w:sz w:val="24"/>
          <w:szCs w:val="24"/>
        </w:rPr>
        <w:t>ll as the RAM</w:t>
      </w:r>
      <w:r w:rsidR="0065137D" w:rsidRPr="00C51E0C">
        <w:rPr>
          <w:rFonts w:ascii="Times New Roman" w:hAnsi="Times New Roman"/>
          <w:sz w:val="24"/>
          <w:szCs w:val="24"/>
        </w:rPr>
        <w:t>;</w:t>
      </w:r>
    </w:p>
    <w:p w14:paraId="1CC27761" w14:textId="77777777" w:rsidR="00C627A1" w:rsidRDefault="00C627A1" w:rsidP="00C627A1">
      <w:pPr>
        <w:suppressAutoHyphens w:val="0"/>
        <w:autoSpaceDN w:val="0"/>
        <w:adjustRightInd w:val="0"/>
        <w:ind w:left="2127" w:hanging="709"/>
        <w:rPr>
          <w:rFonts w:ascii="Times New Roman" w:hAnsi="Times New Roman"/>
          <w:sz w:val="24"/>
          <w:szCs w:val="24"/>
        </w:rPr>
      </w:pPr>
    </w:p>
    <w:p w14:paraId="28195C54" w14:textId="35AD512D" w:rsidR="00DB5347" w:rsidRPr="00C51E0C" w:rsidRDefault="00C627A1" w:rsidP="00C627A1">
      <w:pPr>
        <w:suppressAutoHyphens w:val="0"/>
        <w:autoSpaceDN w:val="0"/>
        <w:adjustRightInd w:val="0"/>
        <w:ind w:left="2127" w:hanging="687"/>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 xml:space="preserve">Competitors </w:t>
      </w:r>
      <w:r w:rsidR="0065137D" w:rsidRPr="00C51E0C">
        <w:rPr>
          <w:rFonts w:ascii="Times New Roman" w:hAnsi="Times New Roman"/>
          <w:sz w:val="24"/>
          <w:szCs w:val="24"/>
        </w:rPr>
        <w:t>shall comply with the directions of all officials where safe and legal to do so, and shall treat them with respect and consideration; and</w:t>
      </w:r>
    </w:p>
    <w:p w14:paraId="28195C55" w14:textId="77777777" w:rsidR="00DB5347" w:rsidRPr="00C51E0C" w:rsidRDefault="00DB5347" w:rsidP="002B204A">
      <w:pPr>
        <w:suppressAutoHyphens w:val="0"/>
        <w:autoSpaceDN w:val="0"/>
        <w:adjustRightInd w:val="0"/>
        <w:ind w:left="2127" w:hanging="709"/>
        <w:rPr>
          <w:rFonts w:ascii="Times New Roman" w:hAnsi="Times New Roman"/>
          <w:sz w:val="24"/>
          <w:szCs w:val="24"/>
        </w:rPr>
      </w:pPr>
    </w:p>
    <w:p w14:paraId="28195C56" w14:textId="600EB1DA" w:rsidR="0065137D" w:rsidRPr="00C627A1" w:rsidRDefault="0065137D" w:rsidP="00094FF6">
      <w:pPr>
        <w:pStyle w:val="ListParagraph"/>
        <w:numPr>
          <w:ilvl w:val="0"/>
          <w:numId w:val="53"/>
        </w:numPr>
        <w:suppressAutoHyphens w:val="0"/>
        <w:autoSpaceDN w:val="0"/>
        <w:adjustRightInd w:val="0"/>
        <w:rPr>
          <w:rFonts w:ascii="Times New Roman" w:hAnsi="Times New Roman"/>
          <w:sz w:val="24"/>
          <w:szCs w:val="24"/>
        </w:rPr>
      </w:pPr>
      <w:r w:rsidRPr="00C627A1">
        <w:rPr>
          <w:rFonts w:ascii="Times New Roman" w:hAnsi="Times New Roman"/>
          <w:sz w:val="24"/>
          <w:szCs w:val="24"/>
        </w:rPr>
        <w:t>Terms of reference in addition to those listed in these rules may be contained in written or verbal instructions, which may be issued to officials by appropriate authorities.</w:t>
      </w:r>
    </w:p>
    <w:p w14:paraId="28195C57" w14:textId="77777777" w:rsidR="0065137D" w:rsidRPr="00C51E0C" w:rsidRDefault="0065137D" w:rsidP="0065137D">
      <w:pPr>
        <w:rPr>
          <w:rFonts w:ascii="Times New Roman" w:hAnsi="Times New Roman"/>
          <w:sz w:val="24"/>
          <w:szCs w:val="24"/>
        </w:rPr>
      </w:pPr>
    </w:p>
    <w:p w14:paraId="28195C58" w14:textId="77777777" w:rsidR="0065137D" w:rsidRPr="00C51E0C" w:rsidRDefault="00DB5347" w:rsidP="00C51E0C">
      <w:pPr>
        <w:ind w:left="1418" w:hanging="709"/>
        <w:rPr>
          <w:rFonts w:ascii="Times New Roman" w:hAnsi="Times New Roman"/>
          <w:sz w:val="24"/>
          <w:szCs w:val="24"/>
        </w:rPr>
      </w:pPr>
      <w:r w:rsidRPr="00C51E0C">
        <w:rPr>
          <w:rFonts w:ascii="Times New Roman" w:hAnsi="Times New Roman"/>
          <w:sz w:val="24"/>
          <w:szCs w:val="24"/>
        </w:rPr>
        <w:t>b</w:t>
      </w:r>
      <w:r w:rsidR="0065137D" w:rsidRPr="00C51E0C">
        <w:rPr>
          <w:rFonts w:ascii="Times New Roman" w:hAnsi="Times New Roman"/>
          <w:sz w:val="24"/>
          <w:szCs w:val="24"/>
        </w:rPr>
        <w:t>.</w:t>
      </w:r>
      <w:r w:rsidR="0065137D" w:rsidRPr="00C51E0C">
        <w:rPr>
          <w:rFonts w:ascii="Times New Roman" w:hAnsi="Times New Roman"/>
          <w:sz w:val="24"/>
          <w:szCs w:val="24"/>
        </w:rPr>
        <w:tab/>
        <w:t>Constitut</w:t>
      </w:r>
      <w:r w:rsidR="00E76767">
        <w:rPr>
          <w:rFonts w:ascii="Times New Roman" w:hAnsi="Times New Roman"/>
          <w:sz w:val="24"/>
          <w:szCs w:val="24"/>
        </w:rPr>
        <w:t>ion and Authority of Match</w:t>
      </w:r>
      <w:r w:rsidR="0065137D" w:rsidRPr="00C51E0C">
        <w:rPr>
          <w:rFonts w:ascii="Times New Roman" w:hAnsi="Times New Roman"/>
          <w:sz w:val="24"/>
          <w:szCs w:val="24"/>
        </w:rPr>
        <w:t xml:space="preserve"> Committee</w:t>
      </w:r>
      <w:r w:rsidR="0065137D" w:rsidRPr="00C51E0C">
        <w:rPr>
          <w:rFonts w:ascii="Times New Roman" w:hAnsi="Times New Roman"/>
          <w:sz w:val="24"/>
          <w:szCs w:val="24"/>
          <w:lang w:val="en-CA"/>
        </w:rPr>
        <w:t>:</w:t>
      </w:r>
    </w:p>
    <w:p w14:paraId="28195C59" w14:textId="77777777" w:rsidR="0065137D" w:rsidRPr="00C51E0C" w:rsidRDefault="0065137D" w:rsidP="0065137D">
      <w:pPr>
        <w:tabs>
          <w:tab w:val="left" w:pos="900"/>
        </w:tabs>
        <w:ind w:left="900" w:hanging="540"/>
        <w:rPr>
          <w:rFonts w:ascii="Times New Roman" w:hAnsi="Times New Roman"/>
          <w:sz w:val="24"/>
          <w:szCs w:val="24"/>
        </w:rPr>
      </w:pPr>
    </w:p>
    <w:p w14:paraId="28195C5A" w14:textId="1DC50E08" w:rsidR="0065137D" w:rsidRPr="00C627A1" w:rsidRDefault="00C627A1" w:rsidP="00C627A1">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65137D" w:rsidRPr="00C84032">
        <w:rPr>
          <w:rFonts w:ascii="Times New Roman" w:hAnsi="Times New Roman"/>
          <w:sz w:val="24"/>
          <w:szCs w:val="24"/>
        </w:rPr>
        <w:t>CAFSAC is conducted u</w:t>
      </w:r>
      <w:r w:rsidR="00C84032" w:rsidRPr="00C84032">
        <w:rPr>
          <w:rFonts w:ascii="Times New Roman" w:hAnsi="Times New Roman"/>
          <w:sz w:val="24"/>
          <w:szCs w:val="24"/>
        </w:rPr>
        <w:t xml:space="preserve">nder the direction of the Concentration Director </w:t>
      </w:r>
      <w:r w:rsidR="0065137D" w:rsidRPr="00C84032">
        <w:rPr>
          <w:rFonts w:ascii="Times New Roman" w:hAnsi="Times New Roman"/>
          <w:sz w:val="24"/>
          <w:szCs w:val="24"/>
        </w:rPr>
        <w:t xml:space="preserve">to whom full authority is accorded to decide on the composition of the </w:t>
      </w:r>
      <w:r w:rsidR="00C84032" w:rsidRPr="00C84032">
        <w:rPr>
          <w:rFonts w:ascii="Times New Roman" w:hAnsi="Times New Roman"/>
          <w:sz w:val="24"/>
          <w:szCs w:val="24"/>
        </w:rPr>
        <w:t xml:space="preserve">Match </w:t>
      </w:r>
      <w:r w:rsidR="0065137D" w:rsidRPr="00C84032">
        <w:rPr>
          <w:rFonts w:ascii="Times New Roman" w:hAnsi="Times New Roman"/>
          <w:sz w:val="24"/>
          <w:szCs w:val="24"/>
        </w:rPr>
        <w:t xml:space="preserve">Committee and all matters connected with the competition, whether </w:t>
      </w:r>
      <w:r w:rsidR="0065137D" w:rsidRPr="00C627A1">
        <w:rPr>
          <w:rFonts w:ascii="Times New Roman" w:hAnsi="Times New Roman"/>
          <w:sz w:val="24"/>
          <w:szCs w:val="24"/>
        </w:rPr>
        <w:t>occurring on the ranges or elsewhere;</w:t>
      </w:r>
      <w:r w:rsidR="00790AAF" w:rsidRPr="00C627A1">
        <w:rPr>
          <w:rFonts w:ascii="Times New Roman" w:hAnsi="Times New Roman"/>
          <w:sz w:val="24"/>
          <w:szCs w:val="24"/>
        </w:rPr>
        <w:t xml:space="preserve"> and</w:t>
      </w:r>
    </w:p>
    <w:p w14:paraId="28195C5B" w14:textId="77777777" w:rsidR="00DB5347" w:rsidRPr="00C627A1" w:rsidRDefault="00DB5347" w:rsidP="002B204A">
      <w:pPr>
        <w:suppressAutoHyphens w:val="0"/>
        <w:autoSpaceDN w:val="0"/>
        <w:adjustRightInd w:val="0"/>
        <w:ind w:left="2127" w:hanging="709"/>
        <w:rPr>
          <w:rFonts w:ascii="Times New Roman" w:hAnsi="Times New Roman"/>
          <w:sz w:val="24"/>
          <w:szCs w:val="24"/>
        </w:rPr>
      </w:pPr>
    </w:p>
    <w:p w14:paraId="28195C5C" w14:textId="4005A8D0" w:rsidR="0065137D" w:rsidRPr="00C51E0C" w:rsidRDefault="00C627A1" w:rsidP="00C627A1">
      <w:pPr>
        <w:suppressAutoHyphens w:val="0"/>
        <w:autoSpaceDN w:val="0"/>
        <w:adjustRightInd w:val="0"/>
        <w:ind w:left="2127" w:hanging="709"/>
        <w:rPr>
          <w:rFonts w:ascii="Times New Roman" w:hAnsi="Times New Roman"/>
          <w:sz w:val="24"/>
          <w:szCs w:val="24"/>
        </w:rPr>
      </w:pPr>
      <w:r w:rsidRPr="00C627A1">
        <w:rPr>
          <w:rFonts w:ascii="Times New Roman" w:hAnsi="Times New Roman"/>
          <w:sz w:val="24"/>
          <w:szCs w:val="24"/>
        </w:rPr>
        <w:t>ii.</w:t>
      </w:r>
      <w:r w:rsidRPr="00C627A1">
        <w:rPr>
          <w:rFonts w:ascii="Times New Roman" w:hAnsi="Times New Roman"/>
          <w:sz w:val="24"/>
          <w:szCs w:val="24"/>
        </w:rPr>
        <w:tab/>
      </w:r>
      <w:r w:rsidR="0065137D" w:rsidRPr="00C627A1">
        <w:rPr>
          <w:rFonts w:ascii="Times New Roman" w:hAnsi="Times New Roman"/>
          <w:sz w:val="24"/>
          <w:szCs w:val="24"/>
        </w:rPr>
        <w:t>The</w:t>
      </w:r>
      <w:r w:rsidR="0065137D" w:rsidRPr="00C51E0C">
        <w:rPr>
          <w:rFonts w:ascii="Times New Roman" w:hAnsi="Times New Roman"/>
          <w:sz w:val="24"/>
          <w:szCs w:val="24"/>
        </w:rPr>
        <w:t xml:space="preserve"> </w:t>
      </w:r>
      <w:r w:rsidR="00593751">
        <w:rPr>
          <w:rFonts w:ascii="Times New Roman" w:hAnsi="Times New Roman"/>
          <w:sz w:val="24"/>
          <w:szCs w:val="24"/>
        </w:rPr>
        <w:t>Match Committee</w:t>
      </w:r>
      <w:r w:rsidR="0065137D" w:rsidRPr="00C51E0C">
        <w:rPr>
          <w:rFonts w:ascii="Times New Roman" w:hAnsi="Times New Roman"/>
          <w:sz w:val="24"/>
          <w:szCs w:val="24"/>
        </w:rPr>
        <w:t xml:space="preserve"> is empowered to </w:t>
      </w:r>
      <w:r w:rsidR="00E76767">
        <w:rPr>
          <w:rFonts w:ascii="Times New Roman" w:hAnsi="Times New Roman"/>
          <w:sz w:val="24"/>
          <w:szCs w:val="24"/>
        </w:rPr>
        <w:t>alter the RAM</w:t>
      </w:r>
      <w:r w:rsidR="00DB5347" w:rsidRPr="00C51E0C">
        <w:rPr>
          <w:rFonts w:ascii="Times New Roman" w:hAnsi="Times New Roman"/>
          <w:sz w:val="24"/>
          <w:szCs w:val="24"/>
        </w:rPr>
        <w:t xml:space="preserve"> </w:t>
      </w:r>
      <w:r w:rsidR="0065137D" w:rsidRPr="00C51E0C">
        <w:rPr>
          <w:rFonts w:ascii="Times New Roman" w:hAnsi="Times New Roman"/>
          <w:sz w:val="24"/>
          <w:szCs w:val="24"/>
        </w:rPr>
        <w:t>if, in its opinion, such variation or addition is deemed necessary and appropriate.</w:t>
      </w:r>
    </w:p>
    <w:p w14:paraId="28195C5D" w14:textId="77777777" w:rsidR="0065137D" w:rsidRPr="00C51E0C" w:rsidRDefault="0065137D" w:rsidP="002B204A">
      <w:pPr>
        <w:ind w:left="2127" w:hanging="709"/>
        <w:rPr>
          <w:rFonts w:ascii="Times New Roman" w:hAnsi="Times New Roman"/>
          <w:sz w:val="24"/>
          <w:szCs w:val="24"/>
        </w:rPr>
      </w:pPr>
    </w:p>
    <w:p w14:paraId="28195C5E" w14:textId="77777777" w:rsidR="0065137D" w:rsidRPr="00EE00FD" w:rsidRDefault="00DB5347" w:rsidP="00C84032">
      <w:pPr>
        <w:ind w:left="1418" w:hanging="709"/>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r>
      <w:r w:rsidR="0065137D" w:rsidRPr="00EE00FD">
        <w:rPr>
          <w:rFonts w:ascii="Times New Roman" w:hAnsi="Times New Roman"/>
          <w:sz w:val="24"/>
          <w:szCs w:val="24"/>
        </w:rPr>
        <w:t xml:space="preserve">The CAFSAC Match Committee consists of the following members and will be established at the beginning of the </w:t>
      </w:r>
      <w:r w:rsidR="00E76767">
        <w:rPr>
          <w:rFonts w:ascii="Times New Roman" w:hAnsi="Times New Roman"/>
          <w:sz w:val="24"/>
          <w:szCs w:val="24"/>
        </w:rPr>
        <w:t>Concentration</w:t>
      </w:r>
      <w:r w:rsidR="0065137D" w:rsidRPr="00EE00FD">
        <w:rPr>
          <w:rFonts w:ascii="Times New Roman" w:hAnsi="Times New Roman"/>
          <w:sz w:val="24"/>
          <w:szCs w:val="24"/>
        </w:rPr>
        <w:t>:</w:t>
      </w:r>
    </w:p>
    <w:p w14:paraId="28195C5F" w14:textId="77777777" w:rsidR="0065137D" w:rsidRPr="00103A41" w:rsidRDefault="0065137D" w:rsidP="00C51E0C">
      <w:pPr>
        <w:ind w:left="1985" w:hanging="425"/>
        <w:jc w:val="left"/>
        <w:rPr>
          <w:rFonts w:ascii="Times New Roman" w:hAnsi="Times New Roman"/>
          <w:sz w:val="24"/>
          <w:szCs w:val="24"/>
        </w:rPr>
      </w:pPr>
    </w:p>
    <w:p w14:paraId="28195C60" w14:textId="5162B444" w:rsidR="0065137D" w:rsidRPr="0036753C" w:rsidRDefault="00C627A1" w:rsidP="00C627A1">
      <w:pPr>
        <w:ind w:left="698" w:firstLine="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E76767">
        <w:rPr>
          <w:rFonts w:ascii="Times New Roman" w:hAnsi="Times New Roman"/>
          <w:sz w:val="24"/>
          <w:szCs w:val="24"/>
        </w:rPr>
        <w:t>Concentration</w:t>
      </w:r>
      <w:r w:rsidR="00C84032">
        <w:rPr>
          <w:rFonts w:ascii="Times New Roman" w:hAnsi="Times New Roman"/>
          <w:sz w:val="24"/>
          <w:szCs w:val="24"/>
        </w:rPr>
        <w:t xml:space="preserve"> Director</w:t>
      </w:r>
      <w:r w:rsidR="00E404D5">
        <w:rPr>
          <w:rFonts w:ascii="Times New Roman" w:hAnsi="Times New Roman"/>
          <w:sz w:val="24"/>
          <w:szCs w:val="24"/>
        </w:rPr>
        <w:t xml:space="preserve"> (</w:t>
      </w:r>
      <w:r w:rsidR="00A72595">
        <w:rPr>
          <w:rFonts w:ascii="Times New Roman" w:hAnsi="Times New Roman"/>
          <w:sz w:val="24"/>
          <w:szCs w:val="24"/>
        </w:rPr>
        <w:t>Chairman/woman</w:t>
      </w:r>
      <w:r w:rsidR="00E404D5">
        <w:rPr>
          <w:rFonts w:ascii="Times New Roman" w:hAnsi="Times New Roman"/>
          <w:sz w:val="24"/>
          <w:szCs w:val="24"/>
        </w:rPr>
        <w:t>)</w:t>
      </w:r>
      <w:r w:rsidR="00C84032">
        <w:rPr>
          <w:rFonts w:ascii="Times New Roman" w:hAnsi="Times New Roman"/>
          <w:sz w:val="24"/>
          <w:szCs w:val="24"/>
        </w:rPr>
        <w:t xml:space="preserve">; </w:t>
      </w:r>
    </w:p>
    <w:p w14:paraId="28195C61" w14:textId="77777777" w:rsidR="0065137D" w:rsidRPr="0036753C" w:rsidRDefault="0065137D" w:rsidP="002B204A">
      <w:pPr>
        <w:ind w:left="2127" w:hanging="709"/>
        <w:jc w:val="left"/>
        <w:rPr>
          <w:rFonts w:ascii="Times New Roman" w:hAnsi="Times New Roman"/>
          <w:sz w:val="24"/>
          <w:szCs w:val="24"/>
        </w:rPr>
      </w:pPr>
    </w:p>
    <w:p w14:paraId="28195C62" w14:textId="1D14F82F" w:rsidR="0065137D" w:rsidRPr="00C627A1" w:rsidRDefault="0065137D" w:rsidP="00094FF6">
      <w:pPr>
        <w:pStyle w:val="ListParagraph"/>
        <w:numPr>
          <w:ilvl w:val="0"/>
          <w:numId w:val="55"/>
        </w:numPr>
        <w:jc w:val="left"/>
        <w:rPr>
          <w:rFonts w:ascii="Times New Roman" w:hAnsi="Times New Roman"/>
          <w:sz w:val="24"/>
          <w:szCs w:val="24"/>
        </w:rPr>
      </w:pPr>
      <w:r w:rsidRPr="00C627A1">
        <w:rPr>
          <w:rFonts w:ascii="Times New Roman" w:hAnsi="Times New Roman"/>
          <w:sz w:val="24"/>
          <w:szCs w:val="24"/>
        </w:rPr>
        <w:t>CRO;</w:t>
      </w:r>
    </w:p>
    <w:p w14:paraId="28195C63" w14:textId="77777777" w:rsidR="0065137D" w:rsidRPr="0036753C" w:rsidRDefault="0065137D" w:rsidP="002B204A">
      <w:pPr>
        <w:ind w:left="2127" w:hanging="709"/>
        <w:jc w:val="left"/>
        <w:rPr>
          <w:rFonts w:ascii="Times New Roman" w:hAnsi="Times New Roman"/>
          <w:sz w:val="24"/>
          <w:szCs w:val="24"/>
        </w:rPr>
      </w:pPr>
    </w:p>
    <w:p w14:paraId="28195C64" w14:textId="3B5105A3" w:rsidR="0065137D" w:rsidRPr="00C627A1" w:rsidRDefault="0065137D" w:rsidP="00094FF6">
      <w:pPr>
        <w:pStyle w:val="ListParagraph"/>
        <w:numPr>
          <w:ilvl w:val="0"/>
          <w:numId w:val="55"/>
        </w:numPr>
        <w:jc w:val="left"/>
        <w:rPr>
          <w:rFonts w:ascii="Times New Roman" w:hAnsi="Times New Roman"/>
          <w:sz w:val="24"/>
          <w:szCs w:val="24"/>
        </w:rPr>
      </w:pPr>
      <w:r w:rsidRPr="00C627A1">
        <w:rPr>
          <w:rFonts w:ascii="Times New Roman" w:hAnsi="Times New Roman"/>
          <w:sz w:val="24"/>
          <w:szCs w:val="24"/>
        </w:rPr>
        <w:t>The appropriate RSO (</w:t>
      </w:r>
      <w:r w:rsidR="00A72595">
        <w:rPr>
          <w:rFonts w:ascii="Times New Roman" w:hAnsi="Times New Roman"/>
          <w:sz w:val="24"/>
          <w:szCs w:val="24"/>
        </w:rPr>
        <w:t>SR</w:t>
      </w:r>
      <w:r w:rsidR="00C84032" w:rsidRPr="00C627A1">
        <w:rPr>
          <w:rFonts w:ascii="Times New Roman" w:hAnsi="Times New Roman"/>
          <w:sz w:val="24"/>
          <w:szCs w:val="24"/>
        </w:rPr>
        <w:t>/</w:t>
      </w:r>
      <w:r w:rsidR="00A72595">
        <w:rPr>
          <w:rFonts w:ascii="Times New Roman" w:hAnsi="Times New Roman"/>
          <w:sz w:val="24"/>
          <w:szCs w:val="24"/>
        </w:rPr>
        <w:t>SP</w:t>
      </w:r>
      <w:r w:rsidR="00C84032" w:rsidRPr="00C627A1">
        <w:rPr>
          <w:rFonts w:ascii="Times New Roman" w:hAnsi="Times New Roman"/>
          <w:sz w:val="24"/>
          <w:szCs w:val="24"/>
        </w:rPr>
        <w:t>/LMG/CASAM</w:t>
      </w:r>
      <w:r w:rsidRPr="00C627A1">
        <w:rPr>
          <w:rFonts w:ascii="Times New Roman" w:hAnsi="Times New Roman"/>
          <w:sz w:val="24"/>
          <w:szCs w:val="24"/>
        </w:rPr>
        <w:t>);</w:t>
      </w:r>
    </w:p>
    <w:p w14:paraId="28195C65" w14:textId="77777777" w:rsidR="0065137D" w:rsidRPr="00103A41" w:rsidRDefault="0065137D" w:rsidP="002B204A">
      <w:pPr>
        <w:ind w:left="2127" w:hanging="709"/>
        <w:jc w:val="left"/>
        <w:rPr>
          <w:rFonts w:ascii="Times New Roman" w:hAnsi="Times New Roman"/>
          <w:sz w:val="24"/>
          <w:szCs w:val="24"/>
        </w:rPr>
      </w:pPr>
    </w:p>
    <w:p w14:paraId="28195C66" w14:textId="4DEE9DDA" w:rsidR="0065137D" w:rsidRPr="00C627A1" w:rsidRDefault="0065137D" w:rsidP="00094FF6">
      <w:pPr>
        <w:pStyle w:val="ListParagraph"/>
        <w:numPr>
          <w:ilvl w:val="0"/>
          <w:numId w:val="55"/>
        </w:numPr>
        <w:jc w:val="left"/>
        <w:rPr>
          <w:rFonts w:ascii="Times New Roman" w:hAnsi="Times New Roman"/>
          <w:sz w:val="24"/>
          <w:szCs w:val="24"/>
        </w:rPr>
      </w:pPr>
      <w:r w:rsidRPr="00C627A1">
        <w:rPr>
          <w:rFonts w:ascii="Times New Roman" w:hAnsi="Times New Roman"/>
          <w:sz w:val="24"/>
          <w:szCs w:val="24"/>
        </w:rPr>
        <w:t>A minimum of on</w:t>
      </w:r>
      <w:r w:rsidR="00E404D5" w:rsidRPr="00C627A1">
        <w:rPr>
          <w:rFonts w:ascii="Times New Roman" w:hAnsi="Times New Roman"/>
          <w:sz w:val="24"/>
          <w:szCs w:val="24"/>
        </w:rPr>
        <w:t>e representative</w:t>
      </w:r>
      <w:r w:rsidR="00CA5E03" w:rsidRPr="00C627A1">
        <w:rPr>
          <w:rFonts w:ascii="Times New Roman" w:hAnsi="Times New Roman"/>
          <w:sz w:val="24"/>
          <w:szCs w:val="24"/>
        </w:rPr>
        <w:t xml:space="preserve"> </w:t>
      </w:r>
      <w:r w:rsidR="00E404D5" w:rsidRPr="00C627A1">
        <w:rPr>
          <w:rFonts w:ascii="Times New Roman" w:hAnsi="Times New Roman"/>
          <w:sz w:val="24"/>
          <w:szCs w:val="24"/>
        </w:rPr>
        <w:t xml:space="preserve">from the Regular Force, </w:t>
      </w:r>
      <w:r w:rsidR="00D73099" w:rsidRPr="00C627A1">
        <w:rPr>
          <w:rFonts w:ascii="Times New Roman" w:hAnsi="Times New Roman"/>
          <w:sz w:val="24"/>
          <w:szCs w:val="24"/>
        </w:rPr>
        <w:t xml:space="preserve">Primary </w:t>
      </w:r>
      <w:r w:rsidR="00E404D5" w:rsidRPr="00C627A1">
        <w:rPr>
          <w:rFonts w:ascii="Times New Roman" w:hAnsi="Times New Roman"/>
          <w:sz w:val="24"/>
          <w:szCs w:val="24"/>
        </w:rPr>
        <w:t>Reserve</w:t>
      </w:r>
      <w:r w:rsidR="00D73099" w:rsidRPr="00C627A1">
        <w:rPr>
          <w:rFonts w:ascii="Times New Roman" w:hAnsi="Times New Roman"/>
          <w:sz w:val="24"/>
          <w:szCs w:val="24"/>
        </w:rPr>
        <w:t>s</w:t>
      </w:r>
      <w:r w:rsidR="00E404D5" w:rsidRPr="00C627A1">
        <w:rPr>
          <w:rFonts w:ascii="Times New Roman" w:hAnsi="Times New Roman"/>
          <w:sz w:val="24"/>
          <w:szCs w:val="24"/>
        </w:rPr>
        <w:t>, Canadian Rangers</w:t>
      </w:r>
      <w:r w:rsidR="00D42E01" w:rsidRPr="00C627A1">
        <w:rPr>
          <w:rFonts w:ascii="Times New Roman" w:hAnsi="Times New Roman"/>
          <w:sz w:val="24"/>
          <w:szCs w:val="24"/>
        </w:rPr>
        <w:t xml:space="preserve"> (CR)</w:t>
      </w:r>
      <w:r w:rsidR="00C82C2D">
        <w:rPr>
          <w:rFonts w:ascii="Times New Roman" w:hAnsi="Times New Roman"/>
          <w:sz w:val="24"/>
          <w:szCs w:val="24"/>
        </w:rPr>
        <w:t xml:space="preserve">, RCN, </w:t>
      </w:r>
      <w:r w:rsidR="00E404D5" w:rsidRPr="00C627A1">
        <w:rPr>
          <w:rFonts w:ascii="Times New Roman" w:hAnsi="Times New Roman"/>
          <w:sz w:val="24"/>
          <w:szCs w:val="24"/>
        </w:rPr>
        <w:t xml:space="preserve">RCAF, </w:t>
      </w:r>
      <w:r w:rsidR="008B1B94">
        <w:rPr>
          <w:rFonts w:ascii="Times New Roman" w:hAnsi="Times New Roman"/>
          <w:sz w:val="24"/>
          <w:szCs w:val="24"/>
        </w:rPr>
        <w:t>NDHQ,</w:t>
      </w:r>
      <w:r w:rsidR="007F38CF">
        <w:rPr>
          <w:rFonts w:ascii="Times New Roman" w:hAnsi="Times New Roman"/>
          <w:sz w:val="24"/>
          <w:szCs w:val="24"/>
        </w:rPr>
        <w:t xml:space="preserve"> </w:t>
      </w:r>
      <w:r w:rsidR="00A72595">
        <w:rPr>
          <w:rFonts w:ascii="Times New Roman" w:hAnsi="Times New Roman"/>
          <w:sz w:val="24"/>
          <w:szCs w:val="24"/>
        </w:rPr>
        <w:t>i</w:t>
      </w:r>
      <w:r w:rsidR="00E404D5" w:rsidRPr="00C627A1">
        <w:rPr>
          <w:rFonts w:ascii="Times New Roman" w:hAnsi="Times New Roman"/>
          <w:sz w:val="24"/>
          <w:szCs w:val="24"/>
        </w:rPr>
        <w:t xml:space="preserve">nternational </w:t>
      </w:r>
      <w:r w:rsidR="00D73099" w:rsidRPr="00C627A1">
        <w:rPr>
          <w:rFonts w:ascii="Times New Roman" w:hAnsi="Times New Roman"/>
          <w:sz w:val="24"/>
          <w:szCs w:val="24"/>
        </w:rPr>
        <w:t>forces</w:t>
      </w:r>
      <w:r w:rsidR="008B1B94">
        <w:rPr>
          <w:rFonts w:ascii="Times New Roman" w:hAnsi="Times New Roman"/>
          <w:sz w:val="24"/>
          <w:szCs w:val="24"/>
        </w:rPr>
        <w:t xml:space="preserve"> and law enforcement</w:t>
      </w:r>
      <w:r w:rsidRPr="00C627A1">
        <w:rPr>
          <w:rFonts w:ascii="Times New Roman" w:hAnsi="Times New Roman"/>
          <w:sz w:val="24"/>
          <w:szCs w:val="24"/>
        </w:rPr>
        <w:t xml:space="preserve">. These representatives must have a minimum 2 years of experience with CAFSAC or related </w:t>
      </w:r>
      <w:r w:rsidR="00E76767" w:rsidRPr="00C627A1">
        <w:rPr>
          <w:rFonts w:ascii="Times New Roman" w:hAnsi="Times New Roman"/>
          <w:sz w:val="24"/>
          <w:szCs w:val="24"/>
        </w:rPr>
        <w:t>concentration</w:t>
      </w:r>
      <w:r w:rsidRPr="00C627A1">
        <w:rPr>
          <w:rFonts w:ascii="Times New Roman" w:hAnsi="Times New Roman"/>
          <w:sz w:val="24"/>
          <w:szCs w:val="24"/>
        </w:rPr>
        <w:t xml:space="preserve">s and </w:t>
      </w:r>
      <w:r w:rsidR="00D73099" w:rsidRPr="00C627A1">
        <w:rPr>
          <w:rFonts w:ascii="Times New Roman" w:hAnsi="Times New Roman"/>
          <w:sz w:val="24"/>
          <w:szCs w:val="24"/>
        </w:rPr>
        <w:t>must not be</w:t>
      </w:r>
      <w:r w:rsidR="00CA5E03" w:rsidRPr="00C627A1">
        <w:rPr>
          <w:rFonts w:ascii="Times New Roman" w:hAnsi="Times New Roman"/>
          <w:sz w:val="24"/>
          <w:szCs w:val="24"/>
        </w:rPr>
        <w:t xml:space="preserve"> </w:t>
      </w:r>
      <w:r w:rsidRPr="00C627A1">
        <w:rPr>
          <w:rFonts w:ascii="Times New Roman" w:hAnsi="Times New Roman"/>
          <w:sz w:val="24"/>
          <w:szCs w:val="24"/>
        </w:rPr>
        <w:t>competitors;</w:t>
      </w:r>
      <w:r w:rsidR="00CE77EA">
        <w:rPr>
          <w:rFonts w:ascii="Times New Roman" w:hAnsi="Times New Roman"/>
          <w:sz w:val="24"/>
          <w:szCs w:val="24"/>
        </w:rPr>
        <w:t xml:space="preserve"> and</w:t>
      </w:r>
    </w:p>
    <w:p w14:paraId="28195C67" w14:textId="77777777" w:rsidR="00906BF8" w:rsidRDefault="00906BF8" w:rsidP="00D53375">
      <w:pPr>
        <w:pStyle w:val="ListParagraph"/>
        <w:rPr>
          <w:rFonts w:ascii="Times New Roman" w:hAnsi="Times New Roman"/>
          <w:sz w:val="24"/>
          <w:szCs w:val="24"/>
        </w:rPr>
      </w:pPr>
    </w:p>
    <w:p w14:paraId="28195C68" w14:textId="33924A1B" w:rsidR="00906BF8" w:rsidRPr="0036753C" w:rsidRDefault="00906BF8" w:rsidP="00094FF6">
      <w:pPr>
        <w:numPr>
          <w:ilvl w:val="0"/>
          <w:numId w:val="55"/>
        </w:numPr>
        <w:ind w:left="2127" w:hanging="709"/>
        <w:jc w:val="left"/>
        <w:rPr>
          <w:rFonts w:ascii="Times New Roman" w:hAnsi="Times New Roman"/>
          <w:sz w:val="24"/>
          <w:szCs w:val="24"/>
        </w:rPr>
      </w:pPr>
      <w:r>
        <w:rPr>
          <w:rFonts w:ascii="Times New Roman" w:hAnsi="Times New Roman"/>
          <w:sz w:val="24"/>
          <w:szCs w:val="24"/>
        </w:rPr>
        <w:t>Each weapons class (</w:t>
      </w:r>
      <w:r w:rsidR="00A72595">
        <w:rPr>
          <w:rFonts w:ascii="Times New Roman" w:hAnsi="Times New Roman"/>
          <w:sz w:val="24"/>
          <w:szCs w:val="24"/>
        </w:rPr>
        <w:t>SR, SP,</w:t>
      </w:r>
      <w:r w:rsidR="00586546">
        <w:rPr>
          <w:rFonts w:ascii="Times New Roman" w:hAnsi="Times New Roman"/>
          <w:sz w:val="24"/>
          <w:szCs w:val="24"/>
        </w:rPr>
        <w:t xml:space="preserve"> and </w:t>
      </w:r>
      <w:r>
        <w:rPr>
          <w:rFonts w:ascii="Times New Roman" w:hAnsi="Times New Roman"/>
          <w:sz w:val="24"/>
          <w:szCs w:val="24"/>
        </w:rPr>
        <w:t xml:space="preserve">LMG) can have two knowledgeable participants (SME) from that weapon class, as </w:t>
      </w:r>
      <w:r w:rsidR="00CE77EA">
        <w:rPr>
          <w:rFonts w:ascii="Times New Roman" w:hAnsi="Times New Roman"/>
          <w:sz w:val="24"/>
          <w:szCs w:val="24"/>
        </w:rPr>
        <w:t>selected by the Match Committee;</w:t>
      </w:r>
    </w:p>
    <w:p w14:paraId="28195C69" w14:textId="77777777" w:rsidR="0065137D" w:rsidRPr="00EE00FD" w:rsidRDefault="0065137D" w:rsidP="002B204A">
      <w:pPr>
        <w:ind w:left="2127" w:hanging="709"/>
        <w:jc w:val="left"/>
        <w:rPr>
          <w:rFonts w:ascii="Times New Roman" w:hAnsi="Times New Roman"/>
          <w:sz w:val="24"/>
          <w:szCs w:val="24"/>
        </w:rPr>
      </w:pPr>
    </w:p>
    <w:p w14:paraId="28195C6A" w14:textId="51C4D9EA" w:rsidR="0065137D" w:rsidRPr="00CE77EA" w:rsidRDefault="00E404D5" w:rsidP="00CE77EA">
      <w:pPr>
        <w:pStyle w:val="ListParagraph"/>
        <w:numPr>
          <w:ilvl w:val="0"/>
          <w:numId w:val="64"/>
        </w:numPr>
        <w:jc w:val="left"/>
        <w:rPr>
          <w:rFonts w:ascii="Times New Roman" w:hAnsi="Times New Roman"/>
          <w:sz w:val="24"/>
          <w:szCs w:val="24"/>
        </w:rPr>
      </w:pPr>
      <w:r w:rsidRPr="00CE77EA">
        <w:rPr>
          <w:rFonts w:ascii="Times New Roman" w:hAnsi="Times New Roman"/>
          <w:sz w:val="24"/>
          <w:szCs w:val="24"/>
        </w:rPr>
        <w:t xml:space="preserve">The </w:t>
      </w:r>
      <w:r w:rsidR="00A72595" w:rsidRPr="00CE77EA">
        <w:rPr>
          <w:rFonts w:ascii="Times New Roman" w:hAnsi="Times New Roman"/>
          <w:sz w:val="24"/>
          <w:szCs w:val="24"/>
        </w:rPr>
        <w:t>Chairman/woman</w:t>
      </w:r>
      <w:r w:rsidR="0065137D" w:rsidRPr="00CE77EA">
        <w:rPr>
          <w:rFonts w:ascii="Times New Roman" w:hAnsi="Times New Roman"/>
          <w:sz w:val="24"/>
          <w:szCs w:val="24"/>
        </w:rPr>
        <w:t xml:space="preserve"> is delegated full and final authority to determine all disciplinary matters connected with the rules and regulations not dealt with by the </w:t>
      </w:r>
      <w:r w:rsidR="00593751" w:rsidRPr="00CE77EA">
        <w:rPr>
          <w:rFonts w:ascii="Times New Roman" w:hAnsi="Times New Roman"/>
          <w:sz w:val="24"/>
          <w:szCs w:val="24"/>
        </w:rPr>
        <w:t>Match Committee</w:t>
      </w:r>
      <w:r w:rsidR="0065137D" w:rsidRPr="00CE77EA">
        <w:rPr>
          <w:rFonts w:ascii="Times New Roman" w:hAnsi="Times New Roman"/>
          <w:sz w:val="24"/>
          <w:szCs w:val="24"/>
        </w:rPr>
        <w:t xml:space="preserve">.  The </w:t>
      </w:r>
      <w:r w:rsidR="00A72595" w:rsidRPr="00CE77EA">
        <w:rPr>
          <w:rFonts w:ascii="Times New Roman" w:hAnsi="Times New Roman"/>
          <w:sz w:val="24"/>
          <w:szCs w:val="24"/>
        </w:rPr>
        <w:t>Chairman/woman</w:t>
      </w:r>
      <w:r w:rsidR="0065137D" w:rsidRPr="00CE77EA">
        <w:rPr>
          <w:rFonts w:ascii="Times New Roman" w:hAnsi="Times New Roman"/>
          <w:sz w:val="24"/>
          <w:szCs w:val="24"/>
        </w:rPr>
        <w:t xml:space="preserve"> may poll the members of the Committee for a consensus, but his</w:t>
      </w:r>
      <w:r w:rsidRPr="00CE77EA">
        <w:rPr>
          <w:rFonts w:ascii="Times New Roman" w:hAnsi="Times New Roman"/>
          <w:sz w:val="24"/>
          <w:szCs w:val="24"/>
        </w:rPr>
        <w:t xml:space="preserve"> or her</w:t>
      </w:r>
      <w:r w:rsidR="0065137D" w:rsidRPr="00CE77EA">
        <w:rPr>
          <w:rFonts w:ascii="Times New Roman" w:hAnsi="Times New Roman"/>
          <w:sz w:val="24"/>
          <w:szCs w:val="24"/>
        </w:rPr>
        <w:t xml:space="preserve"> decision shall be final</w:t>
      </w:r>
      <w:r w:rsidR="00790AAF" w:rsidRPr="00CE77EA">
        <w:rPr>
          <w:rFonts w:ascii="Times New Roman" w:hAnsi="Times New Roman"/>
          <w:sz w:val="24"/>
          <w:szCs w:val="24"/>
        </w:rPr>
        <w:t xml:space="preserve">; </w:t>
      </w:r>
    </w:p>
    <w:p w14:paraId="28195C6B" w14:textId="77777777" w:rsidR="0065137D" w:rsidRPr="00103A41" w:rsidRDefault="0065137D" w:rsidP="002B204A">
      <w:pPr>
        <w:ind w:left="2127" w:hanging="709"/>
        <w:jc w:val="left"/>
        <w:rPr>
          <w:rFonts w:ascii="Times New Roman" w:hAnsi="Times New Roman"/>
          <w:sz w:val="24"/>
          <w:szCs w:val="24"/>
        </w:rPr>
      </w:pPr>
    </w:p>
    <w:p w14:paraId="28195C6C" w14:textId="39B58878" w:rsidR="0065137D" w:rsidRPr="0036753C" w:rsidRDefault="00CE77EA" w:rsidP="00CE77EA">
      <w:pPr>
        <w:ind w:left="1440"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65137D" w:rsidRPr="0036753C">
        <w:rPr>
          <w:rFonts w:ascii="Times New Roman" w:hAnsi="Times New Roman"/>
          <w:sz w:val="24"/>
          <w:szCs w:val="24"/>
        </w:rPr>
        <w:t>The Match Committee is empowered to call witnesses, to hear and to rule on questions arising out of or about the matches, which are put forward for consideration, and which may include:</w:t>
      </w:r>
    </w:p>
    <w:p w14:paraId="28195C6D" w14:textId="77777777" w:rsidR="0065137D" w:rsidRPr="0036753C" w:rsidRDefault="0065137D" w:rsidP="00EE00FD">
      <w:pPr>
        <w:jc w:val="left"/>
        <w:rPr>
          <w:rFonts w:ascii="Times New Roman" w:hAnsi="Times New Roman"/>
          <w:sz w:val="24"/>
          <w:szCs w:val="24"/>
        </w:rPr>
      </w:pPr>
    </w:p>
    <w:p w14:paraId="28195C6E" w14:textId="73B3E040" w:rsidR="0065137D" w:rsidRPr="0036753C" w:rsidRDefault="00CE77EA" w:rsidP="00CE77EA">
      <w:pPr>
        <w:ind w:left="2160" w:hanging="720"/>
        <w:jc w:val="left"/>
        <w:rPr>
          <w:rFonts w:ascii="Times New Roman" w:hAnsi="Times New Roman"/>
          <w:sz w:val="24"/>
          <w:szCs w:val="24"/>
        </w:rPr>
      </w:pPr>
      <w:r>
        <w:rPr>
          <w:rFonts w:ascii="Times New Roman" w:hAnsi="Times New Roman"/>
          <w:sz w:val="24"/>
          <w:szCs w:val="24"/>
        </w:rPr>
        <w:t>i.</w:t>
      </w:r>
      <w:r w:rsidR="00C627A1">
        <w:rPr>
          <w:rFonts w:ascii="Times New Roman" w:hAnsi="Times New Roman"/>
          <w:sz w:val="24"/>
          <w:szCs w:val="24"/>
        </w:rPr>
        <w:tab/>
      </w:r>
      <w:r w:rsidR="0065137D" w:rsidRPr="0036753C">
        <w:rPr>
          <w:rFonts w:ascii="Times New Roman" w:hAnsi="Times New Roman"/>
          <w:sz w:val="24"/>
          <w:szCs w:val="24"/>
        </w:rPr>
        <w:t>Appeals on rulings by the CRO, but only where the regulations permit appeals;</w:t>
      </w:r>
    </w:p>
    <w:p w14:paraId="28195C6F" w14:textId="77777777" w:rsidR="0065137D" w:rsidRPr="0036753C" w:rsidRDefault="0065137D" w:rsidP="00C51E0C">
      <w:pPr>
        <w:ind w:left="2835" w:hanging="850"/>
        <w:jc w:val="left"/>
        <w:rPr>
          <w:rFonts w:ascii="Times New Roman" w:hAnsi="Times New Roman"/>
          <w:sz w:val="24"/>
          <w:szCs w:val="24"/>
        </w:rPr>
      </w:pPr>
    </w:p>
    <w:p w14:paraId="28195C70" w14:textId="0EFB1DDD" w:rsidR="0065137D" w:rsidRPr="0036753C" w:rsidRDefault="00CE77EA" w:rsidP="00CE77EA">
      <w:pPr>
        <w:ind w:left="2160" w:hanging="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65137D" w:rsidRPr="00D20D9C">
        <w:rPr>
          <w:rFonts w:ascii="Times New Roman" w:hAnsi="Times New Roman"/>
          <w:sz w:val="24"/>
          <w:szCs w:val="24"/>
        </w:rPr>
        <w:t>Protest</w:t>
      </w:r>
      <w:r w:rsidR="0065137D" w:rsidRPr="0036753C">
        <w:rPr>
          <w:rFonts w:ascii="Times New Roman" w:hAnsi="Times New Roman"/>
          <w:sz w:val="24"/>
          <w:szCs w:val="24"/>
        </w:rPr>
        <w:t xml:space="preserve">s or challenges concerning the conduct of </w:t>
      </w:r>
      <w:r w:rsidR="00D20D9C">
        <w:rPr>
          <w:rFonts w:ascii="Times New Roman" w:hAnsi="Times New Roman"/>
          <w:sz w:val="24"/>
          <w:szCs w:val="24"/>
        </w:rPr>
        <w:t xml:space="preserve">the concentration </w:t>
      </w:r>
      <w:r w:rsidR="0065137D" w:rsidRPr="0036753C">
        <w:rPr>
          <w:rFonts w:ascii="Times New Roman" w:hAnsi="Times New Roman"/>
          <w:sz w:val="24"/>
          <w:szCs w:val="24"/>
        </w:rPr>
        <w:t>during the matches, which the CRO considers are not wi</w:t>
      </w:r>
      <w:r w:rsidR="006F340E">
        <w:rPr>
          <w:rFonts w:ascii="Times New Roman" w:hAnsi="Times New Roman"/>
          <w:sz w:val="24"/>
          <w:szCs w:val="24"/>
        </w:rPr>
        <w:t xml:space="preserve">thin his </w:t>
      </w:r>
      <w:r w:rsidR="00F365DC">
        <w:rPr>
          <w:rFonts w:ascii="Times New Roman" w:hAnsi="Times New Roman"/>
          <w:sz w:val="24"/>
          <w:szCs w:val="24"/>
        </w:rPr>
        <w:t xml:space="preserve">or her </w:t>
      </w:r>
      <w:r w:rsidR="006F340E">
        <w:rPr>
          <w:rFonts w:ascii="Times New Roman" w:hAnsi="Times New Roman"/>
          <w:sz w:val="24"/>
          <w:szCs w:val="24"/>
        </w:rPr>
        <w:t>powers of adjudication;</w:t>
      </w:r>
    </w:p>
    <w:p w14:paraId="28195C71" w14:textId="77777777" w:rsidR="0065137D" w:rsidRPr="0036753C" w:rsidRDefault="0065137D" w:rsidP="00C51E0C">
      <w:pPr>
        <w:ind w:left="2835" w:hanging="850"/>
        <w:jc w:val="left"/>
        <w:rPr>
          <w:rFonts w:ascii="Times New Roman" w:hAnsi="Times New Roman"/>
          <w:sz w:val="24"/>
          <w:szCs w:val="24"/>
        </w:rPr>
      </w:pPr>
    </w:p>
    <w:p w14:paraId="28195C72" w14:textId="0A830C20" w:rsidR="0065137D" w:rsidRPr="00EE00FD" w:rsidRDefault="00CE77EA" w:rsidP="00CE77EA">
      <w:pPr>
        <w:ind w:left="2138" w:hanging="698"/>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65137D" w:rsidRPr="00C51E0C">
        <w:rPr>
          <w:rFonts w:ascii="Times New Roman" w:hAnsi="Times New Roman"/>
          <w:sz w:val="24"/>
          <w:szCs w:val="24"/>
        </w:rPr>
        <w:t>Those matters which the CRO/</w:t>
      </w:r>
      <w:r w:rsidR="003613A1">
        <w:rPr>
          <w:rFonts w:ascii="Times New Roman" w:hAnsi="Times New Roman"/>
          <w:sz w:val="24"/>
          <w:szCs w:val="24"/>
        </w:rPr>
        <w:t>RSO</w:t>
      </w:r>
      <w:r w:rsidR="0065137D" w:rsidRPr="00C51E0C">
        <w:rPr>
          <w:rFonts w:ascii="Times New Roman" w:hAnsi="Times New Roman"/>
          <w:sz w:val="24"/>
          <w:szCs w:val="24"/>
        </w:rPr>
        <w:t xml:space="preserve"> must refer to the Match Committee; and</w:t>
      </w:r>
    </w:p>
    <w:p w14:paraId="28195C73" w14:textId="77777777" w:rsidR="0065137D" w:rsidRPr="00103A41" w:rsidRDefault="0065137D" w:rsidP="00C51E0C">
      <w:pPr>
        <w:ind w:left="2835" w:hanging="850"/>
        <w:jc w:val="left"/>
        <w:rPr>
          <w:rFonts w:ascii="Times New Roman" w:hAnsi="Times New Roman"/>
          <w:sz w:val="24"/>
          <w:szCs w:val="24"/>
        </w:rPr>
      </w:pPr>
    </w:p>
    <w:p w14:paraId="28195C74" w14:textId="577B46EB" w:rsidR="0065137D" w:rsidRDefault="00CE77EA" w:rsidP="00CE77EA">
      <w:pPr>
        <w:ind w:left="2138" w:hanging="709"/>
        <w:jc w:val="left"/>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65137D" w:rsidRPr="00C51E0C">
        <w:rPr>
          <w:rFonts w:ascii="Times New Roman" w:hAnsi="Times New Roman"/>
          <w:sz w:val="24"/>
          <w:szCs w:val="24"/>
        </w:rPr>
        <w:t>Recommendation to make changes in the shooting schedule as may be dictated by unforeseen circumstances, such as adverse weather conditions and delay</w:t>
      </w:r>
      <w:r w:rsidR="006F340E">
        <w:rPr>
          <w:rFonts w:ascii="Times New Roman" w:hAnsi="Times New Roman"/>
          <w:sz w:val="24"/>
          <w:szCs w:val="24"/>
        </w:rPr>
        <w:t>s in the conduct of the matches.</w:t>
      </w:r>
    </w:p>
    <w:p w14:paraId="28195C78" w14:textId="77777777" w:rsidR="0065137D" w:rsidRPr="00103A41" w:rsidRDefault="0065137D" w:rsidP="0065137D">
      <w:pPr>
        <w:ind w:left="1440" w:hanging="720"/>
        <w:jc w:val="left"/>
        <w:rPr>
          <w:rFonts w:ascii="Times New Roman" w:hAnsi="Times New Roman"/>
          <w:sz w:val="24"/>
          <w:szCs w:val="24"/>
        </w:rPr>
      </w:pPr>
    </w:p>
    <w:p w14:paraId="28195C79" w14:textId="04231101" w:rsidR="0065137D" w:rsidRPr="0036753C" w:rsidRDefault="00CE77EA" w:rsidP="00C51E0C">
      <w:pPr>
        <w:ind w:left="1418" w:hanging="709"/>
        <w:jc w:val="left"/>
        <w:rPr>
          <w:rFonts w:ascii="Times New Roman" w:hAnsi="Times New Roman"/>
          <w:sz w:val="24"/>
          <w:szCs w:val="24"/>
        </w:rPr>
      </w:pPr>
      <w:r>
        <w:rPr>
          <w:rFonts w:ascii="Times New Roman" w:hAnsi="Times New Roman"/>
          <w:sz w:val="24"/>
          <w:szCs w:val="24"/>
        </w:rPr>
        <w:t>f</w:t>
      </w:r>
      <w:r w:rsidR="00473237" w:rsidRPr="0036753C">
        <w:rPr>
          <w:rFonts w:ascii="Times New Roman" w:hAnsi="Times New Roman"/>
          <w:sz w:val="24"/>
          <w:szCs w:val="24"/>
        </w:rPr>
        <w:t>.</w:t>
      </w:r>
      <w:r w:rsidR="00473237" w:rsidRPr="0036753C">
        <w:rPr>
          <w:rFonts w:ascii="Times New Roman" w:hAnsi="Times New Roman"/>
          <w:sz w:val="24"/>
          <w:szCs w:val="24"/>
        </w:rPr>
        <w:tab/>
      </w:r>
      <w:r w:rsidR="0065137D" w:rsidRPr="0036753C">
        <w:rPr>
          <w:rFonts w:ascii="Times New Roman" w:hAnsi="Times New Roman"/>
          <w:sz w:val="24"/>
          <w:szCs w:val="24"/>
        </w:rPr>
        <w:t>The Match Committee shall not:</w:t>
      </w:r>
    </w:p>
    <w:p w14:paraId="28195C7A" w14:textId="77777777" w:rsidR="0065137D" w:rsidRPr="0036753C" w:rsidRDefault="0065137D" w:rsidP="00EE00FD">
      <w:pPr>
        <w:jc w:val="left"/>
        <w:rPr>
          <w:rFonts w:ascii="Times New Roman" w:hAnsi="Times New Roman"/>
          <w:sz w:val="24"/>
          <w:szCs w:val="24"/>
        </w:rPr>
      </w:pPr>
    </w:p>
    <w:p w14:paraId="28195C7B" w14:textId="3DA08BCC" w:rsidR="0065137D" w:rsidRPr="00C627A1" w:rsidRDefault="0065137D" w:rsidP="00094FF6">
      <w:pPr>
        <w:pStyle w:val="ListParagraph"/>
        <w:numPr>
          <w:ilvl w:val="0"/>
          <w:numId w:val="56"/>
        </w:numPr>
        <w:jc w:val="left"/>
        <w:rPr>
          <w:rFonts w:ascii="Times New Roman" w:hAnsi="Times New Roman"/>
          <w:sz w:val="24"/>
          <w:szCs w:val="24"/>
        </w:rPr>
      </w:pPr>
      <w:r w:rsidRPr="00C627A1">
        <w:rPr>
          <w:rFonts w:ascii="Times New Roman" w:hAnsi="Times New Roman"/>
          <w:sz w:val="24"/>
          <w:szCs w:val="24"/>
        </w:rPr>
        <w:t xml:space="preserve">Make any change in any match or the rules or conditions of any </w:t>
      </w:r>
      <w:r w:rsidR="00E76767" w:rsidRPr="00C627A1">
        <w:rPr>
          <w:rFonts w:ascii="Times New Roman" w:hAnsi="Times New Roman"/>
          <w:sz w:val="24"/>
          <w:szCs w:val="24"/>
        </w:rPr>
        <w:t>concentration</w:t>
      </w:r>
      <w:r w:rsidRPr="00C627A1">
        <w:rPr>
          <w:rFonts w:ascii="Times New Roman" w:hAnsi="Times New Roman"/>
          <w:sz w:val="24"/>
          <w:szCs w:val="24"/>
        </w:rPr>
        <w:t xml:space="preserve"> or match without presenting these changes to the participating teams;</w:t>
      </w:r>
    </w:p>
    <w:p w14:paraId="28195C7C" w14:textId="77777777" w:rsidR="0065137D" w:rsidRPr="0036753C" w:rsidRDefault="0065137D" w:rsidP="00C51E0C">
      <w:pPr>
        <w:ind w:left="1985" w:hanging="567"/>
        <w:jc w:val="left"/>
        <w:rPr>
          <w:rFonts w:ascii="Times New Roman" w:hAnsi="Times New Roman"/>
          <w:sz w:val="24"/>
          <w:szCs w:val="24"/>
        </w:rPr>
      </w:pPr>
    </w:p>
    <w:p w14:paraId="28195C7D" w14:textId="53909E4A" w:rsidR="0065137D" w:rsidRPr="00C627A1" w:rsidRDefault="0065137D" w:rsidP="00094FF6">
      <w:pPr>
        <w:pStyle w:val="ListParagraph"/>
        <w:numPr>
          <w:ilvl w:val="0"/>
          <w:numId w:val="56"/>
        </w:numPr>
        <w:jc w:val="left"/>
        <w:rPr>
          <w:rFonts w:ascii="Times New Roman" w:hAnsi="Times New Roman"/>
          <w:sz w:val="24"/>
          <w:szCs w:val="24"/>
        </w:rPr>
      </w:pPr>
      <w:r w:rsidRPr="00C627A1">
        <w:rPr>
          <w:rFonts w:ascii="Times New Roman" w:hAnsi="Times New Roman"/>
          <w:sz w:val="24"/>
          <w:szCs w:val="24"/>
        </w:rPr>
        <w:t xml:space="preserve">Deal with any matter directly concerned with the conduct of the matches; </w:t>
      </w:r>
    </w:p>
    <w:p w14:paraId="28195C7E" w14:textId="77777777" w:rsidR="0065137D" w:rsidRPr="0036753C" w:rsidRDefault="0065137D" w:rsidP="00C51E0C">
      <w:pPr>
        <w:ind w:left="1985" w:hanging="567"/>
        <w:jc w:val="left"/>
        <w:rPr>
          <w:rFonts w:ascii="Times New Roman" w:hAnsi="Times New Roman"/>
          <w:sz w:val="24"/>
          <w:szCs w:val="24"/>
        </w:rPr>
      </w:pPr>
    </w:p>
    <w:p w14:paraId="28195C7F" w14:textId="36DC04F1" w:rsidR="0065137D" w:rsidRPr="00C627A1" w:rsidRDefault="0065137D" w:rsidP="00094FF6">
      <w:pPr>
        <w:pStyle w:val="ListParagraph"/>
        <w:numPr>
          <w:ilvl w:val="0"/>
          <w:numId w:val="56"/>
        </w:numPr>
        <w:jc w:val="left"/>
        <w:rPr>
          <w:rFonts w:ascii="Times New Roman" w:hAnsi="Times New Roman"/>
          <w:sz w:val="24"/>
          <w:szCs w:val="24"/>
        </w:rPr>
      </w:pPr>
      <w:r w:rsidRPr="00C627A1">
        <w:rPr>
          <w:rFonts w:ascii="Times New Roman" w:hAnsi="Times New Roman"/>
          <w:sz w:val="24"/>
          <w:szCs w:val="24"/>
        </w:rPr>
        <w:t xml:space="preserve">Make any change </w:t>
      </w:r>
      <w:r w:rsidR="00D73099" w:rsidRPr="00C627A1">
        <w:rPr>
          <w:rFonts w:ascii="Times New Roman" w:hAnsi="Times New Roman"/>
          <w:sz w:val="24"/>
          <w:szCs w:val="24"/>
        </w:rPr>
        <w:t xml:space="preserve">to </w:t>
      </w:r>
      <w:r w:rsidRPr="00C627A1">
        <w:rPr>
          <w:rFonts w:ascii="Times New Roman" w:hAnsi="Times New Roman"/>
          <w:sz w:val="24"/>
          <w:szCs w:val="24"/>
        </w:rPr>
        <w:t>the powers of the CRO, nor interfere with the duties or inst</w:t>
      </w:r>
      <w:r w:rsidR="00E404D5" w:rsidRPr="00C627A1">
        <w:rPr>
          <w:rFonts w:ascii="Times New Roman" w:hAnsi="Times New Roman"/>
          <w:sz w:val="24"/>
          <w:szCs w:val="24"/>
        </w:rPr>
        <w:t>ructions given by the CRO to</w:t>
      </w:r>
      <w:r w:rsidRPr="00C627A1">
        <w:rPr>
          <w:rFonts w:ascii="Times New Roman" w:hAnsi="Times New Roman"/>
          <w:sz w:val="24"/>
          <w:szCs w:val="24"/>
        </w:rPr>
        <w:t xml:space="preserve"> staff and assistants; and</w:t>
      </w:r>
    </w:p>
    <w:p w14:paraId="28195C80" w14:textId="77777777" w:rsidR="0065137D" w:rsidRPr="00C51E0C" w:rsidRDefault="0065137D" w:rsidP="00C51E0C">
      <w:pPr>
        <w:ind w:left="1985" w:hanging="567"/>
        <w:jc w:val="left"/>
        <w:rPr>
          <w:rFonts w:ascii="Times New Roman" w:hAnsi="Times New Roman"/>
          <w:sz w:val="24"/>
          <w:szCs w:val="24"/>
        </w:rPr>
      </w:pPr>
    </w:p>
    <w:p w14:paraId="28195C81" w14:textId="2A0C0D4E" w:rsidR="0065137D" w:rsidRPr="00CE77EA" w:rsidRDefault="00CE77EA" w:rsidP="00CE77EA">
      <w:pPr>
        <w:ind w:left="1418" w:hanging="698"/>
        <w:jc w:val="left"/>
        <w:rPr>
          <w:rFonts w:ascii="Times New Roman" w:hAnsi="Times New Roman"/>
          <w:sz w:val="24"/>
          <w:szCs w:val="24"/>
        </w:rPr>
      </w:pPr>
      <w:r>
        <w:rPr>
          <w:rFonts w:ascii="Times New Roman" w:hAnsi="Times New Roman"/>
          <w:sz w:val="24"/>
          <w:szCs w:val="24"/>
        </w:rPr>
        <w:t>g</w:t>
      </w:r>
      <w:r w:rsidRPr="00CE77EA">
        <w:rPr>
          <w:rFonts w:ascii="Times New Roman" w:hAnsi="Times New Roman"/>
          <w:sz w:val="24"/>
          <w:szCs w:val="24"/>
        </w:rPr>
        <w:t>.</w:t>
      </w:r>
      <w:r w:rsidRPr="00CE77EA">
        <w:rPr>
          <w:rFonts w:ascii="Times New Roman" w:hAnsi="Times New Roman"/>
          <w:sz w:val="24"/>
          <w:szCs w:val="24"/>
        </w:rPr>
        <w:tab/>
      </w:r>
      <w:r w:rsidR="0065137D" w:rsidRPr="00CE77EA">
        <w:rPr>
          <w:rFonts w:ascii="Times New Roman" w:hAnsi="Times New Roman"/>
          <w:sz w:val="24"/>
          <w:szCs w:val="24"/>
        </w:rPr>
        <w:t xml:space="preserve">The Match Committee </w:t>
      </w:r>
      <w:r w:rsidR="00E404D5" w:rsidRPr="00CE77EA">
        <w:rPr>
          <w:rFonts w:ascii="Times New Roman" w:hAnsi="Times New Roman"/>
          <w:sz w:val="24"/>
          <w:szCs w:val="24"/>
        </w:rPr>
        <w:t xml:space="preserve">may make recommendations to CA Concentrations </w:t>
      </w:r>
      <w:r w:rsidR="0065137D" w:rsidRPr="00CE77EA">
        <w:rPr>
          <w:rFonts w:ascii="Times New Roman" w:hAnsi="Times New Roman"/>
          <w:sz w:val="24"/>
          <w:szCs w:val="24"/>
        </w:rPr>
        <w:t xml:space="preserve">for changes to be made in the rules, regulations, match conditions, etc., for use in subsequent </w:t>
      </w:r>
      <w:r w:rsidR="00E76767" w:rsidRPr="00CE77EA">
        <w:rPr>
          <w:rFonts w:ascii="Times New Roman" w:hAnsi="Times New Roman"/>
          <w:sz w:val="24"/>
          <w:szCs w:val="24"/>
        </w:rPr>
        <w:t>concentration</w:t>
      </w:r>
      <w:r w:rsidR="0065137D" w:rsidRPr="00CE77EA">
        <w:rPr>
          <w:rFonts w:ascii="Times New Roman" w:hAnsi="Times New Roman"/>
          <w:sz w:val="24"/>
          <w:szCs w:val="24"/>
        </w:rPr>
        <w:t>s.</w:t>
      </w:r>
    </w:p>
    <w:p w14:paraId="28195C82" w14:textId="77777777" w:rsidR="0065137D" w:rsidRPr="00C51E0C" w:rsidRDefault="0065137D" w:rsidP="001D1E2A">
      <w:pPr>
        <w:rPr>
          <w:rFonts w:ascii="Times New Roman" w:hAnsi="Times New Roman"/>
          <w:sz w:val="24"/>
          <w:szCs w:val="24"/>
        </w:rPr>
      </w:pPr>
    </w:p>
    <w:p w14:paraId="28195C83" w14:textId="77777777" w:rsidR="001D1E2A" w:rsidRPr="00A8524F" w:rsidRDefault="001D1E2A" w:rsidP="001D1E2A">
      <w:pPr>
        <w:rPr>
          <w:rFonts w:ascii="Times New Roman" w:hAnsi="Times New Roman"/>
          <w:color w:val="943634"/>
          <w:sz w:val="24"/>
          <w:szCs w:val="24"/>
        </w:rPr>
      </w:pPr>
    </w:p>
    <w:p w14:paraId="28195C84" w14:textId="77777777" w:rsidR="001D1E2A" w:rsidRPr="00A8524F" w:rsidRDefault="001D1E2A" w:rsidP="001D1E2A">
      <w:pPr>
        <w:jc w:val="left"/>
        <w:rPr>
          <w:rFonts w:ascii="Times New Roman" w:hAnsi="Times New Roman"/>
          <w:sz w:val="24"/>
          <w:szCs w:val="24"/>
        </w:rPr>
      </w:pPr>
    </w:p>
    <w:p w14:paraId="28195C85" w14:textId="77777777" w:rsidR="001D1E2A" w:rsidRDefault="001D1E2A" w:rsidP="001D1E2A">
      <w:pPr>
        <w:jc w:val="left"/>
        <w:rPr>
          <w:rFonts w:ascii="Times New Roman" w:hAnsi="Times New Roman"/>
          <w:b/>
          <w:sz w:val="24"/>
          <w:szCs w:val="24"/>
        </w:rPr>
      </w:pPr>
    </w:p>
    <w:p w14:paraId="28195C86" w14:textId="77777777" w:rsidR="001D1E2A" w:rsidRDefault="001D1E2A" w:rsidP="001D1E2A">
      <w:pPr>
        <w:jc w:val="left"/>
        <w:rPr>
          <w:rFonts w:ascii="Times New Roman" w:hAnsi="Times New Roman"/>
          <w:b/>
          <w:sz w:val="24"/>
          <w:szCs w:val="24"/>
        </w:rPr>
      </w:pPr>
    </w:p>
    <w:p w14:paraId="28195C87" w14:textId="77777777" w:rsidR="001D1E2A" w:rsidRDefault="001D1E2A" w:rsidP="001D1E2A">
      <w:pPr>
        <w:jc w:val="left"/>
        <w:rPr>
          <w:rFonts w:ascii="Times New Roman" w:hAnsi="Times New Roman"/>
          <w:b/>
          <w:sz w:val="24"/>
          <w:szCs w:val="24"/>
        </w:rPr>
      </w:pPr>
    </w:p>
    <w:p w14:paraId="28195C88" w14:textId="77777777" w:rsidR="001D1E2A" w:rsidRDefault="001D1E2A" w:rsidP="001D1E2A">
      <w:pPr>
        <w:jc w:val="left"/>
        <w:rPr>
          <w:rFonts w:ascii="Times New Roman" w:hAnsi="Times New Roman"/>
          <w:b/>
          <w:sz w:val="24"/>
          <w:szCs w:val="24"/>
        </w:rPr>
      </w:pPr>
    </w:p>
    <w:p w14:paraId="28195C89" w14:textId="77777777" w:rsidR="001D1E2A" w:rsidRDefault="001D1E2A" w:rsidP="001D1E2A">
      <w:pPr>
        <w:jc w:val="left"/>
        <w:rPr>
          <w:rFonts w:ascii="Times New Roman" w:hAnsi="Times New Roman"/>
          <w:b/>
          <w:sz w:val="24"/>
          <w:szCs w:val="24"/>
        </w:rPr>
      </w:pPr>
    </w:p>
    <w:p w14:paraId="28195C8A" w14:textId="77777777" w:rsidR="001D1E2A" w:rsidRDefault="001D1E2A" w:rsidP="001D1E2A">
      <w:pPr>
        <w:jc w:val="left"/>
        <w:rPr>
          <w:rFonts w:ascii="Times New Roman" w:hAnsi="Times New Roman"/>
          <w:b/>
          <w:sz w:val="24"/>
          <w:szCs w:val="24"/>
        </w:rPr>
      </w:pPr>
    </w:p>
    <w:p w14:paraId="28195C8B" w14:textId="77777777" w:rsidR="001D1E2A" w:rsidRDefault="001D1E2A" w:rsidP="001D1E2A">
      <w:pPr>
        <w:jc w:val="left"/>
        <w:rPr>
          <w:rFonts w:ascii="Times New Roman" w:hAnsi="Times New Roman"/>
          <w:b/>
          <w:sz w:val="24"/>
          <w:szCs w:val="24"/>
        </w:rPr>
      </w:pPr>
    </w:p>
    <w:p w14:paraId="28195C8C" w14:textId="77777777" w:rsidR="001D1E2A" w:rsidRDefault="001D1E2A" w:rsidP="001D1E2A">
      <w:pPr>
        <w:jc w:val="left"/>
        <w:rPr>
          <w:rFonts w:ascii="Times New Roman" w:hAnsi="Times New Roman"/>
          <w:b/>
          <w:sz w:val="24"/>
          <w:szCs w:val="24"/>
        </w:rPr>
      </w:pPr>
    </w:p>
    <w:p w14:paraId="28195C8D" w14:textId="77777777" w:rsidR="001D1E2A" w:rsidRDefault="001D1E2A" w:rsidP="001D1E2A">
      <w:pPr>
        <w:jc w:val="left"/>
        <w:rPr>
          <w:rFonts w:ascii="Times New Roman" w:hAnsi="Times New Roman"/>
          <w:b/>
          <w:sz w:val="24"/>
          <w:szCs w:val="24"/>
        </w:rPr>
      </w:pPr>
    </w:p>
    <w:p w14:paraId="28195C8E" w14:textId="77777777" w:rsidR="001D1E2A" w:rsidRDefault="001D1E2A" w:rsidP="001D1E2A">
      <w:pPr>
        <w:jc w:val="left"/>
        <w:rPr>
          <w:rFonts w:ascii="Times New Roman" w:hAnsi="Times New Roman"/>
          <w:b/>
          <w:sz w:val="24"/>
          <w:szCs w:val="24"/>
        </w:rPr>
      </w:pPr>
    </w:p>
    <w:p w14:paraId="28195C8F" w14:textId="77777777" w:rsidR="001D1E2A" w:rsidRDefault="001D1E2A" w:rsidP="001D1E2A">
      <w:pPr>
        <w:jc w:val="left"/>
        <w:rPr>
          <w:rFonts w:ascii="Times New Roman" w:hAnsi="Times New Roman"/>
          <w:b/>
          <w:sz w:val="24"/>
          <w:szCs w:val="24"/>
        </w:rPr>
      </w:pPr>
    </w:p>
    <w:p w14:paraId="28195C90" w14:textId="77777777" w:rsidR="00A53E03" w:rsidRDefault="00033C37">
      <w:pPr>
        <w:jc w:val="left"/>
        <w:rPr>
          <w:rFonts w:ascii="Times New Roman" w:hAnsi="Times New Roman"/>
          <w:b/>
          <w:sz w:val="24"/>
          <w:szCs w:val="24"/>
        </w:rPr>
      </w:pPr>
      <w:r>
        <w:rPr>
          <w:rFonts w:ascii="Times New Roman" w:hAnsi="Times New Roman"/>
          <w:b/>
          <w:sz w:val="24"/>
          <w:szCs w:val="24"/>
        </w:rPr>
        <w:br w:type="page"/>
      </w:r>
      <w:r w:rsidR="00A53E03">
        <w:rPr>
          <w:rFonts w:ascii="Times New Roman" w:hAnsi="Times New Roman"/>
          <w:b/>
          <w:sz w:val="24"/>
          <w:szCs w:val="24"/>
        </w:rPr>
        <w:t>Chapter Two</w:t>
      </w:r>
    </w:p>
    <w:p w14:paraId="28195C91" w14:textId="77777777" w:rsidR="00A53E03" w:rsidRDefault="00A53E03">
      <w:pPr>
        <w:jc w:val="left"/>
        <w:rPr>
          <w:rFonts w:ascii="Times New Roman" w:hAnsi="Times New Roman"/>
          <w:b/>
          <w:sz w:val="24"/>
          <w:szCs w:val="24"/>
        </w:rPr>
      </w:pPr>
    </w:p>
    <w:p w14:paraId="28195C92" w14:textId="55ED7873" w:rsidR="00A53E03" w:rsidRDefault="00A53E03">
      <w:pPr>
        <w:jc w:val="left"/>
        <w:rPr>
          <w:rFonts w:ascii="Times New Roman" w:hAnsi="Times New Roman"/>
          <w:b/>
          <w:sz w:val="24"/>
          <w:szCs w:val="24"/>
        </w:rPr>
      </w:pPr>
      <w:r>
        <w:rPr>
          <w:rFonts w:ascii="Times New Roman" w:hAnsi="Times New Roman"/>
          <w:b/>
          <w:sz w:val="24"/>
          <w:szCs w:val="24"/>
        </w:rPr>
        <w:t>C</w:t>
      </w:r>
      <w:r w:rsidR="007C58DD">
        <w:rPr>
          <w:rFonts w:ascii="Times New Roman" w:hAnsi="Times New Roman"/>
          <w:b/>
          <w:sz w:val="24"/>
          <w:szCs w:val="24"/>
        </w:rPr>
        <w:t>ompetitors</w:t>
      </w:r>
    </w:p>
    <w:p w14:paraId="28195C93" w14:textId="77777777" w:rsidR="00A53E03" w:rsidRDefault="00A53E03">
      <w:pPr>
        <w:jc w:val="left"/>
        <w:rPr>
          <w:rFonts w:ascii="Times New Roman" w:hAnsi="Times New Roman"/>
          <w:sz w:val="24"/>
          <w:szCs w:val="24"/>
        </w:rPr>
      </w:pPr>
    </w:p>
    <w:p w14:paraId="28195C94" w14:textId="1232A7B3" w:rsidR="00A53E03" w:rsidRPr="00D53375" w:rsidRDefault="00A53E03">
      <w:pPr>
        <w:jc w:val="left"/>
        <w:rPr>
          <w:rFonts w:ascii="Times New Roman" w:hAnsi="Times New Roman"/>
          <w:b/>
          <w:sz w:val="24"/>
          <w:szCs w:val="24"/>
        </w:rPr>
      </w:pPr>
      <w:r w:rsidRPr="00D53375">
        <w:rPr>
          <w:rFonts w:ascii="Times New Roman" w:hAnsi="Times New Roman"/>
          <w:b/>
          <w:sz w:val="24"/>
          <w:szCs w:val="24"/>
        </w:rPr>
        <w:t>2.0</w:t>
      </w:r>
      <w:r w:rsidRPr="00D53375">
        <w:rPr>
          <w:rFonts w:ascii="Times New Roman" w:hAnsi="Times New Roman"/>
          <w:b/>
          <w:sz w:val="24"/>
          <w:szCs w:val="24"/>
        </w:rPr>
        <w:tab/>
        <w:t>C</w:t>
      </w:r>
      <w:r w:rsidR="007C58DD" w:rsidRPr="00D53375">
        <w:rPr>
          <w:rFonts w:ascii="Times New Roman" w:hAnsi="Times New Roman"/>
          <w:b/>
          <w:sz w:val="24"/>
          <w:szCs w:val="24"/>
        </w:rPr>
        <w:t>ompetitor El</w:t>
      </w:r>
      <w:r w:rsidR="00370A5B">
        <w:rPr>
          <w:rFonts w:ascii="Times New Roman" w:hAnsi="Times New Roman"/>
          <w:b/>
          <w:sz w:val="24"/>
          <w:szCs w:val="24"/>
        </w:rPr>
        <w:t>i</w:t>
      </w:r>
      <w:r w:rsidR="007C58DD" w:rsidRPr="00D53375">
        <w:rPr>
          <w:rFonts w:ascii="Times New Roman" w:hAnsi="Times New Roman"/>
          <w:b/>
          <w:sz w:val="24"/>
          <w:szCs w:val="24"/>
        </w:rPr>
        <w:t>gibility</w:t>
      </w:r>
      <w:r w:rsidRPr="00D53375">
        <w:rPr>
          <w:rFonts w:ascii="Times New Roman" w:hAnsi="Times New Roman"/>
          <w:b/>
          <w:sz w:val="24"/>
          <w:szCs w:val="24"/>
        </w:rPr>
        <w:t xml:space="preserve"> </w:t>
      </w:r>
      <w:r w:rsidRPr="00D53375">
        <w:rPr>
          <w:rFonts w:ascii="Times New Roman" w:hAnsi="Times New Roman"/>
          <w:b/>
          <w:sz w:val="24"/>
          <w:szCs w:val="24"/>
        </w:rPr>
        <w:br/>
      </w:r>
    </w:p>
    <w:p w14:paraId="28195C95" w14:textId="77777777" w:rsidR="00A53E03" w:rsidRDefault="00A53E03">
      <w:pPr>
        <w:jc w:val="left"/>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ab/>
        <w:t>Competitors eligible to compete at CAFSAC include:</w:t>
      </w:r>
    </w:p>
    <w:p w14:paraId="28195C96" w14:textId="77777777" w:rsidR="00A53E03" w:rsidRDefault="00A53E03">
      <w:pPr>
        <w:jc w:val="left"/>
        <w:rPr>
          <w:rFonts w:ascii="Times New Roman" w:hAnsi="Times New Roman"/>
          <w:sz w:val="24"/>
          <w:szCs w:val="24"/>
        </w:rPr>
      </w:pPr>
      <w:r>
        <w:rPr>
          <w:rFonts w:ascii="Times New Roman" w:hAnsi="Times New Roman"/>
          <w:sz w:val="24"/>
          <w:szCs w:val="24"/>
        </w:rPr>
        <w:t xml:space="preserve"> </w:t>
      </w:r>
    </w:p>
    <w:p w14:paraId="28195C97" w14:textId="77777777" w:rsidR="00A53E03" w:rsidRDefault="00A53E03">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Members serving in</w:t>
      </w:r>
      <w:r w:rsidR="00E404D5">
        <w:rPr>
          <w:rFonts w:ascii="Times New Roman" w:hAnsi="Times New Roman"/>
          <w:sz w:val="24"/>
          <w:szCs w:val="24"/>
        </w:rPr>
        <w:t xml:space="preserve"> any element of the CAF</w:t>
      </w:r>
      <w:r>
        <w:rPr>
          <w:rFonts w:ascii="Times New Roman" w:hAnsi="Times New Roman"/>
          <w:sz w:val="24"/>
          <w:szCs w:val="24"/>
        </w:rPr>
        <w:t xml:space="preserve"> who have been selected to compete at CAFSAC.  Members of the Supplementary Reserve are not eligible;</w:t>
      </w:r>
    </w:p>
    <w:p w14:paraId="28195C98" w14:textId="77777777" w:rsidR="00A53E03" w:rsidRDefault="00A53E03">
      <w:pPr>
        <w:ind w:left="1440" w:hanging="720"/>
        <w:jc w:val="left"/>
        <w:rPr>
          <w:rFonts w:ascii="Times New Roman" w:hAnsi="Times New Roman"/>
          <w:sz w:val="24"/>
          <w:szCs w:val="24"/>
        </w:rPr>
      </w:pPr>
    </w:p>
    <w:p w14:paraId="28195C9B" w14:textId="0276AB65" w:rsidR="00A53E03" w:rsidRDefault="00A53E03" w:rsidP="007F38CF">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Memb</w:t>
      </w:r>
      <w:r w:rsidR="00B75C8C">
        <w:rPr>
          <w:rFonts w:ascii="Times New Roman" w:hAnsi="Times New Roman"/>
          <w:sz w:val="24"/>
          <w:szCs w:val="24"/>
        </w:rPr>
        <w:t>ers of military forces from FVEY</w:t>
      </w:r>
      <w:r>
        <w:rPr>
          <w:rFonts w:ascii="Times New Roman" w:hAnsi="Times New Roman"/>
          <w:sz w:val="24"/>
          <w:szCs w:val="24"/>
        </w:rPr>
        <w:t>, NATO or other countries who have been invited to compete at CAFSAC. Their reply to the CAFSAC invitation is a pre-requisite to competing;</w:t>
      </w:r>
    </w:p>
    <w:p w14:paraId="28195C9C" w14:textId="77777777" w:rsidR="00A53E03" w:rsidRDefault="00A53E03">
      <w:pPr>
        <w:ind w:firstLine="720"/>
        <w:jc w:val="left"/>
        <w:rPr>
          <w:rFonts w:ascii="Times New Roman" w:hAnsi="Times New Roman"/>
          <w:sz w:val="24"/>
          <w:szCs w:val="24"/>
        </w:rPr>
      </w:pPr>
    </w:p>
    <w:p w14:paraId="28195C9D" w14:textId="0987B5F3" w:rsidR="00A53E03" w:rsidRDefault="007F38CF" w:rsidP="00FC471D">
      <w:pPr>
        <w:ind w:left="1440" w:hanging="720"/>
        <w:jc w:val="left"/>
        <w:rPr>
          <w:rFonts w:ascii="Times New Roman" w:hAnsi="Times New Roman"/>
          <w:sz w:val="24"/>
          <w:szCs w:val="24"/>
        </w:rPr>
      </w:pPr>
      <w:r>
        <w:rPr>
          <w:rFonts w:ascii="Times New Roman" w:hAnsi="Times New Roman"/>
          <w:sz w:val="24"/>
          <w:szCs w:val="24"/>
        </w:rPr>
        <w:t>c</w:t>
      </w:r>
      <w:r w:rsidR="00A53E03">
        <w:rPr>
          <w:rFonts w:ascii="Times New Roman" w:hAnsi="Times New Roman"/>
          <w:sz w:val="24"/>
          <w:szCs w:val="24"/>
        </w:rPr>
        <w:t>.</w:t>
      </w:r>
      <w:r w:rsidR="00A53E03">
        <w:rPr>
          <w:rFonts w:ascii="Times New Roman" w:hAnsi="Times New Roman"/>
          <w:sz w:val="24"/>
          <w:szCs w:val="24"/>
        </w:rPr>
        <w:tab/>
        <w:t>Competitors must be serving active members in the organization they</w:t>
      </w:r>
      <w:r w:rsidR="00FC471D">
        <w:rPr>
          <w:rFonts w:ascii="Times New Roman" w:hAnsi="Times New Roman"/>
          <w:sz w:val="24"/>
          <w:szCs w:val="24"/>
        </w:rPr>
        <w:t xml:space="preserve"> represent; and</w:t>
      </w:r>
    </w:p>
    <w:p w14:paraId="503B2F05" w14:textId="77777777" w:rsidR="00FC471D" w:rsidRDefault="00FC471D">
      <w:pPr>
        <w:ind w:firstLine="720"/>
        <w:jc w:val="left"/>
        <w:rPr>
          <w:rFonts w:ascii="Times New Roman" w:hAnsi="Times New Roman"/>
          <w:sz w:val="24"/>
          <w:szCs w:val="24"/>
        </w:rPr>
      </w:pPr>
    </w:p>
    <w:p w14:paraId="365BEAAB" w14:textId="25C3008D" w:rsidR="00FC471D" w:rsidRDefault="00FC471D" w:rsidP="00FC471D">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895E42" w:rsidRPr="009D2E62">
        <w:rPr>
          <w:rFonts w:ascii="Times New Roman" w:hAnsi="Times New Roman"/>
          <w:sz w:val="24"/>
          <w:szCs w:val="24"/>
        </w:rPr>
        <w:t>Foreign e</w:t>
      </w:r>
      <w:r w:rsidRPr="009D2E62">
        <w:rPr>
          <w:rFonts w:ascii="Times New Roman" w:hAnsi="Times New Roman"/>
          <w:sz w:val="24"/>
          <w:szCs w:val="24"/>
        </w:rPr>
        <w:t xml:space="preserve">xchange officers </w:t>
      </w:r>
      <w:r w:rsidR="00895E42" w:rsidRPr="009D2E62">
        <w:rPr>
          <w:rFonts w:ascii="Times New Roman" w:hAnsi="Times New Roman"/>
          <w:sz w:val="24"/>
          <w:szCs w:val="24"/>
        </w:rPr>
        <w:t xml:space="preserve">posted to Canada </w:t>
      </w:r>
      <w:r w:rsidRPr="009D2E62">
        <w:rPr>
          <w:rFonts w:ascii="Times New Roman" w:hAnsi="Times New Roman"/>
          <w:sz w:val="24"/>
          <w:szCs w:val="24"/>
        </w:rPr>
        <w:t>may participate on CAF teams provided they fire C</w:t>
      </w:r>
      <w:r w:rsidR="00895E42" w:rsidRPr="009D2E62">
        <w:rPr>
          <w:rFonts w:ascii="Times New Roman" w:hAnsi="Times New Roman"/>
          <w:sz w:val="24"/>
          <w:szCs w:val="24"/>
        </w:rPr>
        <w:t>anadian military weapons, use</w:t>
      </w:r>
      <w:r w:rsidRPr="009D2E62">
        <w:rPr>
          <w:rFonts w:ascii="Times New Roman" w:hAnsi="Times New Roman"/>
          <w:sz w:val="24"/>
          <w:szCs w:val="24"/>
        </w:rPr>
        <w:t xml:space="preserve"> Canadian military kit (</w:t>
      </w:r>
      <w:r w:rsidR="007E1EEF" w:rsidRPr="009D2E62">
        <w:rPr>
          <w:rFonts w:ascii="Times New Roman" w:hAnsi="Times New Roman"/>
          <w:sz w:val="24"/>
          <w:szCs w:val="24"/>
        </w:rPr>
        <w:t xml:space="preserve">TAC vest, </w:t>
      </w:r>
      <w:r w:rsidRPr="009D2E62">
        <w:rPr>
          <w:rFonts w:ascii="Times New Roman" w:hAnsi="Times New Roman"/>
          <w:sz w:val="24"/>
          <w:szCs w:val="24"/>
        </w:rPr>
        <w:t xml:space="preserve">flak vest, </w:t>
      </w:r>
      <w:r w:rsidR="007E1EEF" w:rsidRPr="009D2E62">
        <w:rPr>
          <w:rFonts w:ascii="Times New Roman" w:hAnsi="Times New Roman"/>
          <w:sz w:val="24"/>
          <w:szCs w:val="24"/>
        </w:rPr>
        <w:t xml:space="preserve">helmet, </w:t>
      </w:r>
      <w:r w:rsidRPr="009D2E62">
        <w:rPr>
          <w:rFonts w:ascii="Times New Roman" w:hAnsi="Times New Roman"/>
          <w:sz w:val="24"/>
          <w:szCs w:val="24"/>
        </w:rPr>
        <w:t>etc.)</w:t>
      </w:r>
      <w:r w:rsidR="00F72344" w:rsidRPr="009D2E62">
        <w:rPr>
          <w:rFonts w:ascii="Times New Roman" w:hAnsi="Times New Roman"/>
          <w:sz w:val="24"/>
          <w:szCs w:val="24"/>
        </w:rPr>
        <w:t xml:space="preserve"> and are authorized by their Canadian and country of origin chains of command.</w:t>
      </w:r>
    </w:p>
    <w:p w14:paraId="28195C9E" w14:textId="77777777" w:rsidR="00A53E03" w:rsidRDefault="00A53E03">
      <w:pPr>
        <w:jc w:val="left"/>
        <w:rPr>
          <w:rFonts w:ascii="Times New Roman" w:hAnsi="Times New Roman"/>
          <w:sz w:val="24"/>
          <w:szCs w:val="24"/>
        </w:rPr>
      </w:pPr>
    </w:p>
    <w:p w14:paraId="28195C9F" w14:textId="78B7BC89" w:rsidR="00A53E03" w:rsidRDefault="00E404D5">
      <w:pPr>
        <w:ind w:left="720" w:hanging="720"/>
        <w:jc w:val="left"/>
        <w:rPr>
          <w:rFonts w:ascii="Times New Roman" w:hAnsi="Times New Roman"/>
          <w:sz w:val="24"/>
          <w:szCs w:val="24"/>
        </w:rPr>
      </w:pPr>
      <w:r>
        <w:rPr>
          <w:rFonts w:ascii="Times New Roman" w:hAnsi="Times New Roman"/>
          <w:sz w:val="24"/>
          <w:szCs w:val="24"/>
        </w:rPr>
        <w:t>2.0.2</w:t>
      </w:r>
      <w:r>
        <w:rPr>
          <w:rFonts w:ascii="Times New Roman" w:hAnsi="Times New Roman"/>
          <w:sz w:val="24"/>
          <w:szCs w:val="24"/>
        </w:rPr>
        <w:tab/>
      </w:r>
      <w:r w:rsidR="003D63B2">
        <w:rPr>
          <w:rFonts w:ascii="Times New Roman" w:hAnsi="Times New Roman"/>
          <w:sz w:val="24"/>
          <w:szCs w:val="24"/>
        </w:rPr>
        <w:t>International forces</w:t>
      </w:r>
      <w:r w:rsidR="00A53E03">
        <w:rPr>
          <w:rFonts w:ascii="Times New Roman" w:hAnsi="Times New Roman"/>
          <w:sz w:val="24"/>
          <w:szCs w:val="24"/>
        </w:rPr>
        <w:t xml:space="preserve"> eligible for CAFSAC may be permitted to compete in CASAM matches based on a</w:t>
      </w:r>
      <w:r w:rsidR="007F38CF">
        <w:rPr>
          <w:rFonts w:ascii="Times New Roman" w:hAnsi="Times New Roman"/>
          <w:sz w:val="24"/>
          <w:szCs w:val="24"/>
        </w:rPr>
        <w:t>vailable space. However, while i</w:t>
      </w:r>
      <w:r w:rsidR="00A53E03">
        <w:rPr>
          <w:rFonts w:ascii="Times New Roman" w:hAnsi="Times New Roman"/>
          <w:sz w:val="24"/>
          <w:szCs w:val="24"/>
        </w:rPr>
        <w:t>nternational</w:t>
      </w:r>
      <w:r w:rsidR="007F38CF">
        <w:rPr>
          <w:rFonts w:ascii="Times New Roman" w:hAnsi="Times New Roman"/>
          <w:sz w:val="24"/>
          <w:szCs w:val="24"/>
        </w:rPr>
        <w:t xml:space="preserve"> f</w:t>
      </w:r>
      <w:r w:rsidR="00A53E03">
        <w:rPr>
          <w:rFonts w:ascii="Times New Roman" w:hAnsi="Times New Roman"/>
          <w:sz w:val="24"/>
          <w:szCs w:val="24"/>
        </w:rPr>
        <w:t>orces may shoot the CASAM matches, their scores will no</w:t>
      </w:r>
      <w:r>
        <w:rPr>
          <w:rFonts w:ascii="Times New Roman" w:hAnsi="Times New Roman"/>
          <w:sz w:val="24"/>
          <w:szCs w:val="24"/>
        </w:rPr>
        <w:t>t be eligible for CASAM awards</w:t>
      </w:r>
      <w:r w:rsidR="00376B4F">
        <w:rPr>
          <w:rFonts w:ascii="Times New Roman" w:hAnsi="Times New Roman"/>
          <w:sz w:val="24"/>
          <w:szCs w:val="24"/>
        </w:rPr>
        <w:t xml:space="preserve"> (reference para 10.4)</w:t>
      </w:r>
      <w:r w:rsidR="00A53E03">
        <w:rPr>
          <w:rFonts w:ascii="Times New Roman" w:hAnsi="Times New Roman"/>
          <w:sz w:val="24"/>
          <w:szCs w:val="24"/>
        </w:rPr>
        <w:t xml:space="preserve">.  Non-CA teams will compete for </w:t>
      </w:r>
      <w:r w:rsidR="00633046">
        <w:rPr>
          <w:rFonts w:ascii="Times New Roman" w:hAnsi="Times New Roman"/>
          <w:sz w:val="24"/>
          <w:szCs w:val="24"/>
        </w:rPr>
        <w:t>hono</w:t>
      </w:r>
      <w:r w:rsidR="00A4399A">
        <w:rPr>
          <w:rFonts w:ascii="Times New Roman" w:hAnsi="Times New Roman"/>
          <w:sz w:val="24"/>
          <w:szCs w:val="24"/>
        </w:rPr>
        <w:t>u</w:t>
      </w:r>
      <w:r w:rsidR="00633046">
        <w:rPr>
          <w:rFonts w:ascii="Times New Roman" w:hAnsi="Times New Roman"/>
          <w:sz w:val="24"/>
          <w:szCs w:val="24"/>
        </w:rPr>
        <w:t>rs only</w:t>
      </w:r>
      <w:r w:rsidR="00A53E03">
        <w:rPr>
          <w:rFonts w:ascii="Times New Roman" w:hAnsi="Times New Roman"/>
          <w:sz w:val="24"/>
          <w:szCs w:val="24"/>
        </w:rPr>
        <w:t xml:space="preserve">. </w:t>
      </w:r>
    </w:p>
    <w:p w14:paraId="3BC8C0DE" w14:textId="77777777" w:rsidR="003D63B2" w:rsidRDefault="003D63B2">
      <w:pPr>
        <w:ind w:left="720" w:hanging="720"/>
        <w:jc w:val="left"/>
        <w:rPr>
          <w:rFonts w:ascii="Times New Roman" w:hAnsi="Times New Roman"/>
          <w:sz w:val="24"/>
          <w:szCs w:val="24"/>
        </w:rPr>
      </w:pPr>
    </w:p>
    <w:p w14:paraId="1F9BCA1C" w14:textId="36A55642" w:rsidR="003D63B2" w:rsidRDefault="003D63B2">
      <w:pPr>
        <w:ind w:left="720" w:hanging="720"/>
        <w:jc w:val="left"/>
        <w:rPr>
          <w:rFonts w:ascii="Times New Roman" w:hAnsi="Times New Roman"/>
          <w:sz w:val="24"/>
          <w:szCs w:val="24"/>
        </w:rPr>
      </w:pPr>
      <w:r>
        <w:rPr>
          <w:rFonts w:ascii="Times New Roman" w:hAnsi="Times New Roman"/>
          <w:sz w:val="24"/>
          <w:szCs w:val="24"/>
        </w:rPr>
        <w:t>2.0.3</w:t>
      </w:r>
      <w:r>
        <w:rPr>
          <w:rFonts w:ascii="Times New Roman" w:hAnsi="Times New Roman"/>
          <w:sz w:val="24"/>
          <w:szCs w:val="24"/>
        </w:rPr>
        <w:tab/>
        <w:t>Law enforcement teams are not authorized to participate in CASAM matches.</w:t>
      </w:r>
    </w:p>
    <w:p w14:paraId="28195CA0" w14:textId="77777777" w:rsidR="00A53E03" w:rsidRDefault="00A53E03">
      <w:pPr>
        <w:jc w:val="left"/>
        <w:rPr>
          <w:rFonts w:ascii="Times New Roman" w:hAnsi="Times New Roman"/>
          <w:sz w:val="24"/>
          <w:szCs w:val="24"/>
        </w:rPr>
      </w:pPr>
    </w:p>
    <w:p w14:paraId="28195CA1" w14:textId="457B4FAB" w:rsidR="00A53E03" w:rsidRPr="00D53375" w:rsidRDefault="00376B4F">
      <w:pPr>
        <w:jc w:val="left"/>
        <w:rPr>
          <w:rFonts w:ascii="Times New Roman" w:hAnsi="Times New Roman"/>
          <w:b/>
          <w:sz w:val="24"/>
          <w:szCs w:val="24"/>
        </w:rPr>
      </w:pPr>
      <w:r w:rsidRPr="00D53375">
        <w:rPr>
          <w:rFonts w:ascii="Times New Roman" w:hAnsi="Times New Roman"/>
          <w:b/>
          <w:sz w:val="24"/>
          <w:szCs w:val="24"/>
        </w:rPr>
        <w:t xml:space="preserve">2.1 </w:t>
      </w:r>
      <w:r w:rsidRPr="00D53375">
        <w:rPr>
          <w:rFonts w:ascii="Times New Roman" w:hAnsi="Times New Roman"/>
          <w:b/>
          <w:sz w:val="24"/>
          <w:szCs w:val="24"/>
        </w:rPr>
        <w:tab/>
      </w:r>
      <w:r w:rsidR="007C58DD" w:rsidRPr="00D53375">
        <w:rPr>
          <w:rFonts w:ascii="Times New Roman" w:hAnsi="Times New Roman"/>
          <w:b/>
          <w:sz w:val="24"/>
          <w:szCs w:val="24"/>
        </w:rPr>
        <w:t>Registration and Entry Procedures</w:t>
      </w:r>
      <w:r w:rsidRPr="00D53375">
        <w:rPr>
          <w:rFonts w:ascii="Times New Roman" w:hAnsi="Times New Roman"/>
          <w:b/>
          <w:sz w:val="24"/>
          <w:szCs w:val="24"/>
        </w:rPr>
        <w:t xml:space="preserve"> </w:t>
      </w:r>
      <w:r w:rsidR="00A53E03" w:rsidRPr="00D53375">
        <w:rPr>
          <w:rFonts w:ascii="Times New Roman" w:hAnsi="Times New Roman"/>
          <w:b/>
          <w:sz w:val="24"/>
          <w:szCs w:val="24"/>
        </w:rPr>
        <w:br/>
      </w:r>
    </w:p>
    <w:p w14:paraId="28195CA2" w14:textId="77777777" w:rsidR="00A53E03" w:rsidRDefault="00376B4F">
      <w:pPr>
        <w:ind w:left="720" w:hanging="720"/>
        <w:jc w:val="left"/>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Registration</w:t>
      </w:r>
      <w:r w:rsidR="00A53E03">
        <w:rPr>
          <w:rFonts w:ascii="Times New Roman" w:hAnsi="Times New Roman"/>
          <w:sz w:val="24"/>
          <w:szCs w:val="24"/>
        </w:rPr>
        <w:t xml:space="preserve"> procedures and critical return dates are IAW the General Instruction issued by </w:t>
      </w:r>
      <w:r w:rsidR="00E76767">
        <w:rPr>
          <w:rFonts w:ascii="Times New Roman" w:hAnsi="Times New Roman"/>
          <w:sz w:val="24"/>
          <w:szCs w:val="24"/>
        </w:rPr>
        <w:t>CA Concentrations</w:t>
      </w:r>
      <w:r w:rsidR="00A53E03">
        <w:rPr>
          <w:rFonts w:ascii="Times New Roman" w:hAnsi="Times New Roman"/>
          <w:sz w:val="24"/>
          <w:szCs w:val="24"/>
        </w:rPr>
        <w:t>.</w:t>
      </w:r>
    </w:p>
    <w:p w14:paraId="28195CA3" w14:textId="77777777" w:rsidR="00A53E03" w:rsidRDefault="00A53E03">
      <w:pPr>
        <w:jc w:val="left"/>
        <w:rPr>
          <w:rFonts w:ascii="Times New Roman" w:hAnsi="Times New Roman"/>
          <w:sz w:val="24"/>
          <w:szCs w:val="24"/>
        </w:rPr>
      </w:pPr>
    </w:p>
    <w:p w14:paraId="28195CA4" w14:textId="77777777" w:rsidR="003C2FCE" w:rsidRDefault="00A53E03">
      <w:pPr>
        <w:ind w:left="720" w:hanging="720"/>
        <w:jc w:val="left"/>
        <w:rPr>
          <w:rFonts w:ascii="Times New Roman" w:hAnsi="Times New Roman"/>
          <w:sz w:val="24"/>
          <w:szCs w:val="24"/>
        </w:rPr>
      </w:pPr>
      <w:r>
        <w:rPr>
          <w:rFonts w:ascii="Times New Roman" w:hAnsi="Times New Roman"/>
          <w:sz w:val="24"/>
          <w:szCs w:val="24"/>
        </w:rPr>
        <w:t>2.1.2</w:t>
      </w:r>
      <w:r>
        <w:rPr>
          <w:rFonts w:ascii="Times New Roman" w:hAnsi="Times New Roman"/>
          <w:sz w:val="24"/>
          <w:szCs w:val="24"/>
        </w:rPr>
        <w:tab/>
      </w:r>
      <w:r w:rsidR="003C2FCE">
        <w:rPr>
          <w:rFonts w:ascii="Times New Roman" w:hAnsi="Times New Roman"/>
          <w:sz w:val="24"/>
          <w:szCs w:val="24"/>
        </w:rPr>
        <w:t>Individual match team entry forms will be distributed including critical return timings.</w:t>
      </w:r>
    </w:p>
    <w:p w14:paraId="28195CA5" w14:textId="77777777" w:rsidR="00A53E03" w:rsidRDefault="00E404D5" w:rsidP="003C2FCE">
      <w:pPr>
        <w:ind w:left="720"/>
        <w:jc w:val="left"/>
        <w:rPr>
          <w:rFonts w:ascii="Times New Roman" w:hAnsi="Times New Roman"/>
          <w:sz w:val="24"/>
          <w:szCs w:val="24"/>
        </w:rPr>
      </w:pPr>
      <w:r>
        <w:rPr>
          <w:rFonts w:ascii="Times New Roman" w:hAnsi="Times New Roman"/>
          <w:sz w:val="24"/>
          <w:szCs w:val="24"/>
        </w:rPr>
        <w:t>The Concentration</w:t>
      </w:r>
      <w:r w:rsidR="00A53E03">
        <w:rPr>
          <w:rFonts w:ascii="Times New Roman" w:hAnsi="Times New Roman"/>
          <w:sz w:val="24"/>
          <w:szCs w:val="24"/>
        </w:rPr>
        <w:t xml:space="preserve"> Director will decide in exceptional cases.</w:t>
      </w:r>
    </w:p>
    <w:p w14:paraId="28195CA6" w14:textId="77777777" w:rsidR="00A53E03" w:rsidRDefault="00A53E03">
      <w:pPr>
        <w:jc w:val="left"/>
        <w:rPr>
          <w:rFonts w:ascii="Times New Roman" w:hAnsi="Times New Roman"/>
          <w:sz w:val="24"/>
          <w:szCs w:val="24"/>
        </w:rPr>
      </w:pPr>
    </w:p>
    <w:p w14:paraId="28195CA7" w14:textId="77777777" w:rsidR="00A53E03" w:rsidRDefault="00A53E03">
      <w:pPr>
        <w:ind w:left="720" w:hanging="720"/>
        <w:jc w:val="left"/>
        <w:rPr>
          <w:rFonts w:ascii="Times New Roman" w:hAnsi="Times New Roman"/>
          <w:sz w:val="24"/>
          <w:szCs w:val="24"/>
        </w:rPr>
      </w:pPr>
      <w:r>
        <w:rPr>
          <w:rFonts w:ascii="Times New Roman" w:hAnsi="Times New Roman"/>
          <w:sz w:val="24"/>
          <w:szCs w:val="24"/>
        </w:rPr>
        <w:t>2.1.3</w:t>
      </w:r>
      <w:r>
        <w:rPr>
          <w:rFonts w:ascii="Times New Roman" w:hAnsi="Times New Roman"/>
          <w:sz w:val="24"/>
          <w:szCs w:val="24"/>
        </w:rPr>
        <w:tab/>
        <w:t xml:space="preserve">Changes </w:t>
      </w:r>
      <w:r w:rsidR="003C2FCE">
        <w:rPr>
          <w:rFonts w:ascii="Times New Roman" w:hAnsi="Times New Roman"/>
          <w:sz w:val="24"/>
          <w:szCs w:val="24"/>
        </w:rPr>
        <w:t xml:space="preserve">to the registration forms </w:t>
      </w:r>
      <w:r>
        <w:rPr>
          <w:rFonts w:ascii="Times New Roman" w:hAnsi="Times New Roman"/>
          <w:sz w:val="24"/>
          <w:szCs w:val="24"/>
        </w:rPr>
        <w:t xml:space="preserve">are expected to be made </w:t>
      </w:r>
      <w:r w:rsidR="00B20056">
        <w:rPr>
          <w:rFonts w:ascii="Times New Roman" w:hAnsi="Times New Roman"/>
          <w:sz w:val="24"/>
          <w:szCs w:val="24"/>
        </w:rPr>
        <w:t xml:space="preserve">no later than </w:t>
      </w:r>
      <w:r>
        <w:rPr>
          <w:rFonts w:ascii="Times New Roman" w:hAnsi="Times New Roman"/>
          <w:sz w:val="24"/>
          <w:szCs w:val="24"/>
        </w:rPr>
        <w:t xml:space="preserve">by 1700 hours on the day prior to the first day of the matches. The </w:t>
      </w:r>
      <w:r w:rsidR="00E76767">
        <w:rPr>
          <w:rFonts w:ascii="Times New Roman" w:hAnsi="Times New Roman"/>
          <w:sz w:val="24"/>
          <w:szCs w:val="24"/>
        </w:rPr>
        <w:t>Concentration</w:t>
      </w:r>
      <w:r>
        <w:rPr>
          <w:rFonts w:ascii="Times New Roman" w:hAnsi="Times New Roman"/>
          <w:sz w:val="24"/>
          <w:szCs w:val="24"/>
        </w:rPr>
        <w:t xml:space="preserve"> Director, or his or her designate, may authorize changes up to the commencement of firing of an affected match or aggregate.</w:t>
      </w:r>
    </w:p>
    <w:p w14:paraId="28195CA8" w14:textId="77777777" w:rsidR="00A53E03" w:rsidRDefault="00A53E03">
      <w:pPr>
        <w:jc w:val="left"/>
        <w:rPr>
          <w:rFonts w:ascii="Times New Roman" w:hAnsi="Times New Roman"/>
          <w:sz w:val="24"/>
          <w:szCs w:val="24"/>
        </w:rPr>
      </w:pPr>
    </w:p>
    <w:p w14:paraId="28195CAB" w14:textId="4EA1CB3B" w:rsidR="00883C33" w:rsidRDefault="00A53E03" w:rsidP="00B14E47">
      <w:pPr>
        <w:ind w:left="720" w:hanging="720"/>
        <w:jc w:val="left"/>
        <w:rPr>
          <w:rFonts w:ascii="Times New Roman" w:hAnsi="Times New Roman"/>
          <w:sz w:val="24"/>
          <w:szCs w:val="24"/>
        </w:rPr>
      </w:pPr>
      <w:r>
        <w:rPr>
          <w:rFonts w:ascii="Times New Roman" w:hAnsi="Times New Roman"/>
          <w:sz w:val="24"/>
          <w:szCs w:val="24"/>
        </w:rPr>
        <w:t>2.1.4</w:t>
      </w:r>
      <w:r>
        <w:rPr>
          <w:rFonts w:ascii="Times New Roman" w:hAnsi="Times New Roman"/>
          <w:sz w:val="24"/>
          <w:szCs w:val="24"/>
        </w:rPr>
        <w:tab/>
        <w:t>Individual results that count towards any CAFSAC team event must consist of the compe</w:t>
      </w:r>
      <w:r w:rsidR="003C2FCE">
        <w:rPr>
          <w:rFonts w:ascii="Times New Roman" w:hAnsi="Times New Roman"/>
          <w:sz w:val="24"/>
          <w:szCs w:val="24"/>
        </w:rPr>
        <w:t>titors listed on the registration</w:t>
      </w:r>
      <w:r>
        <w:rPr>
          <w:rFonts w:ascii="Times New Roman" w:hAnsi="Times New Roman"/>
          <w:sz w:val="24"/>
          <w:szCs w:val="24"/>
        </w:rPr>
        <w:t xml:space="preserve"> at the </w:t>
      </w:r>
      <w:r w:rsidR="00B14E47">
        <w:rPr>
          <w:rFonts w:ascii="Times New Roman" w:hAnsi="Times New Roman"/>
          <w:sz w:val="24"/>
          <w:szCs w:val="24"/>
        </w:rPr>
        <w:t>commencement of the first match.</w:t>
      </w:r>
    </w:p>
    <w:p w14:paraId="28195CAC" w14:textId="26AC288B" w:rsidR="00A53E03" w:rsidRPr="00D53375" w:rsidRDefault="00A53E03">
      <w:pPr>
        <w:jc w:val="left"/>
        <w:rPr>
          <w:rFonts w:ascii="Times New Roman" w:hAnsi="Times New Roman"/>
          <w:b/>
          <w:sz w:val="24"/>
          <w:szCs w:val="24"/>
        </w:rPr>
      </w:pPr>
      <w:r w:rsidRPr="00D53375">
        <w:rPr>
          <w:rFonts w:ascii="Times New Roman" w:hAnsi="Times New Roman"/>
          <w:b/>
          <w:sz w:val="24"/>
          <w:szCs w:val="24"/>
        </w:rPr>
        <w:t>2.2</w:t>
      </w:r>
      <w:r w:rsidRPr="00D53375">
        <w:rPr>
          <w:rFonts w:ascii="Times New Roman" w:hAnsi="Times New Roman"/>
          <w:b/>
          <w:sz w:val="24"/>
          <w:szCs w:val="24"/>
        </w:rPr>
        <w:tab/>
        <w:t>C</w:t>
      </w:r>
      <w:r w:rsidR="007C58DD" w:rsidRPr="00D53375">
        <w:rPr>
          <w:rFonts w:ascii="Times New Roman" w:hAnsi="Times New Roman"/>
          <w:b/>
          <w:sz w:val="24"/>
          <w:szCs w:val="24"/>
        </w:rPr>
        <w:t>ompetitor Classifications and Categories</w:t>
      </w:r>
      <w:r w:rsidRPr="00D53375">
        <w:rPr>
          <w:rFonts w:ascii="Times New Roman" w:hAnsi="Times New Roman"/>
          <w:b/>
          <w:sz w:val="24"/>
          <w:szCs w:val="24"/>
        </w:rPr>
        <w:br/>
      </w:r>
    </w:p>
    <w:p w14:paraId="28195CAD" w14:textId="77777777" w:rsidR="00A53E03" w:rsidRDefault="00A53E03">
      <w:pPr>
        <w:jc w:val="left"/>
        <w:rPr>
          <w:rFonts w:ascii="Times New Roman" w:hAnsi="Times New Roman"/>
          <w:sz w:val="24"/>
          <w:szCs w:val="24"/>
        </w:rPr>
      </w:pPr>
      <w:r>
        <w:rPr>
          <w:rFonts w:ascii="Times New Roman" w:hAnsi="Times New Roman"/>
          <w:sz w:val="24"/>
          <w:szCs w:val="24"/>
        </w:rPr>
        <w:t>2.2.1</w:t>
      </w:r>
      <w:r>
        <w:rPr>
          <w:rFonts w:ascii="Times New Roman" w:hAnsi="Times New Roman"/>
          <w:sz w:val="24"/>
          <w:szCs w:val="24"/>
        </w:rPr>
        <w:tab/>
      </w:r>
      <w:r>
        <w:rPr>
          <w:rFonts w:ascii="Times New Roman" w:hAnsi="Times New Roman"/>
          <w:sz w:val="24"/>
          <w:szCs w:val="24"/>
          <w:u w:val="single"/>
        </w:rPr>
        <w:t xml:space="preserve">Categorized </w:t>
      </w:r>
      <w:r w:rsidRPr="000F668A">
        <w:rPr>
          <w:rFonts w:ascii="Times New Roman" w:hAnsi="Times New Roman"/>
          <w:sz w:val="24"/>
          <w:szCs w:val="24"/>
          <w:u w:val="single"/>
        </w:rPr>
        <w:t>as</w:t>
      </w:r>
      <w:r w:rsidRPr="00C51E0C">
        <w:rPr>
          <w:rFonts w:ascii="Times New Roman" w:hAnsi="Times New Roman"/>
          <w:sz w:val="24"/>
          <w:szCs w:val="24"/>
          <w:u w:val="single"/>
        </w:rPr>
        <w:t xml:space="preserve"> follows:</w:t>
      </w:r>
    </w:p>
    <w:p w14:paraId="28195CAE" w14:textId="77777777" w:rsidR="00A53E03" w:rsidRDefault="00A53E03">
      <w:pPr>
        <w:jc w:val="left"/>
        <w:rPr>
          <w:rFonts w:ascii="Times New Roman" w:hAnsi="Times New Roman"/>
          <w:sz w:val="24"/>
          <w:szCs w:val="24"/>
        </w:rPr>
      </w:pPr>
    </w:p>
    <w:p w14:paraId="28195CAF" w14:textId="6728E066" w:rsidR="00A53E03" w:rsidRDefault="00A53E03">
      <w:pPr>
        <w:ind w:left="1440" w:hanging="720"/>
        <w:jc w:val="left"/>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Regular</w:t>
      </w:r>
      <w:r w:rsidR="00D73099">
        <w:rPr>
          <w:rFonts w:ascii="Times New Roman" w:hAnsi="Times New Roman"/>
          <w:sz w:val="24"/>
          <w:szCs w:val="24"/>
        </w:rPr>
        <w:t xml:space="preserve"> Force</w:t>
      </w:r>
      <w:r w:rsidR="00E404D5">
        <w:rPr>
          <w:rFonts w:ascii="Times New Roman" w:hAnsi="Times New Roman"/>
          <w:sz w:val="24"/>
          <w:szCs w:val="24"/>
        </w:rPr>
        <w:t>;</w:t>
      </w:r>
    </w:p>
    <w:p w14:paraId="28195CB0" w14:textId="77777777" w:rsidR="00A53E03" w:rsidRDefault="00A53E03">
      <w:pPr>
        <w:ind w:left="1440" w:hanging="720"/>
        <w:jc w:val="left"/>
        <w:rPr>
          <w:rFonts w:ascii="Times New Roman" w:hAnsi="Times New Roman"/>
          <w:sz w:val="24"/>
          <w:szCs w:val="24"/>
        </w:rPr>
      </w:pPr>
    </w:p>
    <w:p w14:paraId="28195CB1" w14:textId="739CBB4B" w:rsidR="00A53E03" w:rsidRDefault="00A53E03">
      <w:pPr>
        <w:ind w:left="1440" w:hanging="720"/>
        <w:jc w:val="left"/>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D73099">
        <w:rPr>
          <w:rFonts w:ascii="Times New Roman" w:hAnsi="Times New Roman"/>
          <w:sz w:val="24"/>
          <w:szCs w:val="24"/>
        </w:rPr>
        <w:t xml:space="preserve">Primary </w:t>
      </w:r>
      <w:r>
        <w:rPr>
          <w:rFonts w:ascii="Times New Roman" w:hAnsi="Times New Roman"/>
          <w:sz w:val="24"/>
          <w:szCs w:val="24"/>
        </w:rPr>
        <w:t>Reserve</w:t>
      </w:r>
      <w:r w:rsidR="00D73099">
        <w:rPr>
          <w:rFonts w:ascii="Times New Roman" w:hAnsi="Times New Roman"/>
          <w:sz w:val="24"/>
          <w:szCs w:val="24"/>
        </w:rPr>
        <w:t>s</w:t>
      </w:r>
      <w:r w:rsidR="00E404D5">
        <w:rPr>
          <w:rFonts w:ascii="Times New Roman" w:hAnsi="Times New Roman"/>
          <w:sz w:val="24"/>
          <w:szCs w:val="24"/>
        </w:rPr>
        <w:t>;</w:t>
      </w:r>
    </w:p>
    <w:p w14:paraId="28195CB2" w14:textId="77777777" w:rsidR="00A53E03" w:rsidRDefault="00A53E03">
      <w:pPr>
        <w:ind w:left="1440" w:hanging="720"/>
        <w:jc w:val="left"/>
        <w:rPr>
          <w:rFonts w:ascii="Times New Roman" w:hAnsi="Times New Roman"/>
          <w:sz w:val="24"/>
          <w:szCs w:val="24"/>
        </w:rPr>
      </w:pPr>
    </w:p>
    <w:p w14:paraId="28195CB3" w14:textId="2B8372E1" w:rsidR="00A53E03" w:rsidRDefault="00E404D5">
      <w:pPr>
        <w:ind w:left="1440" w:hanging="720"/>
        <w:jc w:val="left"/>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D73099">
        <w:rPr>
          <w:rFonts w:ascii="Times New Roman" w:hAnsi="Times New Roman"/>
          <w:sz w:val="24"/>
          <w:szCs w:val="24"/>
        </w:rPr>
        <w:t xml:space="preserve">Canadian </w:t>
      </w:r>
      <w:r>
        <w:rPr>
          <w:rFonts w:ascii="Times New Roman" w:hAnsi="Times New Roman"/>
          <w:sz w:val="24"/>
          <w:szCs w:val="24"/>
        </w:rPr>
        <w:t>Ranger</w:t>
      </w:r>
      <w:r w:rsidR="00D73099">
        <w:rPr>
          <w:rFonts w:ascii="Times New Roman" w:hAnsi="Times New Roman"/>
          <w:sz w:val="24"/>
          <w:szCs w:val="24"/>
        </w:rPr>
        <w:t>s</w:t>
      </w:r>
      <w:r w:rsidR="00D42E01">
        <w:rPr>
          <w:rFonts w:ascii="Times New Roman" w:hAnsi="Times New Roman"/>
          <w:sz w:val="24"/>
          <w:szCs w:val="24"/>
        </w:rPr>
        <w:t xml:space="preserve"> (CR)</w:t>
      </w:r>
      <w:r>
        <w:rPr>
          <w:rFonts w:ascii="Times New Roman" w:hAnsi="Times New Roman"/>
          <w:sz w:val="24"/>
          <w:szCs w:val="24"/>
        </w:rPr>
        <w:t>; and</w:t>
      </w:r>
    </w:p>
    <w:p w14:paraId="28195CB4" w14:textId="77777777" w:rsidR="00A53E03" w:rsidRDefault="00A53E03">
      <w:pPr>
        <w:ind w:left="1440" w:hanging="720"/>
        <w:jc w:val="left"/>
        <w:rPr>
          <w:rFonts w:ascii="Times New Roman" w:hAnsi="Times New Roman"/>
          <w:sz w:val="24"/>
          <w:szCs w:val="24"/>
        </w:rPr>
      </w:pPr>
    </w:p>
    <w:p w14:paraId="28195CB5" w14:textId="429E6827" w:rsidR="00A53E03" w:rsidRPr="0036753C" w:rsidRDefault="00E24422" w:rsidP="000F19E3">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Open (i</w:t>
      </w:r>
      <w:r w:rsidR="003C2FCE">
        <w:rPr>
          <w:rFonts w:ascii="Times New Roman" w:hAnsi="Times New Roman"/>
          <w:sz w:val="24"/>
          <w:szCs w:val="24"/>
        </w:rPr>
        <w:t>nternational</w:t>
      </w:r>
      <w:r w:rsidR="00765F73">
        <w:rPr>
          <w:rFonts w:ascii="Times New Roman" w:hAnsi="Times New Roman"/>
          <w:sz w:val="24"/>
          <w:szCs w:val="24"/>
        </w:rPr>
        <w:t xml:space="preserve"> </w:t>
      </w:r>
      <w:r w:rsidR="00765F73" w:rsidRPr="00B14E47">
        <w:rPr>
          <w:rFonts w:ascii="Times New Roman" w:hAnsi="Times New Roman"/>
          <w:sz w:val="24"/>
          <w:szCs w:val="24"/>
        </w:rPr>
        <w:t>and law enforcement</w:t>
      </w:r>
      <w:r w:rsidR="00E404D5" w:rsidRPr="00B14E47">
        <w:rPr>
          <w:rFonts w:ascii="Times New Roman" w:hAnsi="Times New Roman"/>
          <w:sz w:val="24"/>
          <w:szCs w:val="24"/>
        </w:rPr>
        <w:t>).</w:t>
      </w:r>
    </w:p>
    <w:p w14:paraId="28195CB6" w14:textId="77777777" w:rsidR="00A53E03" w:rsidRPr="0036753C" w:rsidRDefault="00A53E03">
      <w:pPr>
        <w:jc w:val="left"/>
        <w:rPr>
          <w:rFonts w:ascii="Times New Roman" w:hAnsi="Times New Roman"/>
          <w:sz w:val="24"/>
          <w:szCs w:val="24"/>
        </w:rPr>
      </w:pPr>
    </w:p>
    <w:p w14:paraId="28195CB7" w14:textId="77777777" w:rsidR="00A53E03" w:rsidRPr="00EE00FD" w:rsidRDefault="00A53E03">
      <w:pPr>
        <w:ind w:left="720" w:hanging="720"/>
        <w:jc w:val="left"/>
        <w:rPr>
          <w:rFonts w:ascii="Times New Roman" w:hAnsi="Times New Roman"/>
          <w:sz w:val="24"/>
          <w:szCs w:val="24"/>
          <w:u w:val="single"/>
        </w:rPr>
      </w:pPr>
      <w:r w:rsidRPr="0036753C">
        <w:rPr>
          <w:rFonts w:ascii="Times New Roman" w:hAnsi="Times New Roman"/>
          <w:sz w:val="24"/>
          <w:szCs w:val="24"/>
        </w:rPr>
        <w:t>2.2.2</w:t>
      </w:r>
      <w:r w:rsidRPr="0036753C">
        <w:rPr>
          <w:rFonts w:ascii="Times New Roman" w:hAnsi="Times New Roman"/>
          <w:sz w:val="24"/>
          <w:szCs w:val="24"/>
        </w:rPr>
        <w:tab/>
      </w:r>
      <w:r w:rsidR="00B60414" w:rsidRPr="00C51E0C">
        <w:rPr>
          <w:rFonts w:ascii="Times New Roman" w:hAnsi="Times New Roman"/>
          <w:sz w:val="24"/>
          <w:szCs w:val="24"/>
          <w:u w:val="single"/>
        </w:rPr>
        <w:t>Classifications</w:t>
      </w:r>
      <w:r w:rsidR="00B60414" w:rsidRPr="00EE00FD">
        <w:rPr>
          <w:rFonts w:ascii="Times New Roman" w:hAnsi="Times New Roman"/>
          <w:sz w:val="24"/>
          <w:szCs w:val="24"/>
        </w:rPr>
        <w:t>:</w:t>
      </w:r>
    </w:p>
    <w:p w14:paraId="28195CB8" w14:textId="77777777" w:rsidR="00A53E03" w:rsidRPr="00103A41" w:rsidRDefault="00A53E03">
      <w:pPr>
        <w:ind w:left="720" w:hanging="720"/>
        <w:jc w:val="left"/>
        <w:rPr>
          <w:rFonts w:ascii="Times New Roman" w:hAnsi="Times New Roman"/>
          <w:sz w:val="24"/>
          <w:szCs w:val="24"/>
          <w:u w:val="single"/>
        </w:rPr>
      </w:pPr>
    </w:p>
    <w:p w14:paraId="28195CB9" w14:textId="4C486D53" w:rsidR="00A53E03" w:rsidRPr="00103A41" w:rsidRDefault="00A53E03">
      <w:pPr>
        <w:ind w:left="1440" w:hanging="720"/>
        <w:jc w:val="left"/>
        <w:rPr>
          <w:rFonts w:ascii="Times New Roman" w:hAnsi="Times New Roman"/>
          <w:sz w:val="24"/>
          <w:szCs w:val="24"/>
        </w:rPr>
      </w:pPr>
      <w:r w:rsidRPr="0036753C">
        <w:rPr>
          <w:rFonts w:ascii="Times New Roman" w:hAnsi="Times New Roman"/>
          <w:sz w:val="24"/>
          <w:szCs w:val="24"/>
        </w:rPr>
        <w:t>a.</w:t>
      </w:r>
      <w:r w:rsidRPr="0036753C">
        <w:rPr>
          <w:rFonts w:ascii="Times New Roman" w:hAnsi="Times New Roman"/>
          <w:sz w:val="24"/>
          <w:szCs w:val="24"/>
        </w:rPr>
        <w:tab/>
      </w:r>
      <w:r w:rsidRPr="0036753C">
        <w:rPr>
          <w:rFonts w:ascii="Times New Roman" w:hAnsi="Times New Roman"/>
          <w:sz w:val="24"/>
          <w:szCs w:val="24"/>
          <w:u w:val="single"/>
        </w:rPr>
        <w:t>Tyro Shot (Novice or Beginner)</w:t>
      </w:r>
      <w:r w:rsidR="000A69A6" w:rsidRPr="0036753C">
        <w:rPr>
          <w:rFonts w:ascii="Times New Roman" w:hAnsi="Times New Roman"/>
          <w:sz w:val="24"/>
          <w:szCs w:val="24"/>
        </w:rPr>
        <w:t xml:space="preserve"> </w:t>
      </w:r>
      <w:r w:rsidRPr="00C51E0C">
        <w:rPr>
          <w:rFonts w:ascii="Times New Roman" w:hAnsi="Times New Roman"/>
          <w:sz w:val="24"/>
          <w:szCs w:val="24"/>
        </w:rPr>
        <w:t>– a competitor who has never competed in a s</w:t>
      </w:r>
      <w:r w:rsidR="00E24422">
        <w:rPr>
          <w:rFonts w:ascii="Times New Roman" w:hAnsi="Times New Roman"/>
          <w:sz w:val="24"/>
          <w:szCs w:val="24"/>
        </w:rPr>
        <w:t>pecific weapon category at any n</w:t>
      </w:r>
      <w:r w:rsidRPr="00C51E0C">
        <w:rPr>
          <w:rFonts w:ascii="Times New Roman" w:hAnsi="Times New Roman"/>
          <w:sz w:val="24"/>
          <w:szCs w:val="24"/>
        </w:rPr>
        <w:t xml:space="preserve">ational </w:t>
      </w:r>
      <w:r w:rsidR="000A69A6" w:rsidRPr="00C51E0C">
        <w:rPr>
          <w:rFonts w:ascii="Times New Roman" w:hAnsi="Times New Roman"/>
          <w:sz w:val="24"/>
          <w:szCs w:val="24"/>
        </w:rPr>
        <w:t xml:space="preserve">(CAFSAC specifically) </w:t>
      </w:r>
      <w:r w:rsidR="00E24422">
        <w:rPr>
          <w:rFonts w:ascii="Times New Roman" w:hAnsi="Times New Roman"/>
          <w:sz w:val="24"/>
          <w:szCs w:val="24"/>
        </w:rPr>
        <w:t>or international m</w:t>
      </w:r>
      <w:r w:rsidRPr="00C51E0C">
        <w:rPr>
          <w:rFonts w:ascii="Times New Roman" w:hAnsi="Times New Roman"/>
          <w:sz w:val="24"/>
          <w:szCs w:val="24"/>
        </w:rPr>
        <w:t xml:space="preserve">ilitary </w:t>
      </w:r>
      <w:r w:rsidR="00E24422">
        <w:rPr>
          <w:rFonts w:ascii="Times New Roman" w:hAnsi="Times New Roman"/>
          <w:sz w:val="24"/>
          <w:szCs w:val="24"/>
        </w:rPr>
        <w:t>c</w:t>
      </w:r>
      <w:r w:rsidR="00E76767">
        <w:rPr>
          <w:rFonts w:ascii="Times New Roman" w:hAnsi="Times New Roman"/>
          <w:sz w:val="24"/>
          <w:szCs w:val="24"/>
        </w:rPr>
        <w:t>oncentration</w:t>
      </w:r>
      <w:r w:rsidRPr="00C51E0C">
        <w:rPr>
          <w:rFonts w:ascii="Times New Roman" w:hAnsi="Times New Roman"/>
          <w:sz w:val="24"/>
          <w:szCs w:val="24"/>
        </w:rPr>
        <w:t>.</w:t>
      </w:r>
      <w:r w:rsidRPr="00EE00FD">
        <w:rPr>
          <w:rFonts w:ascii="Times New Roman" w:hAnsi="Times New Roman"/>
          <w:sz w:val="24"/>
          <w:szCs w:val="24"/>
        </w:rPr>
        <w:t xml:space="preserve">  </w:t>
      </w:r>
      <w:r w:rsidR="000A69A6" w:rsidRPr="00C51E0C">
        <w:rPr>
          <w:rFonts w:ascii="Times New Roman" w:hAnsi="Times New Roman"/>
          <w:sz w:val="24"/>
          <w:szCs w:val="24"/>
        </w:rPr>
        <w:t xml:space="preserve">This applies to each firearm class individually. Only </w:t>
      </w:r>
      <w:r w:rsidR="007E1EEF">
        <w:rPr>
          <w:rFonts w:ascii="Times New Roman" w:hAnsi="Times New Roman"/>
          <w:sz w:val="24"/>
          <w:szCs w:val="24"/>
        </w:rPr>
        <w:t>CAF</w:t>
      </w:r>
      <w:r w:rsidR="00883C33">
        <w:rPr>
          <w:rFonts w:ascii="Times New Roman" w:hAnsi="Times New Roman"/>
          <w:sz w:val="24"/>
          <w:szCs w:val="24"/>
        </w:rPr>
        <w:t xml:space="preserve"> personnel</w:t>
      </w:r>
      <w:r w:rsidR="000A69A6" w:rsidRPr="00C51E0C">
        <w:rPr>
          <w:rFonts w:ascii="Times New Roman" w:hAnsi="Times New Roman"/>
          <w:sz w:val="24"/>
          <w:szCs w:val="24"/>
        </w:rPr>
        <w:t xml:space="preserve"> may compete as a </w:t>
      </w:r>
      <w:r w:rsidR="00CB4353">
        <w:rPr>
          <w:rFonts w:ascii="Times New Roman" w:hAnsi="Times New Roman"/>
          <w:sz w:val="24"/>
          <w:szCs w:val="24"/>
        </w:rPr>
        <w:t>t</w:t>
      </w:r>
      <w:r w:rsidR="000A69A6" w:rsidRPr="00C51E0C">
        <w:rPr>
          <w:rFonts w:ascii="Times New Roman" w:hAnsi="Times New Roman"/>
          <w:sz w:val="24"/>
          <w:szCs w:val="24"/>
        </w:rPr>
        <w:t>yro</w:t>
      </w:r>
      <w:r w:rsidR="00790AAF">
        <w:rPr>
          <w:rFonts w:ascii="Times New Roman" w:hAnsi="Times New Roman"/>
          <w:sz w:val="24"/>
          <w:szCs w:val="24"/>
        </w:rPr>
        <w:t xml:space="preserve">; </w:t>
      </w:r>
    </w:p>
    <w:p w14:paraId="28195CBA" w14:textId="77777777" w:rsidR="00A53E03" w:rsidRPr="0036753C" w:rsidRDefault="00A53E03">
      <w:pPr>
        <w:ind w:left="720"/>
        <w:jc w:val="left"/>
        <w:rPr>
          <w:rFonts w:ascii="Times New Roman" w:hAnsi="Times New Roman"/>
          <w:sz w:val="24"/>
          <w:szCs w:val="24"/>
        </w:rPr>
      </w:pPr>
    </w:p>
    <w:p w14:paraId="28195CBB" w14:textId="66CCF5BB" w:rsidR="00A53E03" w:rsidRPr="00C51E0C" w:rsidRDefault="00A53E03">
      <w:pPr>
        <w:ind w:left="1440" w:hanging="720"/>
        <w:jc w:val="left"/>
        <w:rPr>
          <w:rFonts w:ascii="Times New Roman" w:hAnsi="Times New Roman"/>
          <w:b/>
          <w:sz w:val="24"/>
          <w:szCs w:val="24"/>
        </w:rPr>
      </w:pPr>
      <w:r w:rsidRPr="0036753C">
        <w:rPr>
          <w:rFonts w:ascii="Times New Roman" w:hAnsi="Times New Roman"/>
          <w:sz w:val="24"/>
          <w:szCs w:val="24"/>
        </w:rPr>
        <w:t>b.</w:t>
      </w:r>
      <w:r w:rsidRPr="0036753C">
        <w:rPr>
          <w:rFonts w:ascii="Times New Roman" w:hAnsi="Times New Roman"/>
          <w:sz w:val="24"/>
          <w:szCs w:val="24"/>
        </w:rPr>
        <w:tab/>
      </w:r>
      <w:r w:rsidRPr="00C51E0C">
        <w:rPr>
          <w:rFonts w:ascii="Times New Roman" w:hAnsi="Times New Roman"/>
          <w:sz w:val="24"/>
          <w:szCs w:val="24"/>
          <w:u w:val="single"/>
        </w:rPr>
        <w:t>Senior Shot</w:t>
      </w:r>
      <w:r w:rsidRPr="00EE00FD">
        <w:rPr>
          <w:rFonts w:ascii="Times New Roman" w:hAnsi="Times New Roman"/>
          <w:sz w:val="24"/>
          <w:szCs w:val="24"/>
        </w:rPr>
        <w:t xml:space="preserve"> – Any competitor who is not a </w:t>
      </w:r>
      <w:r w:rsidR="00EA288E">
        <w:rPr>
          <w:rFonts w:ascii="Times New Roman" w:hAnsi="Times New Roman"/>
          <w:sz w:val="24"/>
          <w:szCs w:val="24"/>
        </w:rPr>
        <w:t>T</w:t>
      </w:r>
      <w:r w:rsidRPr="00EE00FD">
        <w:rPr>
          <w:rFonts w:ascii="Times New Roman" w:hAnsi="Times New Roman"/>
          <w:sz w:val="24"/>
          <w:szCs w:val="24"/>
        </w:rPr>
        <w:t xml:space="preserve">yro.  </w:t>
      </w:r>
      <w:r w:rsidR="00E24422">
        <w:rPr>
          <w:rFonts w:ascii="Times New Roman" w:hAnsi="Times New Roman"/>
          <w:b/>
          <w:sz w:val="24"/>
          <w:szCs w:val="24"/>
        </w:rPr>
        <w:t>All i</w:t>
      </w:r>
      <w:r w:rsidRPr="00C51E0C">
        <w:rPr>
          <w:rFonts w:ascii="Times New Roman" w:hAnsi="Times New Roman"/>
          <w:b/>
          <w:sz w:val="24"/>
          <w:szCs w:val="24"/>
        </w:rPr>
        <w:t xml:space="preserve">nternational </w:t>
      </w:r>
      <w:r w:rsidR="00E24422">
        <w:rPr>
          <w:rFonts w:ascii="Times New Roman" w:hAnsi="Times New Roman"/>
          <w:b/>
          <w:sz w:val="24"/>
          <w:szCs w:val="24"/>
        </w:rPr>
        <w:t xml:space="preserve">and law enforcement </w:t>
      </w:r>
      <w:r w:rsidRPr="00C51E0C">
        <w:rPr>
          <w:rFonts w:ascii="Times New Roman" w:hAnsi="Times New Roman"/>
          <w:b/>
          <w:sz w:val="24"/>
          <w:szCs w:val="24"/>
        </w:rPr>
        <w:t xml:space="preserve">competitors are </w:t>
      </w:r>
      <w:r w:rsidR="00B20056" w:rsidRPr="00EE00FD">
        <w:rPr>
          <w:rFonts w:ascii="Times New Roman" w:hAnsi="Times New Roman"/>
          <w:b/>
          <w:sz w:val="24"/>
          <w:szCs w:val="24"/>
        </w:rPr>
        <w:t xml:space="preserve">considered </w:t>
      </w:r>
      <w:r w:rsidR="00CB4353">
        <w:rPr>
          <w:rFonts w:ascii="Times New Roman" w:hAnsi="Times New Roman"/>
          <w:b/>
          <w:sz w:val="24"/>
          <w:szCs w:val="24"/>
        </w:rPr>
        <w:t>s</w:t>
      </w:r>
      <w:r w:rsidRPr="00C51E0C">
        <w:rPr>
          <w:rFonts w:ascii="Times New Roman" w:hAnsi="Times New Roman"/>
          <w:b/>
          <w:sz w:val="24"/>
          <w:szCs w:val="24"/>
        </w:rPr>
        <w:t>enior</w:t>
      </w:r>
      <w:r w:rsidR="00B20056" w:rsidRPr="00C51E0C">
        <w:rPr>
          <w:rFonts w:ascii="Times New Roman" w:hAnsi="Times New Roman"/>
          <w:b/>
          <w:sz w:val="24"/>
          <w:szCs w:val="24"/>
        </w:rPr>
        <w:t xml:space="preserve"> </w:t>
      </w:r>
      <w:r w:rsidR="00CB4353">
        <w:rPr>
          <w:rFonts w:ascii="Times New Roman" w:hAnsi="Times New Roman"/>
          <w:b/>
          <w:sz w:val="24"/>
          <w:szCs w:val="24"/>
        </w:rPr>
        <w:t>s</w:t>
      </w:r>
      <w:r w:rsidR="00B20056" w:rsidRPr="00C51E0C">
        <w:rPr>
          <w:rFonts w:ascii="Times New Roman" w:hAnsi="Times New Roman"/>
          <w:b/>
          <w:sz w:val="24"/>
          <w:szCs w:val="24"/>
        </w:rPr>
        <w:t>hot</w:t>
      </w:r>
      <w:r w:rsidR="00790AAF">
        <w:rPr>
          <w:rFonts w:ascii="Times New Roman" w:hAnsi="Times New Roman"/>
          <w:b/>
          <w:sz w:val="24"/>
          <w:szCs w:val="24"/>
        </w:rPr>
        <w:t xml:space="preserve">s; </w:t>
      </w:r>
      <w:r w:rsidR="00790AAF" w:rsidRPr="00D53375">
        <w:rPr>
          <w:rFonts w:ascii="Times New Roman" w:hAnsi="Times New Roman"/>
          <w:sz w:val="24"/>
          <w:szCs w:val="24"/>
        </w:rPr>
        <w:t>and</w:t>
      </w:r>
    </w:p>
    <w:p w14:paraId="28195CBC" w14:textId="77777777" w:rsidR="00A53E03" w:rsidRPr="00EE00FD" w:rsidRDefault="00A53E03">
      <w:pPr>
        <w:ind w:left="720"/>
        <w:jc w:val="left"/>
        <w:rPr>
          <w:rFonts w:ascii="Times New Roman" w:hAnsi="Times New Roman"/>
          <w:sz w:val="24"/>
          <w:szCs w:val="24"/>
        </w:rPr>
      </w:pPr>
    </w:p>
    <w:p w14:paraId="28195CBD" w14:textId="4BA673D7" w:rsidR="00A53E03" w:rsidRPr="0036753C" w:rsidRDefault="00A53E03">
      <w:pPr>
        <w:ind w:left="1440" w:hanging="720"/>
        <w:jc w:val="left"/>
        <w:rPr>
          <w:rFonts w:ascii="Times New Roman" w:hAnsi="Times New Roman"/>
          <w:sz w:val="24"/>
          <w:szCs w:val="24"/>
        </w:rPr>
      </w:pPr>
      <w:r w:rsidRPr="00103A41">
        <w:rPr>
          <w:rFonts w:ascii="Times New Roman" w:hAnsi="Times New Roman"/>
          <w:sz w:val="24"/>
          <w:szCs w:val="24"/>
        </w:rPr>
        <w:t>c.</w:t>
      </w:r>
      <w:r w:rsidRPr="00103A41">
        <w:rPr>
          <w:rFonts w:ascii="Times New Roman" w:hAnsi="Times New Roman"/>
          <w:sz w:val="24"/>
          <w:szCs w:val="24"/>
        </w:rPr>
        <w:tab/>
        <w:t xml:space="preserve">A competitor may be a </w:t>
      </w:r>
      <w:r w:rsidR="00CB4353">
        <w:rPr>
          <w:rFonts w:ascii="Times New Roman" w:hAnsi="Times New Roman"/>
          <w:sz w:val="24"/>
          <w:szCs w:val="24"/>
        </w:rPr>
        <w:t>s</w:t>
      </w:r>
      <w:r w:rsidRPr="00103A41">
        <w:rPr>
          <w:rFonts w:ascii="Times New Roman" w:hAnsi="Times New Roman"/>
          <w:sz w:val="24"/>
          <w:szCs w:val="24"/>
        </w:rPr>
        <w:t xml:space="preserve">enior </w:t>
      </w:r>
      <w:r w:rsidR="00CB4353">
        <w:rPr>
          <w:rFonts w:ascii="Times New Roman" w:hAnsi="Times New Roman"/>
          <w:sz w:val="24"/>
          <w:szCs w:val="24"/>
        </w:rPr>
        <w:t>s</w:t>
      </w:r>
      <w:r w:rsidRPr="0036753C">
        <w:rPr>
          <w:rFonts w:ascii="Times New Roman" w:hAnsi="Times New Roman"/>
          <w:sz w:val="24"/>
          <w:szCs w:val="24"/>
        </w:rPr>
        <w:t xml:space="preserve">hot in one category and still be classed as a </w:t>
      </w:r>
      <w:r w:rsidR="00CB4353">
        <w:rPr>
          <w:rFonts w:ascii="Times New Roman" w:hAnsi="Times New Roman"/>
          <w:sz w:val="24"/>
          <w:szCs w:val="24"/>
        </w:rPr>
        <w:t>t</w:t>
      </w:r>
      <w:r w:rsidRPr="0036753C">
        <w:rPr>
          <w:rFonts w:ascii="Times New Roman" w:hAnsi="Times New Roman"/>
          <w:sz w:val="24"/>
          <w:szCs w:val="24"/>
        </w:rPr>
        <w:t xml:space="preserve">yro </w:t>
      </w:r>
      <w:r w:rsidR="00CB4353">
        <w:rPr>
          <w:rFonts w:ascii="Times New Roman" w:hAnsi="Times New Roman"/>
          <w:sz w:val="24"/>
          <w:szCs w:val="24"/>
        </w:rPr>
        <w:t>s</w:t>
      </w:r>
      <w:r w:rsidRPr="0036753C">
        <w:rPr>
          <w:rFonts w:ascii="Times New Roman" w:hAnsi="Times New Roman"/>
          <w:sz w:val="24"/>
          <w:szCs w:val="24"/>
        </w:rPr>
        <w:t>hot in another weapon category if he or she has never competed in th</w:t>
      </w:r>
      <w:r w:rsidR="00CB4353">
        <w:rPr>
          <w:rFonts w:ascii="Times New Roman" w:hAnsi="Times New Roman"/>
          <w:sz w:val="24"/>
          <w:szCs w:val="24"/>
        </w:rPr>
        <w:t>e</w:t>
      </w:r>
      <w:r w:rsidRPr="0036753C">
        <w:rPr>
          <w:rFonts w:ascii="Times New Roman" w:hAnsi="Times New Roman"/>
          <w:sz w:val="24"/>
          <w:szCs w:val="24"/>
        </w:rPr>
        <w:t xml:space="preserve"> other service weapon category. CAFSAC weapons categories are:</w:t>
      </w:r>
    </w:p>
    <w:p w14:paraId="28195CBE" w14:textId="77777777" w:rsidR="00A53E03" w:rsidRPr="0036753C" w:rsidRDefault="00A53E03">
      <w:pPr>
        <w:ind w:left="720" w:hanging="720"/>
        <w:jc w:val="left"/>
        <w:rPr>
          <w:rFonts w:ascii="Times New Roman" w:hAnsi="Times New Roman"/>
          <w:sz w:val="24"/>
          <w:szCs w:val="24"/>
        </w:rPr>
      </w:pPr>
    </w:p>
    <w:p w14:paraId="28195CBF" w14:textId="77777777" w:rsidR="00A53E03" w:rsidRPr="0036753C" w:rsidRDefault="00A53E03" w:rsidP="002B204A">
      <w:pPr>
        <w:ind w:left="2127" w:hanging="709"/>
        <w:jc w:val="left"/>
        <w:rPr>
          <w:rFonts w:ascii="Times New Roman" w:hAnsi="Times New Roman"/>
          <w:sz w:val="24"/>
          <w:szCs w:val="24"/>
        </w:rPr>
      </w:pPr>
      <w:r w:rsidRPr="0036753C">
        <w:rPr>
          <w:rFonts w:ascii="Times New Roman" w:hAnsi="Times New Roman"/>
          <w:sz w:val="24"/>
          <w:szCs w:val="24"/>
        </w:rPr>
        <w:t>i.</w:t>
      </w:r>
      <w:r w:rsidRPr="0036753C">
        <w:rPr>
          <w:rFonts w:ascii="Times New Roman" w:hAnsi="Times New Roman"/>
          <w:sz w:val="24"/>
          <w:szCs w:val="24"/>
        </w:rPr>
        <w:tab/>
        <w:t xml:space="preserve">Service Rifle (SR); </w:t>
      </w:r>
    </w:p>
    <w:p w14:paraId="28195CC0" w14:textId="77777777" w:rsidR="00A53E03" w:rsidRPr="0036753C" w:rsidRDefault="00A53E03" w:rsidP="002B204A">
      <w:pPr>
        <w:ind w:left="2127" w:hanging="709"/>
        <w:jc w:val="left"/>
        <w:rPr>
          <w:rFonts w:ascii="Times New Roman" w:hAnsi="Times New Roman"/>
          <w:sz w:val="24"/>
          <w:szCs w:val="24"/>
        </w:rPr>
      </w:pPr>
    </w:p>
    <w:p w14:paraId="28195CC1" w14:textId="77777777" w:rsidR="00A53E03" w:rsidRPr="0036753C" w:rsidRDefault="00A53E03" w:rsidP="002B204A">
      <w:pPr>
        <w:ind w:left="2127" w:hanging="709"/>
        <w:jc w:val="left"/>
        <w:rPr>
          <w:rFonts w:ascii="Times New Roman" w:hAnsi="Times New Roman"/>
          <w:sz w:val="24"/>
          <w:szCs w:val="24"/>
        </w:rPr>
      </w:pPr>
      <w:r w:rsidRPr="0036753C">
        <w:rPr>
          <w:rFonts w:ascii="Times New Roman" w:hAnsi="Times New Roman"/>
          <w:sz w:val="24"/>
          <w:szCs w:val="24"/>
        </w:rPr>
        <w:t>ii.</w:t>
      </w:r>
      <w:r w:rsidRPr="0036753C">
        <w:rPr>
          <w:rFonts w:ascii="Times New Roman" w:hAnsi="Times New Roman"/>
          <w:sz w:val="24"/>
          <w:szCs w:val="24"/>
        </w:rPr>
        <w:tab/>
        <w:t>Service Pistol (SP); and</w:t>
      </w:r>
    </w:p>
    <w:p w14:paraId="28195CC2" w14:textId="77777777" w:rsidR="00A53E03" w:rsidRPr="0036753C" w:rsidRDefault="00A53E03" w:rsidP="002B204A">
      <w:pPr>
        <w:ind w:left="2127" w:hanging="709"/>
        <w:jc w:val="left"/>
        <w:rPr>
          <w:rFonts w:ascii="Times New Roman" w:hAnsi="Times New Roman"/>
          <w:sz w:val="24"/>
          <w:szCs w:val="24"/>
        </w:rPr>
      </w:pPr>
    </w:p>
    <w:p w14:paraId="28195CC3" w14:textId="77777777" w:rsidR="00A53E03" w:rsidRPr="0036753C" w:rsidRDefault="00A53E03" w:rsidP="002B204A">
      <w:pPr>
        <w:ind w:left="2127" w:hanging="709"/>
        <w:jc w:val="left"/>
        <w:rPr>
          <w:rFonts w:ascii="Times New Roman" w:hAnsi="Times New Roman"/>
          <w:sz w:val="24"/>
          <w:szCs w:val="24"/>
        </w:rPr>
      </w:pPr>
      <w:r w:rsidRPr="0036753C">
        <w:rPr>
          <w:rFonts w:ascii="Times New Roman" w:hAnsi="Times New Roman"/>
          <w:sz w:val="24"/>
          <w:szCs w:val="24"/>
        </w:rPr>
        <w:t>iii.</w:t>
      </w:r>
      <w:r w:rsidRPr="0036753C">
        <w:rPr>
          <w:rFonts w:ascii="Times New Roman" w:hAnsi="Times New Roman"/>
          <w:sz w:val="24"/>
          <w:szCs w:val="24"/>
        </w:rPr>
        <w:tab/>
        <w:t>C9 Light Machine Gun (LMG).</w:t>
      </w:r>
    </w:p>
    <w:p w14:paraId="28195CC4" w14:textId="77777777" w:rsidR="00A53E03" w:rsidRPr="0036753C" w:rsidRDefault="00A53E03">
      <w:pPr>
        <w:jc w:val="left"/>
        <w:rPr>
          <w:rFonts w:ascii="Times New Roman" w:hAnsi="Times New Roman"/>
          <w:sz w:val="24"/>
          <w:szCs w:val="24"/>
        </w:rPr>
      </w:pPr>
    </w:p>
    <w:p w14:paraId="28195CC5" w14:textId="6D573C05" w:rsidR="00B20056" w:rsidRPr="00C51E0C" w:rsidRDefault="00A53E03" w:rsidP="00C51E0C">
      <w:pPr>
        <w:suppressAutoHyphens w:val="0"/>
        <w:autoSpaceDN w:val="0"/>
        <w:adjustRightInd w:val="0"/>
        <w:ind w:left="709" w:hanging="709"/>
        <w:rPr>
          <w:rFonts w:ascii="Times New Roman" w:hAnsi="Times New Roman"/>
          <w:sz w:val="24"/>
          <w:szCs w:val="24"/>
        </w:rPr>
      </w:pPr>
      <w:r w:rsidRPr="0036753C">
        <w:rPr>
          <w:rFonts w:ascii="Times New Roman" w:hAnsi="Times New Roman"/>
          <w:sz w:val="24"/>
          <w:szCs w:val="24"/>
        </w:rPr>
        <w:t>2.2.3</w:t>
      </w:r>
      <w:r w:rsidRPr="0036753C">
        <w:rPr>
          <w:rFonts w:ascii="Times New Roman" w:hAnsi="Times New Roman"/>
          <w:sz w:val="24"/>
          <w:szCs w:val="24"/>
        </w:rPr>
        <w:tab/>
        <w:t>A competitor must enter CAFSAC in his or her proper class</w:t>
      </w:r>
      <w:r w:rsidR="00492FB7" w:rsidRPr="0036753C">
        <w:rPr>
          <w:rFonts w:ascii="Times New Roman" w:hAnsi="Times New Roman"/>
          <w:sz w:val="24"/>
          <w:szCs w:val="24"/>
        </w:rPr>
        <w:t xml:space="preserve"> for the different categories</w:t>
      </w:r>
      <w:r w:rsidRPr="0036753C">
        <w:rPr>
          <w:rFonts w:ascii="Times New Roman" w:hAnsi="Times New Roman"/>
          <w:sz w:val="24"/>
          <w:szCs w:val="24"/>
        </w:rPr>
        <w:t>.</w:t>
      </w:r>
      <w:r w:rsidR="00B20056" w:rsidRPr="00C51E0C">
        <w:rPr>
          <w:rFonts w:ascii="Times New Roman" w:hAnsi="Times New Roman"/>
          <w:sz w:val="24"/>
          <w:szCs w:val="24"/>
        </w:rPr>
        <w:t xml:space="preserve"> If </w:t>
      </w:r>
      <w:r w:rsidR="00CB4353">
        <w:rPr>
          <w:rFonts w:ascii="Times New Roman" w:hAnsi="Times New Roman"/>
          <w:sz w:val="24"/>
          <w:szCs w:val="24"/>
        </w:rPr>
        <w:t xml:space="preserve">it is </w:t>
      </w:r>
      <w:r w:rsidR="00B20056" w:rsidRPr="00C51E0C">
        <w:rPr>
          <w:rFonts w:ascii="Times New Roman" w:hAnsi="Times New Roman"/>
          <w:sz w:val="24"/>
          <w:szCs w:val="24"/>
        </w:rPr>
        <w:t xml:space="preserve">discovered that a competitor has entered in the wrong class he </w:t>
      </w:r>
      <w:r w:rsidR="00E404D5">
        <w:rPr>
          <w:rFonts w:ascii="Times New Roman" w:hAnsi="Times New Roman"/>
          <w:sz w:val="24"/>
          <w:szCs w:val="24"/>
        </w:rPr>
        <w:t xml:space="preserve">or she </w:t>
      </w:r>
      <w:r w:rsidR="00B20056" w:rsidRPr="00C51E0C">
        <w:rPr>
          <w:rFonts w:ascii="Times New Roman" w:hAnsi="Times New Roman"/>
          <w:sz w:val="24"/>
          <w:szCs w:val="24"/>
        </w:rPr>
        <w:t>will forfeit his</w:t>
      </w:r>
      <w:r w:rsidR="00E404D5">
        <w:rPr>
          <w:rFonts w:ascii="Times New Roman" w:hAnsi="Times New Roman"/>
          <w:sz w:val="24"/>
          <w:szCs w:val="24"/>
        </w:rPr>
        <w:t xml:space="preserve"> or her</w:t>
      </w:r>
      <w:r w:rsidR="00B20056" w:rsidRPr="00C51E0C">
        <w:rPr>
          <w:rFonts w:ascii="Times New Roman" w:hAnsi="Times New Roman"/>
          <w:sz w:val="24"/>
          <w:szCs w:val="24"/>
        </w:rPr>
        <w:t xml:space="preserve"> score and may be disqualified from further participation. </w:t>
      </w:r>
    </w:p>
    <w:p w14:paraId="28195CC6" w14:textId="77777777" w:rsidR="00A53E03" w:rsidRPr="00103A41" w:rsidRDefault="00A53E03">
      <w:pPr>
        <w:jc w:val="left"/>
        <w:rPr>
          <w:rFonts w:ascii="Times New Roman" w:hAnsi="Times New Roman"/>
          <w:sz w:val="24"/>
          <w:szCs w:val="24"/>
        </w:rPr>
      </w:pPr>
    </w:p>
    <w:p w14:paraId="28195CC7" w14:textId="7ADFB72F" w:rsidR="00A53E03" w:rsidRPr="00D53375" w:rsidRDefault="00A53E03">
      <w:pPr>
        <w:jc w:val="left"/>
        <w:rPr>
          <w:rFonts w:ascii="Times New Roman" w:hAnsi="Times New Roman"/>
          <w:b/>
          <w:sz w:val="24"/>
          <w:szCs w:val="24"/>
        </w:rPr>
      </w:pPr>
      <w:r w:rsidRPr="00D53375">
        <w:rPr>
          <w:rFonts w:ascii="Times New Roman" w:hAnsi="Times New Roman"/>
          <w:b/>
          <w:sz w:val="24"/>
          <w:szCs w:val="24"/>
        </w:rPr>
        <w:t>2.3</w:t>
      </w:r>
      <w:r w:rsidRPr="00D53375">
        <w:rPr>
          <w:rFonts w:ascii="Times New Roman" w:hAnsi="Times New Roman"/>
          <w:b/>
          <w:sz w:val="24"/>
          <w:szCs w:val="24"/>
        </w:rPr>
        <w:tab/>
      </w:r>
      <w:r w:rsidR="007C58DD" w:rsidRPr="00D53375">
        <w:rPr>
          <w:rFonts w:ascii="Times New Roman" w:hAnsi="Times New Roman"/>
          <w:b/>
          <w:sz w:val="24"/>
          <w:szCs w:val="24"/>
        </w:rPr>
        <w:t xml:space="preserve">Composition of </w:t>
      </w:r>
      <w:r w:rsidRPr="00D53375">
        <w:rPr>
          <w:rFonts w:ascii="Times New Roman" w:hAnsi="Times New Roman"/>
          <w:b/>
          <w:sz w:val="24"/>
          <w:szCs w:val="24"/>
        </w:rPr>
        <w:t>CAFSAC T</w:t>
      </w:r>
      <w:r w:rsidR="007C58DD" w:rsidRPr="00D53375">
        <w:rPr>
          <w:rFonts w:ascii="Times New Roman" w:hAnsi="Times New Roman"/>
          <w:b/>
          <w:sz w:val="24"/>
          <w:szCs w:val="24"/>
        </w:rPr>
        <w:t>eams</w:t>
      </w:r>
      <w:r w:rsidRPr="00D53375">
        <w:rPr>
          <w:rFonts w:ascii="Times New Roman" w:hAnsi="Times New Roman"/>
          <w:b/>
          <w:sz w:val="24"/>
          <w:szCs w:val="24"/>
        </w:rPr>
        <w:br/>
      </w:r>
    </w:p>
    <w:p w14:paraId="28195CC8" w14:textId="6CDAE7DE" w:rsidR="00A53E03" w:rsidRDefault="00A53E03">
      <w:pPr>
        <w:ind w:left="720" w:hanging="720"/>
        <w:jc w:val="left"/>
        <w:rPr>
          <w:rFonts w:ascii="Times New Roman" w:hAnsi="Times New Roman"/>
          <w:sz w:val="24"/>
          <w:szCs w:val="24"/>
        </w:rPr>
      </w:pPr>
      <w:r w:rsidRPr="0036753C">
        <w:rPr>
          <w:rFonts w:ascii="Times New Roman" w:hAnsi="Times New Roman"/>
          <w:sz w:val="24"/>
          <w:szCs w:val="24"/>
        </w:rPr>
        <w:t>2.3.1</w:t>
      </w:r>
      <w:r w:rsidRPr="0036753C">
        <w:rPr>
          <w:rFonts w:ascii="Times New Roman" w:hAnsi="Times New Roman"/>
          <w:sz w:val="24"/>
          <w:szCs w:val="24"/>
        </w:rPr>
        <w:tab/>
        <w:t>F</w:t>
      </w:r>
      <w:r w:rsidR="00E404D5">
        <w:rPr>
          <w:rFonts w:ascii="Times New Roman" w:hAnsi="Times New Roman"/>
          <w:sz w:val="24"/>
          <w:szCs w:val="24"/>
        </w:rPr>
        <w:t xml:space="preserve">or a CAF team to be designated </w:t>
      </w:r>
      <w:r w:rsidRPr="0036753C">
        <w:rPr>
          <w:rFonts w:ascii="Times New Roman" w:hAnsi="Times New Roman"/>
          <w:sz w:val="24"/>
          <w:szCs w:val="24"/>
        </w:rPr>
        <w:t>Re</w:t>
      </w:r>
      <w:r w:rsidR="00E404D5">
        <w:rPr>
          <w:rFonts w:ascii="Times New Roman" w:hAnsi="Times New Roman"/>
          <w:sz w:val="24"/>
          <w:szCs w:val="24"/>
        </w:rPr>
        <w:t>gular Force or Reserve Force</w:t>
      </w:r>
      <w:r w:rsidRPr="0036753C">
        <w:rPr>
          <w:rFonts w:ascii="Times New Roman" w:hAnsi="Times New Roman"/>
          <w:sz w:val="24"/>
          <w:szCs w:val="24"/>
        </w:rPr>
        <w:t xml:space="preserve"> all participating team members must be from the same component of the CAF. Non-competing members of a team may be from any component of the CAF. Primary Reservists on Class A, B or B(A) service are all considered to be members of the Primary Reserve component. Although members of the Canadian Rangers</w:t>
      </w:r>
      <w:r>
        <w:rPr>
          <w:rFonts w:ascii="Times New Roman" w:hAnsi="Times New Roman"/>
          <w:sz w:val="24"/>
          <w:szCs w:val="24"/>
        </w:rPr>
        <w:t xml:space="preserve"> </w:t>
      </w:r>
      <w:r w:rsidR="00D42E01">
        <w:rPr>
          <w:rFonts w:ascii="Times New Roman" w:hAnsi="Times New Roman"/>
          <w:sz w:val="24"/>
          <w:szCs w:val="24"/>
        </w:rPr>
        <w:t xml:space="preserve">(CR) </w:t>
      </w:r>
      <w:r>
        <w:rPr>
          <w:rFonts w:ascii="Times New Roman" w:hAnsi="Times New Roman"/>
          <w:sz w:val="24"/>
          <w:szCs w:val="24"/>
        </w:rPr>
        <w:t xml:space="preserve">are also Primary Reservists, at CAFSAC they are considered as a distinct component. Reservists on Class C service and all Regular Force members, even those serving in Primary Reserve units, are considered to be members of the Regular Force component.  </w:t>
      </w:r>
    </w:p>
    <w:p w14:paraId="28195CC9" w14:textId="77777777" w:rsidR="00A53E03" w:rsidRDefault="00A53E03">
      <w:pPr>
        <w:jc w:val="left"/>
        <w:rPr>
          <w:rFonts w:ascii="Times New Roman" w:hAnsi="Times New Roman"/>
          <w:sz w:val="24"/>
          <w:szCs w:val="24"/>
        </w:rPr>
      </w:pPr>
    </w:p>
    <w:p w14:paraId="28195CCA" w14:textId="73837CC2" w:rsidR="00A53E03" w:rsidRDefault="00A53E03">
      <w:pPr>
        <w:ind w:left="720" w:hanging="720"/>
        <w:jc w:val="left"/>
        <w:rPr>
          <w:rFonts w:ascii="Times New Roman" w:hAnsi="Times New Roman"/>
          <w:sz w:val="24"/>
          <w:szCs w:val="24"/>
        </w:rPr>
      </w:pPr>
      <w:r>
        <w:rPr>
          <w:rFonts w:ascii="Times New Roman" w:hAnsi="Times New Roman"/>
          <w:sz w:val="24"/>
          <w:szCs w:val="24"/>
        </w:rPr>
        <w:t>2.3.2</w:t>
      </w:r>
      <w:r>
        <w:rPr>
          <w:rFonts w:ascii="Times New Roman" w:hAnsi="Times New Roman"/>
          <w:sz w:val="24"/>
          <w:szCs w:val="24"/>
        </w:rPr>
        <w:tab/>
        <w:t xml:space="preserve">CAF small arms teams are generally identified by the environmental command, component and level of command they represent. </w:t>
      </w:r>
      <w:r w:rsidR="00E404D5">
        <w:rPr>
          <w:rFonts w:ascii="Times New Roman" w:hAnsi="Times New Roman"/>
          <w:sz w:val="24"/>
          <w:szCs w:val="24"/>
        </w:rPr>
        <w:t xml:space="preserve">All </w:t>
      </w:r>
      <w:r w:rsidR="00AA5F10">
        <w:rPr>
          <w:rFonts w:ascii="Times New Roman" w:hAnsi="Times New Roman"/>
          <w:sz w:val="24"/>
          <w:szCs w:val="24"/>
        </w:rPr>
        <w:t>shooters</w:t>
      </w:r>
      <w:r>
        <w:rPr>
          <w:rFonts w:ascii="Times New Roman" w:hAnsi="Times New Roman"/>
          <w:sz w:val="24"/>
          <w:szCs w:val="24"/>
        </w:rPr>
        <w:t xml:space="preserve"> must be posted </w:t>
      </w:r>
      <w:r w:rsidR="00043822">
        <w:rPr>
          <w:rFonts w:ascii="Times New Roman" w:hAnsi="Times New Roman"/>
          <w:sz w:val="24"/>
          <w:szCs w:val="24"/>
        </w:rPr>
        <w:t xml:space="preserve">on the </w:t>
      </w:r>
      <w:r>
        <w:rPr>
          <w:rFonts w:ascii="Times New Roman" w:hAnsi="Times New Roman"/>
          <w:sz w:val="24"/>
          <w:szCs w:val="24"/>
        </w:rPr>
        <w:t xml:space="preserve">strength of the team they represent, as of the first day of </w:t>
      </w:r>
      <w:r w:rsidR="00E76767">
        <w:rPr>
          <w:rFonts w:ascii="Times New Roman" w:hAnsi="Times New Roman"/>
          <w:sz w:val="24"/>
          <w:szCs w:val="24"/>
        </w:rPr>
        <w:t>concentration</w:t>
      </w:r>
      <w:r w:rsidR="00796CC5">
        <w:rPr>
          <w:rFonts w:ascii="Times New Roman" w:hAnsi="Times New Roman"/>
          <w:sz w:val="24"/>
          <w:szCs w:val="24"/>
        </w:rPr>
        <w:t>.</w:t>
      </w:r>
    </w:p>
    <w:p w14:paraId="28195CCB" w14:textId="77777777" w:rsidR="00A53E03" w:rsidRDefault="00A53E03">
      <w:pPr>
        <w:ind w:left="720" w:hanging="720"/>
        <w:jc w:val="left"/>
        <w:rPr>
          <w:rFonts w:ascii="Times New Roman" w:hAnsi="Times New Roman"/>
          <w:sz w:val="24"/>
          <w:szCs w:val="24"/>
        </w:rPr>
      </w:pPr>
    </w:p>
    <w:p w14:paraId="28195CCC" w14:textId="7F45DD94" w:rsidR="00A53E03" w:rsidRPr="007F38CF" w:rsidRDefault="00A53E03">
      <w:pPr>
        <w:ind w:left="720" w:hanging="720"/>
        <w:jc w:val="left"/>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r>
      <w:r w:rsidRPr="007F38CF">
        <w:rPr>
          <w:rFonts w:ascii="Times New Roman" w:hAnsi="Times New Roman"/>
          <w:sz w:val="24"/>
          <w:szCs w:val="24"/>
        </w:rPr>
        <w:t xml:space="preserve">A CAFSAC small arms team will consist of </w:t>
      </w:r>
      <w:r w:rsidRPr="007F38CF">
        <w:rPr>
          <w:rFonts w:ascii="Times New Roman" w:hAnsi="Times New Roman"/>
          <w:b/>
          <w:sz w:val="24"/>
          <w:szCs w:val="24"/>
        </w:rPr>
        <w:t>not more than 16 competitors and not more than</w:t>
      </w:r>
      <w:r w:rsidR="00580256" w:rsidRPr="007F38CF">
        <w:rPr>
          <w:rFonts w:ascii="Times New Roman" w:hAnsi="Times New Roman"/>
          <w:b/>
          <w:sz w:val="24"/>
          <w:szCs w:val="24"/>
        </w:rPr>
        <w:t xml:space="preserve"> four</w:t>
      </w:r>
      <w:r w:rsidRPr="007F38CF">
        <w:rPr>
          <w:rFonts w:ascii="Times New Roman" w:hAnsi="Times New Roman"/>
          <w:b/>
          <w:sz w:val="24"/>
          <w:szCs w:val="24"/>
        </w:rPr>
        <w:t xml:space="preserve"> non-participating team staff</w:t>
      </w:r>
      <w:r w:rsidRPr="007F38CF">
        <w:rPr>
          <w:rFonts w:ascii="Times New Roman" w:hAnsi="Times New Roman"/>
          <w:sz w:val="24"/>
          <w:szCs w:val="24"/>
        </w:rPr>
        <w:t>. CAFSAC teams are structured as follows:</w:t>
      </w:r>
    </w:p>
    <w:p w14:paraId="28195CCD" w14:textId="77777777" w:rsidR="00A53E03" w:rsidRPr="007F38CF" w:rsidRDefault="00A53E03">
      <w:pPr>
        <w:ind w:left="720" w:hanging="720"/>
        <w:jc w:val="left"/>
        <w:rPr>
          <w:rFonts w:ascii="Times New Roman" w:hAnsi="Times New Roman"/>
          <w:sz w:val="24"/>
          <w:szCs w:val="24"/>
        </w:rPr>
      </w:pPr>
    </w:p>
    <w:p w14:paraId="28195CCE" w14:textId="77777777" w:rsidR="00A53E03" w:rsidRPr="007F38CF" w:rsidRDefault="00A53E03">
      <w:pPr>
        <w:ind w:left="720"/>
        <w:jc w:val="left"/>
        <w:rPr>
          <w:rFonts w:ascii="Times New Roman" w:hAnsi="Times New Roman"/>
          <w:sz w:val="24"/>
          <w:szCs w:val="24"/>
        </w:rPr>
      </w:pPr>
      <w:r w:rsidRPr="007F38CF">
        <w:rPr>
          <w:rFonts w:ascii="Times New Roman" w:hAnsi="Times New Roman"/>
          <w:sz w:val="24"/>
          <w:szCs w:val="24"/>
        </w:rPr>
        <w:t>a.</w:t>
      </w:r>
      <w:r w:rsidRPr="007F38CF">
        <w:rPr>
          <w:rFonts w:ascii="Times New Roman" w:hAnsi="Times New Roman"/>
          <w:sz w:val="24"/>
          <w:szCs w:val="24"/>
        </w:rPr>
        <w:tab/>
        <w:t>CAFSAC rifle teams:</w:t>
      </w:r>
    </w:p>
    <w:p w14:paraId="28195CCF" w14:textId="77777777" w:rsidR="00A53E03" w:rsidRPr="007F38CF" w:rsidRDefault="00A53E03">
      <w:pPr>
        <w:ind w:left="720"/>
        <w:jc w:val="left"/>
        <w:rPr>
          <w:rFonts w:ascii="Times New Roman" w:hAnsi="Times New Roman"/>
          <w:sz w:val="24"/>
          <w:szCs w:val="24"/>
        </w:rPr>
      </w:pPr>
    </w:p>
    <w:p w14:paraId="28195CD0" w14:textId="77777777" w:rsidR="00A53E03" w:rsidRPr="007F38CF" w:rsidRDefault="00A53E03" w:rsidP="009008C8">
      <w:pPr>
        <w:numPr>
          <w:ilvl w:val="0"/>
          <w:numId w:val="2"/>
        </w:numPr>
        <w:jc w:val="left"/>
        <w:rPr>
          <w:rFonts w:ascii="Times New Roman" w:hAnsi="Times New Roman"/>
          <w:sz w:val="24"/>
          <w:szCs w:val="24"/>
        </w:rPr>
      </w:pPr>
      <w:r w:rsidRPr="007F38CF">
        <w:rPr>
          <w:rFonts w:ascii="Times New Roman" w:hAnsi="Times New Roman"/>
          <w:sz w:val="24"/>
          <w:szCs w:val="24"/>
        </w:rPr>
        <w:t xml:space="preserve">The basic SR team shall be comprised of four members, of which at least one must be a Tyro; </w:t>
      </w:r>
    </w:p>
    <w:p w14:paraId="28195CD1" w14:textId="77777777" w:rsidR="00A53E03" w:rsidRPr="007F38CF" w:rsidRDefault="00A53E03">
      <w:pPr>
        <w:ind w:left="1440"/>
        <w:jc w:val="left"/>
        <w:rPr>
          <w:rFonts w:ascii="Times New Roman" w:hAnsi="Times New Roman"/>
          <w:sz w:val="24"/>
          <w:szCs w:val="24"/>
        </w:rPr>
      </w:pPr>
    </w:p>
    <w:p w14:paraId="28195CD2" w14:textId="77777777" w:rsidR="00A53E03" w:rsidRPr="007F38CF" w:rsidRDefault="00A53E03" w:rsidP="009008C8">
      <w:pPr>
        <w:numPr>
          <w:ilvl w:val="0"/>
          <w:numId w:val="2"/>
        </w:numPr>
        <w:jc w:val="left"/>
        <w:rPr>
          <w:rFonts w:ascii="Times New Roman" w:hAnsi="Times New Roman"/>
          <w:sz w:val="24"/>
          <w:szCs w:val="24"/>
        </w:rPr>
      </w:pPr>
      <w:r w:rsidRPr="007F38CF">
        <w:rPr>
          <w:rFonts w:ascii="Times New Roman" w:hAnsi="Times New Roman"/>
          <w:sz w:val="24"/>
          <w:szCs w:val="24"/>
        </w:rPr>
        <w:t>An eight-member rifle team of which at least two must be Tyros to compete in the Soldier’s Cup; and</w:t>
      </w:r>
    </w:p>
    <w:p w14:paraId="28195CD3" w14:textId="77777777" w:rsidR="00A53E03" w:rsidRPr="007F38CF" w:rsidRDefault="00A53E03">
      <w:pPr>
        <w:ind w:left="1440"/>
        <w:jc w:val="left"/>
        <w:rPr>
          <w:rFonts w:ascii="Times New Roman" w:hAnsi="Times New Roman"/>
          <w:sz w:val="24"/>
          <w:szCs w:val="24"/>
        </w:rPr>
      </w:pPr>
    </w:p>
    <w:p w14:paraId="28195CD4" w14:textId="3652691B" w:rsidR="00A53E03" w:rsidRPr="007F38CF" w:rsidRDefault="00A53E03">
      <w:pPr>
        <w:ind w:left="2160" w:hanging="720"/>
        <w:jc w:val="left"/>
        <w:rPr>
          <w:rFonts w:ascii="Times New Roman" w:hAnsi="Times New Roman"/>
          <w:sz w:val="24"/>
          <w:szCs w:val="24"/>
        </w:rPr>
      </w:pPr>
      <w:r w:rsidRPr="007F38CF">
        <w:rPr>
          <w:rFonts w:ascii="Times New Roman" w:hAnsi="Times New Roman"/>
          <w:sz w:val="24"/>
          <w:szCs w:val="24"/>
        </w:rPr>
        <w:t>iii.</w:t>
      </w:r>
      <w:r w:rsidRPr="007F38CF">
        <w:rPr>
          <w:rFonts w:ascii="Times New Roman" w:hAnsi="Times New Roman"/>
          <w:sz w:val="24"/>
          <w:szCs w:val="24"/>
        </w:rPr>
        <w:tab/>
        <w:t>A twelve-member rifle team of which at least three must be Tyros to compete in the Regular Force Unit Letson and Reserve Force Clarence R. Smith Trophy championships</w:t>
      </w:r>
      <w:r w:rsidR="00790AAF" w:rsidRPr="007F38CF">
        <w:rPr>
          <w:rFonts w:ascii="Times New Roman" w:hAnsi="Times New Roman"/>
          <w:sz w:val="24"/>
          <w:szCs w:val="24"/>
        </w:rPr>
        <w:t xml:space="preserve">. </w:t>
      </w:r>
    </w:p>
    <w:p w14:paraId="28195CD5" w14:textId="77777777" w:rsidR="00A53E03" w:rsidRPr="007F38CF" w:rsidRDefault="00A53E03">
      <w:pPr>
        <w:ind w:left="2160" w:hanging="720"/>
        <w:jc w:val="left"/>
        <w:rPr>
          <w:rFonts w:ascii="Times New Roman" w:hAnsi="Times New Roman"/>
          <w:sz w:val="24"/>
          <w:szCs w:val="24"/>
        </w:rPr>
      </w:pPr>
    </w:p>
    <w:p w14:paraId="28195CD6" w14:textId="77777777" w:rsidR="00A53E03" w:rsidRPr="007F38CF" w:rsidRDefault="00A53E03">
      <w:pPr>
        <w:ind w:left="1440" w:hanging="720"/>
        <w:jc w:val="left"/>
        <w:rPr>
          <w:rFonts w:ascii="Times New Roman" w:hAnsi="Times New Roman"/>
          <w:sz w:val="24"/>
          <w:szCs w:val="24"/>
        </w:rPr>
      </w:pPr>
      <w:r w:rsidRPr="007F38CF">
        <w:rPr>
          <w:rFonts w:ascii="Times New Roman" w:hAnsi="Times New Roman"/>
          <w:sz w:val="24"/>
          <w:szCs w:val="24"/>
        </w:rPr>
        <w:t>b.</w:t>
      </w:r>
      <w:r w:rsidRPr="007F38CF">
        <w:rPr>
          <w:rFonts w:ascii="Times New Roman" w:hAnsi="Times New Roman"/>
          <w:sz w:val="24"/>
          <w:szCs w:val="24"/>
        </w:rPr>
        <w:tab/>
        <w:t>CAFSAC pistol teams – A pistol team is comprised of a maximum of four members:</w:t>
      </w:r>
    </w:p>
    <w:p w14:paraId="28195CD7" w14:textId="77777777" w:rsidR="00A53E03" w:rsidRPr="007F38CF" w:rsidRDefault="00A53E03">
      <w:pPr>
        <w:ind w:left="1440" w:hanging="720"/>
        <w:jc w:val="left"/>
        <w:rPr>
          <w:rFonts w:ascii="Times New Roman" w:hAnsi="Times New Roman"/>
          <w:sz w:val="24"/>
          <w:szCs w:val="24"/>
        </w:rPr>
      </w:pPr>
    </w:p>
    <w:p w14:paraId="28195CD8" w14:textId="77777777" w:rsidR="00A53E03" w:rsidRPr="007F38CF" w:rsidRDefault="00A53E03" w:rsidP="009008C8">
      <w:pPr>
        <w:numPr>
          <w:ilvl w:val="0"/>
          <w:numId w:val="5"/>
        </w:numPr>
        <w:jc w:val="left"/>
        <w:rPr>
          <w:rFonts w:ascii="Times New Roman" w:hAnsi="Times New Roman"/>
          <w:sz w:val="24"/>
          <w:szCs w:val="24"/>
        </w:rPr>
      </w:pPr>
      <w:r w:rsidRPr="007F38CF">
        <w:rPr>
          <w:rFonts w:ascii="Times New Roman" w:hAnsi="Times New Roman"/>
          <w:sz w:val="24"/>
          <w:szCs w:val="24"/>
        </w:rPr>
        <w:t>Each competitor may only be a member of one pistol team;</w:t>
      </w:r>
    </w:p>
    <w:p w14:paraId="28195CD9" w14:textId="77777777" w:rsidR="00A53E03" w:rsidRPr="007F38CF" w:rsidRDefault="00A53E03">
      <w:pPr>
        <w:ind w:left="1440"/>
        <w:jc w:val="left"/>
        <w:rPr>
          <w:rFonts w:ascii="Times New Roman" w:hAnsi="Times New Roman"/>
          <w:sz w:val="24"/>
          <w:szCs w:val="24"/>
        </w:rPr>
      </w:pPr>
    </w:p>
    <w:p w14:paraId="28195CDA" w14:textId="77777777" w:rsidR="00A53E03" w:rsidRPr="007F38CF" w:rsidRDefault="00A53E03" w:rsidP="009008C8">
      <w:pPr>
        <w:numPr>
          <w:ilvl w:val="0"/>
          <w:numId w:val="5"/>
        </w:numPr>
        <w:jc w:val="left"/>
        <w:rPr>
          <w:rFonts w:ascii="Times New Roman" w:hAnsi="Times New Roman"/>
          <w:sz w:val="24"/>
          <w:szCs w:val="24"/>
        </w:rPr>
      </w:pPr>
      <w:r w:rsidRPr="007F38CF">
        <w:rPr>
          <w:rFonts w:ascii="Times New Roman" w:hAnsi="Times New Roman"/>
          <w:sz w:val="24"/>
          <w:szCs w:val="24"/>
        </w:rPr>
        <w:t xml:space="preserve">Each pistol team must have a minimum of one Tyro; </w:t>
      </w:r>
    </w:p>
    <w:p w14:paraId="28195CDB" w14:textId="77777777" w:rsidR="00A53E03" w:rsidRPr="007F38CF" w:rsidRDefault="00A53E03">
      <w:pPr>
        <w:ind w:left="1440"/>
        <w:jc w:val="left"/>
        <w:rPr>
          <w:rFonts w:ascii="Times New Roman" w:hAnsi="Times New Roman"/>
          <w:sz w:val="24"/>
          <w:szCs w:val="24"/>
        </w:rPr>
      </w:pPr>
    </w:p>
    <w:p w14:paraId="28195CDC" w14:textId="77777777" w:rsidR="00A53E03" w:rsidRPr="007F38CF" w:rsidRDefault="00A53E03" w:rsidP="009008C8">
      <w:pPr>
        <w:numPr>
          <w:ilvl w:val="0"/>
          <w:numId w:val="2"/>
        </w:numPr>
        <w:jc w:val="left"/>
        <w:rPr>
          <w:rFonts w:ascii="Times New Roman" w:hAnsi="Times New Roman"/>
          <w:sz w:val="24"/>
          <w:szCs w:val="24"/>
        </w:rPr>
      </w:pPr>
      <w:r w:rsidRPr="007F38CF">
        <w:rPr>
          <w:rFonts w:ascii="Times New Roman" w:hAnsi="Times New Roman"/>
          <w:sz w:val="24"/>
          <w:szCs w:val="24"/>
        </w:rPr>
        <w:t>Competitors shoot the matches individually and may fire in any order; and</w:t>
      </w:r>
    </w:p>
    <w:p w14:paraId="28195CDD" w14:textId="77777777" w:rsidR="00A53E03" w:rsidRPr="007F38CF" w:rsidRDefault="00A53E03">
      <w:pPr>
        <w:ind w:left="1440"/>
        <w:jc w:val="left"/>
        <w:rPr>
          <w:rFonts w:ascii="Times New Roman" w:hAnsi="Times New Roman"/>
          <w:sz w:val="24"/>
          <w:szCs w:val="24"/>
        </w:rPr>
      </w:pPr>
    </w:p>
    <w:p w14:paraId="28195CDE" w14:textId="79F1D2BA" w:rsidR="00A53E03" w:rsidRPr="007F38CF" w:rsidRDefault="00A53E03">
      <w:pPr>
        <w:ind w:left="2160" w:hanging="720"/>
        <w:jc w:val="left"/>
        <w:rPr>
          <w:rFonts w:ascii="Times New Roman" w:hAnsi="Times New Roman"/>
          <w:sz w:val="24"/>
          <w:szCs w:val="24"/>
        </w:rPr>
      </w:pPr>
      <w:r w:rsidRPr="007F38CF">
        <w:rPr>
          <w:rFonts w:ascii="Times New Roman" w:hAnsi="Times New Roman"/>
          <w:sz w:val="24"/>
          <w:szCs w:val="24"/>
        </w:rPr>
        <w:t>iv.</w:t>
      </w:r>
      <w:r w:rsidRPr="007F38CF">
        <w:rPr>
          <w:rFonts w:ascii="Times New Roman" w:hAnsi="Times New Roman"/>
          <w:sz w:val="24"/>
          <w:szCs w:val="24"/>
        </w:rPr>
        <w:tab/>
        <w:t xml:space="preserve">A 16 member team may have </w:t>
      </w:r>
      <w:r w:rsidR="00043822" w:rsidRPr="007F38CF">
        <w:rPr>
          <w:rFonts w:ascii="Times New Roman" w:hAnsi="Times New Roman"/>
          <w:sz w:val="24"/>
          <w:szCs w:val="24"/>
        </w:rPr>
        <w:t xml:space="preserve">up to </w:t>
      </w:r>
      <w:r w:rsidRPr="007F38CF">
        <w:rPr>
          <w:rFonts w:ascii="Times New Roman" w:hAnsi="Times New Roman"/>
          <w:sz w:val="24"/>
          <w:szCs w:val="24"/>
        </w:rPr>
        <w:t xml:space="preserve">four pistol </w:t>
      </w:r>
      <w:r w:rsidR="00351E1F" w:rsidRPr="007F38CF">
        <w:rPr>
          <w:rFonts w:ascii="Times New Roman" w:hAnsi="Times New Roman"/>
          <w:sz w:val="24"/>
          <w:szCs w:val="24"/>
        </w:rPr>
        <w:t>sub-</w:t>
      </w:r>
      <w:r w:rsidRPr="007F38CF">
        <w:rPr>
          <w:rFonts w:ascii="Times New Roman" w:hAnsi="Times New Roman"/>
          <w:sz w:val="24"/>
          <w:szCs w:val="24"/>
        </w:rPr>
        <w:t>teams</w:t>
      </w:r>
      <w:r w:rsidR="00043822" w:rsidRPr="007F38CF">
        <w:rPr>
          <w:rFonts w:ascii="Times New Roman" w:hAnsi="Times New Roman"/>
          <w:sz w:val="24"/>
          <w:szCs w:val="24"/>
        </w:rPr>
        <w:t xml:space="preserve"> (of four shooters)</w:t>
      </w:r>
      <w:r w:rsidRPr="007F38CF">
        <w:rPr>
          <w:rFonts w:ascii="Times New Roman" w:hAnsi="Times New Roman"/>
          <w:sz w:val="24"/>
          <w:szCs w:val="24"/>
        </w:rPr>
        <w:t xml:space="preserve">. </w:t>
      </w:r>
    </w:p>
    <w:p w14:paraId="28195CDF" w14:textId="77777777" w:rsidR="00A53E03" w:rsidRPr="007F38CF" w:rsidRDefault="00A53E03">
      <w:pPr>
        <w:ind w:left="2160" w:hanging="720"/>
        <w:jc w:val="left"/>
        <w:rPr>
          <w:rFonts w:ascii="Times New Roman" w:hAnsi="Times New Roman"/>
          <w:sz w:val="24"/>
          <w:szCs w:val="24"/>
        </w:rPr>
      </w:pPr>
    </w:p>
    <w:p w14:paraId="28195CE0" w14:textId="129711B2" w:rsidR="00A53E03" w:rsidRPr="007F38CF" w:rsidRDefault="00A53E03">
      <w:pPr>
        <w:ind w:left="1440" w:hanging="720"/>
        <w:jc w:val="left"/>
        <w:rPr>
          <w:rFonts w:ascii="Times New Roman" w:hAnsi="Times New Roman"/>
          <w:sz w:val="24"/>
          <w:szCs w:val="24"/>
        </w:rPr>
      </w:pPr>
      <w:r w:rsidRPr="007F38CF">
        <w:rPr>
          <w:rFonts w:ascii="Times New Roman" w:hAnsi="Times New Roman"/>
          <w:sz w:val="24"/>
          <w:szCs w:val="24"/>
        </w:rPr>
        <w:t>c.</w:t>
      </w:r>
      <w:r w:rsidRPr="007F38CF">
        <w:rPr>
          <w:rFonts w:ascii="Times New Roman" w:hAnsi="Times New Roman"/>
          <w:sz w:val="24"/>
          <w:szCs w:val="24"/>
        </w:rPr>
        <w:tab/>
        <w:t>CAFSAC small arms team – 16 shooting members of which at least four must be Tyro SR shooters and one must be a Tyro SP shooter</w:t>
      </w:r>
      <w:r w:rsidR="00790AAF" w:rsidRPr="007F38CF">
        <w:rPr>
          <w:rFonts w:ascii="Times New Roman" w:hAnsi="Times New Roman"/>
          <w:sz w:val="24"/>
          <w:szCs w:val="24"/>
        </w:rPr>
        <w:t>; and</w:t>
      </w:r>
      <w:r w:rsidRPr="007F38CF">
        <w:rPr>
          <w:rFonts w:ascii="Times New Roman" w:hAnsi="Times New Roman"/>
          <w:sz w:val="24"/>
          <w:szCs w:val="24"/>
        </w:rPr>
        <w:t xml:space="preserve"> </w:t>
      </w:r>
    </w:p>
    <w:p w14:paraId="28195CE1" w14:textId="77777777" w:rsidR="00A53E03" w:rsidRPr="007F38CF" w:rsidRDefault="00A53E03">
      <w:pPr>
        <w:ind w:left="1440" w:hanging="720"/>
        <w:jc w:val="left"/>
        <w:rPr>
          <w:rFonts w:ascii="Times New Roman" w:hAnsi="Times New Roman"/>
          <w:sz w:val="24"/>
          <w:szCs w:val="24"/>
        </w:rPr>
      </w:pPr>
    </w:p>
    <w:p w14:paraId="28195CE2" w14:textId="50794CB8" w:rsidR="00A53E03" w:rsidRDefault="00A53E03">
      <w:pPr>
        <w:ind w:left="1440" w:hanging="720"/>
        <w:jc w:val="left"/>
        <w:rPr>
          <w:rFonts w:ascii="Times New Roman" w:hAnsi="Times New Roman"/>
          <w:sz w:val="24"/>
          <w:szCs w:val="24"/>
        </w:rPr>
      </w:pPr>
      <w:r w:rsidRPr="007F38CF">
        <w:rPr>
          <w:rFonts w:ascii="Times New Roman" w:hAnsi="Times New Roman"/>
          <w:sz w:val="24"/>
          <w:szCs w:val="24"/>
        </w:rPr>
        <w:t>d.</w:t>
      </w:r>
      <w:r w:rsidRPr="007F38CF">
        <w:rPr>
          <w:rFonts w:ascii="Times New Roman" w:hAnsi="Times New Roman"/>
          <w:sz w:val="24"/>
          <w:szCs w:val="24"/>
        </w:rPr>
        <w:tab/>
        <w:t>Rangers –</w:t>
      </w:r>
      <w:r w:rsidR="00CA698A" w:rsidRPr="007F38CF">
        <w:rPr>
          <w:rFonts w:ascii="Times New Roman" w:hAnsi="Times New Roman"/>
          <w:sz w:val="24"/>
          <w:szCs w:val="24"/>
        </w:rPr>
        <w:t xml:space="preserve"> Reference Ranger annex (Annex A</w:t>
      </w:r>
      <w:r w:rsidRPr="007F38CF">
        <w:rPr>
          <w:rFonts w:ascii="Times New Roman" w:hAnsi="Times New Roman"/>
          <w:sz w:val="24"/>
          <w:szCs w:val="24"/>
        </w:rPr>
        <w:t>).</w:t>
      </w:r>
      <w:r>
        <w:rPr>
          <w:rFonts w:ascii="Times New Roman" w:hAnsi="Times New Roman"/>
          <w:sz w:val="24"/>
          <w:szCs w:val="24"/>
        </w:rPr>
        <w:t xml:space="preserve"> </w:t>
      </w:r>
    </w:p>
    <w:p w14:paraId="28195CE3" w14:textId="77777777" w:rsidR="00A53E03" w:rsidRPr="00EE00FD" w:rsidRDefault="00A53E03">
      <w:pPr>
        <w:jc w:val="left"/>
        <w:rPr>
          <w:rFonts w:ascii="Times New Roman" w:hAnsi="Times New Roman"/>
          <w:sz w:val="24"/>
          <w:szCs w:val="24"/>
        </w:rPr>
      </w:pPr>
    </w:p>
    <w:p w14:paraId="28195CE4" w14:textId="05F5D419" w:rsidR="00A53E03" w:rsidRPr="00103A41" w:rsidRDefault="00A53E03">
      <w:pPr>
        <w:ind w:left="720" w:hanging="720"/>
        <w:jc w:val="left"/>
        <w:rPr>
          <w:rFonts w:ascii="Times New Roman" w:hAnsi="Times New Roman"/>
          <w:sz w:val="24"/>
          <w:szCs w:val="24"/>
        </w:rPr>
      </w:pPr>
      <w:r w:rsidRPr="00103A41">
        <w:rPr>
          <w:rFonts w:ascii="Times New Roman" w:hAnsi="Times New Roman"/>
          <w:sz w:val="24"/>
          <w:szCs w:val="24"/>
        </w:rPr>
        <w:t>2.3.4</w:t>
      </w:r>
      <w:r w:rsidRPr="00103A41">
        <w:rPr>
          <w:rFonts w:ascii="Times New Roman" w:hAnsi="Times New Roman"/>
          <w:sz w:val="24"/>
          <w:szCs w:val="24"/>
        </w:rPr>
        <w:tab/>
        <w:t xml:space="preserve">International </w:t>
      </w:r>
      <w:r w:rsidR="009D7EE6">
        <w:rPr>
          <w:rFonts w:ascii="Times New Roman" w:hAnsi="Times New Roman"/>
          <w:sz w:val="24"/>
          <w:szCs w:val="24"/>
        </w:rPr>
        <w:t xml:space="preserve">and law enforcement </w:t>
      </w:r>
      <w:r w:rsidRPr="00103A41">
        <w:rPr>
          <w:rFonts w:ascii="Times New Roman" w:hAnsi="Times New Roman"/>
          <w:sz w:val="24"/>
          <w:szCs w:val="24"/>
        </w:rPr>
        <w:t>teams will follow CAFSAC guidelines with the exception of the requ</w:t>
      </w:r>
      <w:r w:rsidR="00E24422">
        <w:rPr>
          <w:rFonts w:ascii="Times New Roman" w:hAnsi="Times New Roman"/>
          <w:sz w:val="24"/>
          <w:szCs w:val="24"/>
        </w:rPr>
        <w:t>irement to include Tyros.  All i</w:t>
      </w:r>
      <w:r w:rsidRPr="00103A41">
        <w:rPr>
          <w:rFonts w:ascii="Times New Roman" w:hAnsi="Times New Roman"/>
          <w:sz w:val="24"/>
          <w:szCs w:val="24"/>
        </w:rPr>
        <w:t>nt</w:t>
      </w:r>
      <w:r w:rsidR="00CA5E03">
        <w:rPr>
          <w:rFonts w:ascii="Times New Roman" w:hAnsi="Times New Roman"/>
          <w:sz w:val="24"/>
          <w:szCs w:val="24"/>
        </w:rPr>
        <w:t xml:space="preserve">ernational </w:t>
      </w:r>
      <w:r w:rsidR="00E24422">
        <w:rPr>
          <w:rFonts w:ascii="Times New Roman" w:hAnsi="Times New Roman"/>
          <w:sz w:val="24"/>
          <w:szCs w:val="24"/>
        </w:rPr>
        <w:t xml:space="preserve">and law enforcement </w:t>
      </w:r>
      <w:r w:rsidR="00CA5E03">
        <w:rPr>
          <w:rFonts w:ascii="Times New Roman" w:hAnsi="Times New Roman"/>
          <w:sz w:val="24"/>
          <w:szCs w:val="24"/>
        </w:rPr>
        <w:t xml:space="preserve">teams are considered </w:t>
      </w:r>
      <w:r w:rsidRPr="00103A41">
        <w:rPr>
          <w:rFonts w:ascii="Times New Roman" w:hAnsi="Times New Roman"/>
          <w:sz w:val="24"/>
          <w:szCs w:val="24"/>
        </w:rPr>
        <w:t xml:space="preserve">Seniors. </w:t>
      </w:r>
    </w:p>
    <w:p w14:paraId="28195CE5" w14:textId="77777777" w:rsidR="00A53E03" w:rsidRPr="00103A41" w:rsidRDefault="00A53E03">
      <w:pPr>
        <w:jc w:val="left"/>
        <w:rPr>
          <w:rFonts w:ascii="Times New Roman" w:hAnsi="Times New Roman"/>
          <w:sz w:val="24"/>
          <w:szCs w:val="24"/>
        </w:rPr>
      </w:pPr>
    </w:p>
    <w:p w14:paraId="28195CE6" w14:textId="6FD3BBCD" w:rsidR="00A53E03" w:rsidRPr="0036753C" w:rsidRDefault="00A53E03" w:rsidP="00C51E0C">
      <w:pPr>
        <w:ind w:left="709" w:hanging="709"/>
        <w:jc w:val="left"/>
        <w:rPr>
          <w:rFonts w:ascii="Times New Roman" w:hAnsi="Times New Roman"/>
          <w:sz w:val="24"/>
          <w:szCs w:val="24"/>
        </w:rPr>
      </w:pPr>
      <w:r w:rsidRPr="0036753C">
        <w:rPr>
          <w:rFonts w:ascii="Times New Roman" w:hAnsi="Times New Roman"/>
          <w:sz w:val="24"/>
          <w:szCs w:val="24"/>
        </w:rPr>
        <w:t>2.3.5</w:t>
      </w:r>
      <w:r w:rsidRPr="0036753C">
        <w:rPr>
          <w:rFonts w:ascii="Times New Roman" w:hAnsi="Times New Roman"/>
          <w:sz w:val="24"/>
          <w:szCs w:val="24"/>
        </w:rPr>
        <w:tab/>
      </w:r>
      <w:r w:rsidR="00492FB7" w:rsidRPr="00C51E0C">
        <w:rPr>
          <w:rFonts w:ascii="Times New Roman" w:hAnsi="Times New Roman"/>
          <w:sz w:val="24"/>
          <w:szCs w:val="24"/>
        </w:rPr>
        <w:t xml:space="preserve">Each team must have a </w:t>
      </w:r>
      <w:r w:rsidR="00CB4353">
        <w:rPr>
          <w:rFonts w:ascii="Times New Roman" w:hAnsi="Times New Roman"/>
          <w:sz w:val="24"/>
          <w:szCs w:val="24"/>
        </w:rPr>
        <w:t>t</w:t>
      </w:r>
      <w:r w:rsidR="00492FB7" w:rsidRPr="00C51E0C">
        <w:rPr>
          <w:rFonts w:ascii="Times New Roman" w:hAnsi="Times New Roman"/>
          <w:sz w:val="24"/>
          <w:szCs w:val="24"/>
        </w:rPr>
        <w:t xml:space="preserve">eam </w:t>
      </w:r>
      <w:r w:rsidR="00CB4353">
        <w:rPr>
          <w:rFonts w:ascii="Times New Roman" w:hAnsi="Times New Roman"/>
          <w:sz w:val="24"/>
          <w:szCs w:val="24"/>
        </w:rPr>
        <w:t>c</w:t>
      </w:r>
      <w:r w:rsidR="00492FB7" w:rsidRPr="00C51E0C">
        <w:rPr>
          <w:rFonts w:ascii="Times New Roman" w:hAnsi="Times New Roman"/>
          <w:sz w:val="24"/>
          <w:szCs w:val="24"/>
        </w:rPr>
        <w:t xml:space="preserve">aptain and </w:t>
      </w:r>
      <w:r w:rsidR="00CB4353">
        <w:rPr>
          <w:rFonts w:ascii="Times New Roman" w:hAnsi="Times New Roman"/>
          <w:sz w:val="24"/>
          <w:szCs w:val="24"/>
        </w:rPr>
        <w:t>c</w:t>
      </w:r>
      <w:r w:rsidR="00492FB7" w:rsidRPr="00C51E0C">
        <w:rPr>
          <w:rFonts w:ascii="Times New Roman" w:hAnsi="Times New Roman"/>
          <w:sz w:val="24"/>
          <w:szCs w:val="24"/>
        </w:rPr>
        <w:t xml:space="preserve">oach. The </w:t>
      </w:r>
      <w:r w:rsidR="00CB4353">
        <w:rPr>
          <w:rFonts w:ascii="Times New Roman" w:hAnsi="Times New Roman"/>
          <w:sz w:val="24"/>
          <w:szCs w:val="24"/>
        </w:rPr>
        <w:t>t</w:t>
      </w:r>
      <w:r w:rsidR="00492FB7" w:rsidRPr="00C51E0C">
        <w:rPr>
          <w:rFonts w:ascii="Times New Roman" w:hAnsi="Times New Roman"/>
          <w:sz w:val="24"/>
          <w:szCs w:val="24"/>
        </w:rPr>
        <w:t xml:space="preserve">eam </w:t>
      </w:r>
      <w:r w:rsidR="00CB4353">
        <w:rPr>
          <w:rFonts w:ascii="Times New Roman" w:hAnsi="Times New Roman"/>
          <w:sz w:val="24"/>
          <w:szCs w:val="24"/>
        </w:rPr>
        <w:t>c</w:t>
      </w:r>
      <w:r w:rsidR="00492FB7" w:rsidRPr="00C51E0C">
        <w:rPr>
          <w:rFonts w:ascii="Times New Roman" w:hAnsi="Times New Roman"/>
          <w:sz w:val="24"/>
          <w:szCs w:val="24"/>
        </w:rPr>
        <w:t xml:space="preserve">aptain and </w:t>
      </w:r>
      <w:r w:rsidR="00CB4353">
        <w:rPr>
          <w:rFonts w:ascii="Times New Roman" w:hAnsi="Times New Roman"/>
          <w:sz w:val="24"/>
          <w:szCs w:val="24"/>
        </w:rPr>
        <w:t>c</w:t>
      </w:r>
      <w:r w:rsidR="00492FB7" w:rsidRPr="00C51E0C">
        <w:rPr>
          <w:rFonts w:ascii="Times New Roman" w:hAnsi="Times New Roman"/>
          <w:sz w:val="24"/>
          <w:szCs w:val="24"/>
        </w:rPr>
        <w:t xml:space="preserve">oach must be </w:t>
      </w:r>
      <w:r w:rsidR="00093E27" w:rsidRPr="00C51E0C">
        <w:rPr>
          <w:rFonts w:ascii="Times New Roman" w:hAnsi="Times New Roman"/>
          <w:sz w:val="24"/>
          <w:szCs w:val="24"/>
        </w:rPr>
        <w:t xml:space="preserve">an </w:t>
      </w:r>
      <w:r w:rsidR="00796CC5">
        <w:rPr>
          <w:rFonts w:ascii="Times New Roman" w:hAnsi="Times New Roman"/>
          <w:sz w:val="24"/>
          <w:szCs w:val="24"/>
        </w:rPr>
        <w:t xml:space="preserve">active serving </w:t>
      </w:r>
      <w:r w:rsidR="00492FB7" w:rsidRPr="00C51E0C">
        <w:rPr>
          <w:rFonts w:ascii="Times New Roman" w:hAnsi="Times New Roman"/>
          <w:sz w:val="24"/>
          <w:szCs w:val="24"/>
        </w:rPr>
        <w:t>member, may be of any rank, and may be a shooting or non-shooting member of the team</w:t>
      </w:r>
      <w:r w:rsidR="00D42E01">
        <w:rPr>
          <w:rFonts w:ascii="Times New Roman" w:hAnsi="Times New Roman"/>
          <w:sz w:val="24"/>
          <w:szCs w:val="24"/>
        </w:rPr>
        <w:t>.</w:t>
      </w:r>
      <w:r w:rsidRPr="00103A41">
        <w:rPr>
          <w:rFonts w:ascii="Times New Roman" w:hAnsi="Times New Roman"/>
          <w:sz w:val="24"/>
          <w:szCs w:val="24"/>
        </w:rPr>
        <w:t xml:space="preserve"> </w:t>
      </w:r>
      <w:r w:rsidRPr="0036753C">
        <w:rPr>
          <w:rFonts w:ascii="Times New Roman" w:hAnsi="Times New Roman"/>
          <w:sz w:val="24"/>
          <w:szCs w:val="24"/>
        </w:rPr>
        <w:t xml:space="preserve">If a member chooses to both shoot and fill team leadership positions, no exemptions will be given where they would be required to attend meetings or other duties that would conflict with their availability to compete. </w:t>
      </w:r>
      <w:r w:rsidR="000E7B83">
        <w:rPr>
          <w:rFonts w:ascii="Times New Roman" w:hAnsi="Times New Roman"/>
          <w:sz w:val="24"/>
          <w:szCs w:val="24"/>
        </w:rPr>
        <w:t>T</w:t>
      </w:r>
      <w:r w:rsidRPr="0036753C">
        <w:rPr>
          <w:rFonts w:ascii="Times New Roman" w:hAnsi="Times New Roman"/>
          <w:sz w:val="24"/>
          <w:szCs w:val="24"/>
        </w:rPr>
        <w:t xml:space="preserve">eam </w:t>
      </w:r>
      <w:r w:rsidR="00D42E01">
        <w:rPr>
          <w:rFonts w:ascii="Times New Roman" w:hAnsi="Times New Roman"/>
          <w:sz w:val="24"/>
          <w:szCs w:val="24"/>
        </w:rPr>
        <w:t>c</w:t>
      </w:r>
      <w:r w:rsidRPr="0036753C">
        <w:rPr>
          <w:rFonts w:ascii="Times New Roman" w:hAnsi="Times New Roman"/>
          <w:sz w:val="24"/>
          <w:szCs w:val="24"/>
        </w:rPr>
        <w:t xml:space="preserve">aptains and </w:t>
      </w:r>
      <w:r w:rsidR="00D42E01">
        <w:rPr>
          <w:rFonts w:ascii="Times New Roman" w:hAnsi="Times New Roman"/>
          <w:sz w:val="24"/>
          <w:szCs w:val="24"/>
        </w:rPr>
        <w:t>c</w:t>
      </w:r>
      <w:r w:rsidRPr="0036753C">
        <w:rPr>
          <w:rFonts w:ascii="Times New Roman" w:hAnsi="Times New Roman"/>
          <w:sz w:val="24"/>
          <w:szCs w:val="24"/>
        </w:rPr>
        <w:t>oaches must wear a service uniform.</w:t>
      </w:r>
      <w:r w:rsidR="00D42E01">
        <w:rPr>
          <w:rFonts w:ascii="Times New Roman" w:hAnsi="Times New Roman"/>
          <w:sz w:val="24"/>
          <w:szCs w:val="24"/>
        </w:rPr>
        <w:t xml:space="preserve">  Note that one exception is </w:t>
      </w:r>
      <w:r w:rsidR="00D42E01" w:rsidRPr="00103A41">
        <w:rPr>
          <w:rFonts w:ascii="Times New Roman" w:hAnsi="Times New Roman"/>
          <w:sz w:val="24"/>
          <w:szCs w:val="24"/>
        </w:rPr>
        <w:t>Canadi</w:t>
      </w:r>
      <w:r w:rsidR="00D42E01" w:rsidRPr="0036753C">
        <w:rPr>
          <w:rFonts w:ascii="Times New Roman" w:hAnsi="Times New Roman"/>
          <w:sz w:val="24"/>
          <w:szCs w:val="24"/>
        </w:rPr>
        <w:t>an Ranger</w:t>
      </w:r>
      <w:r w:rsidR="00D42E01">
        <w:rPr>
          <w:rFonts w:ascii="Times New Roman" w:hAnsi="Times New Roman"/>
          <w:sz w:val="24"/>
          <w:szCs w:val="24"/>
        </w:rPr>
        <w:t xml:space="preserve"> team captains and coaches,</w:t>
      </w:r>
      <w:r w:rsidR="00D42E01" w:rsidRPr="0036753C">
        <w:rPr>
          <w:rFonts w:ascii="Times New Roman" w:hAnsi="Times New Roman"/>
          <w:sz w:val="24"/>
          <w:szCs w:val="24"/>
        </w:rPr>
        <w:t xml:space="preserve"> who are not authorized by the </w:t>
      </w:r>
      <w:r w:rsidR="00D42E01">
        <w:rPr>
          <w:rFonts w:ascii="Times New Roman" w:hAnsi="Times New Roman"/>
          <w:sz w:val="24"/>
          <w:szCs w:val="24"/>
        </w:rPr>
        <w:t xml:space="preserve">Canadian </w:t>
      </w:r>
      <w:r w:rsidR="00D42E01" w:rsidRPr="0036753C">
        <w:rPr>
          <w:rFonts w:ascii="Times New Roman" w:hAnsi="Times New Roman"/>
          <w:sz w:val="24"/>
          <w:szCs w:val="24"/>
        </w:rPr>
        <w:t>Ranger Training Authority</w:t>
      </w:r>
      <w:r w:rsidR="00D42E01">
        <w:rPr>
          <w:rFonts w:ascii="Times New Roman" w:hAnsi="Times New Roman"/>
          <w:sz w:val="24"/>
          <w:szCs w:val="24"/>
        </w:rPr>
        <w:t xml:space="preserve"> (CRNA)</w:t>
      </w:r>
      <w:r w:rsidR="00D42E01" w:rsidRPr="0036753C">
        <w:rPr>
          <w:rFonts w:ascii="Times New Roman" w:hAnsi="Times New Roman"/>
          <w:sz w:val="24"/>
          <w:szCs w:val="24"/>
        </w:rPr>
        <w:t xml:space="preserve"> to </w:t>
      </w:r>
      <w:r w:rsidR="00D42E01">
        <w:rPr>
          <w:rFonts w:ascii="Times New Roman" w:hAnsi="Times New Roman"/>
          <w:sz w:val="24"/>
          <w:szCs w:val="24"/>
        </w:rPr>
        <w:t>shoot as part of their teams</w:t>
      </w:r>
      <w:r w:rsidR="00D42E01" w:rsidRPr="0036753C">
        <w:rPr>
          <w:rFonts w:ascii="Times New Roman" w:hAnsi="Times New Roman"/>
          <w:sz w:val="24"/>
          <w:szCs w:val="24"/>
        </w:rPr>
        <w:t xml:space="preserve">.  </w:t>
      </w:r>
    </w:p>
    <w:p w14:paraId="28195CE7" w14:textId="77777777" w:rsidR="00A53E03" w:rsidRPr="0036753C" w:rsidRDefault="00A53E03">
      <w:pPr>
        <w:jc w:val="left"/>
        <w:rPr>
          <w:rFonts w:ascii="Times New Roman" w:hAnsi="Times New Roman"/>
          <w:sz w:val="24"/>
          <w:szCs w:val="24"/>
        </w:rPr>
      </w:pPr>
    </w:p>
    <w:p w14:paraId="28195CE8" w14:textId="77777777" w:rsidR="00A53E03" w:rsidRPr="0036753C" w:rsidRDefault="00A53E03">
      <w:pPr>
        <w:jc w:val="left"/>
        <w:rPr>
          <w:rFonts w:ascii="Times New Roman" w:hAnsi="Times New Roman"/>
          <w:sz w:val="24"/>
          <w:szCs w:val="24"/>
        </w:rPr>
      </w:pPr>
      <w:r w:rsidRPr="0036753C">
        <w:rPr>
          <w:rFonts w:ascii="Times New Roman" w:hAnsi="Times New Roman"/>
          <w:sz w:val="24"/>
          <w:szCs w:val="24"/>
        </w:rPr>
        <w:t>2.3.6</w:t>
      </w:r>
      <w:r w:rsidRPr="0036753C">
        <w:rPr>
          <w:rFonts w:ascii="Times New Roman" w:hAnsi="Times New Roman"/>
          <w:sz w:val="24"/>
          <w:szCs w:val="24"/>
        </w:rPr>
        <w:tab/>
        <w:t xml:space="preserve">It is the responsibility of the Team Captain to: </w:t>
      </w:r>
    </w:p>
    <w:p w14:paraId="28195CE9" w14:textId="77777777" w:rsidR="00A53E03" w:rsidRPr="00EE00FD" w:rsidRDefault="00A53E03">
      <w:pPr>
        <w:jc w:val="left"/>
        <w:rPr>
          <w:rFonts w:ascii="Times New Roman" w:hAnsi="Times New Roman"/>
          <w:sz w:val="24"/>
          <w:szCs w:val="24"/>
        </w:rPr>
      </w:pPr>
    </w:p>
    <w:p w14:paraId="28195CEA" w14:textId="77777777" w:rsidR="00A53E03" w:rsidRPr="0036753C" w:rsidRDefault="00A53E03">
      <w:pPr>
        <w:ind w:left="1440" w:hanging="720"/>
        <w:jc w:val="left"/>
        <w:rPr>
          <w:rFonts w:ascii="Times New Roman" w:hAnsi="Times New Roman"/>
          <w:sz w:val="24"/>
          <w:szCs w:val="24"/>
        </w:rPr>
      </w:pPr>
      <w:r w:rsidRPr="00103A41">
        <w:rPr>
          <w:rFonts w:ascii="Times New Roman" w:hAnsi="Times New Roman"/>
          <w:sz w:val="24"/>
          <w:szCs w:val="24"/>
        </w:rPr>
        <w:t>a.</w:t>
      </w:r>
      <w:r w:rsidRPr="00103A41">
        <w:rPr>
          <w:rFonts w:ascii="Times New Roman" w:hAnsi="Times New Roman"/>
          <w:sz w:val="24"/>
          <w:szCs w:val="24"/>
        </w:rPr>
        <w:tab/>
        <w:t>Ensure members of his or her team are current on</w:t>
      </w:r>
      <w:r w:rsidRPr="0036753C">
        <w:rPr>
          <w:rFonts w:ascii="Times New Roman" w:hAnsi="Times New Roman"/>
          <w:sz w:val="24"/>
          <w:szCs w:val="24"/>
        </w:rPr>
        <w:t xml:space="preserve"> their Tests </w:t>
      </w:r>
      <w:r w:rsidR="00492FB7" w:rsidRPr="0036753C">
        <w:rPr>
          <w:rFonts w:ascii="Times New Roman" w:hAnsi="Times New Roman"/>
          <w:sz w:val="24"/>
          <w:szCs w:val="24"/>
        </w:rPr>
        <w:t>of</w:t>
      </w:r>
      <w:r w:rsidRPr="0036753C">
        <w:rPr>
          <w:rFonts w:ascii="Times New Roman" w:hAnsi="Times New Roman"/>
          <w:sz w:val="24"/>
          <w:szCs w:val="24"/>
        </w:rPr>
        <w:t xml:space="preserve"> Elementary Training (TOET) and are capable of firing to the level required at CAFSAC;</w:t>
      </w:r>
    </w:p>
    <w:p w14:paraId="28195CEB" w14:textId="77777777" w:rsidR="00A53E03" w:rsidRPr="0036753C" w:rsidRDefault="00A53E03">
      <w:pPr>
        <w:ind w:left="1440" w:hanging="720"/>
        <w:jc w:val="left"/>
        <w:rPr>
          <w:rFonts w:ascii="Times New Roman" w:hAnsi="Times New Roman"/>
          <w:sz w:val="24"/>
          <w:szCs w:val="24"/>
        </w:rPr>
      </w:pPr>
    </w:p>
    <w:p w14:paraId="28195CEC" w14:textId="3769F71A" w:rsidR="009A456E" w:rsidRPr="00C627A1" w:rsidRDefault="00C627A1" w:rsidP="00C627A1">
      <w:pPr>
        <w:ind w:left="1440" w:hanging="731"/>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A456E" w:rsidRPr="00C627A1">
        <w:rPr>
          <w:rFonts w:ascii="Times New Roman" w:hAnsi="Times New Roman"/>
          <w:sz w:val="24"/>
          <w:szCs w:val="24"/>
        </w:rPr>
        <w:t>Ensure members of his or her team are current at a minimum to Personal Weapons Test (PWT) Level 3 for the different weapons classes (service rifle, service pistol, service light machine gun) a team member may be entered in to compete. Ranges during the competition have fire and movement elements and require</w:t>
      </w:r>
      <w:r w:rsidR="004E46C4" w:rsidRPr="00C627A1">
        <w:rPr>
          <w:rFonts w:ascii="Times New Roman" w:hAnsi="Times New Roman"/>
          <w:sz w:val="24"/>
          <w:szCs w:val="24"/>
        </w:rPr>
        <w:t xml:space="preserve"> that</w:t>
      </w:r>
      <w:r w:rsidR="009A456E" w:rsidRPr="00C627A1">
        <w:rPr>
          <w:rFonts w:ascii="Times New Roman" w:hAnsi="Times New Roman"/>
          <w:sz w:val="24"/>
          <w:szCs w:val="24"/>
        </w:rPr>
        <w:t xml:space="preserve"> PWT </w:t>
      </w:r>
      <w:r w:rsidR="009D2373" w:rsidRPr="00C627A1">
        <w:rPr>
          <w:rFonts w:ascii="Times New Roman" w:hAnsi="Times New Roman"/>
          <w:sz w:val="24"/>
          <w:szCs w:val="24"/>
        </w:rPr>
        <w:t>Level</w:t>
      </w:r>
      <w:r w:rsidR="009A456E" w:rsidRPr="00C627A1">
        <w:rPr>
          <w:rFonts w:ascii="Times New Roman" w:hAnsi="Times New Roman"/>
          <w:sz w:val="24"/>
          <w:szCs w:val="24"/>
        </w:rPr>
        <w:t xml:space="preserve"> 3 be successfully passed before participating in such courses of fire;</w:t>
      </w:r>
    </w:p>
    <w:p w14:paraId="28195CED" w14:textId="77777777" w:rsidR="009A456E" w:rsidRDefault="009A456E" w:rsidP="00D53375">
      <w:pPr>
        <w:ind w:left="360"/>
        <w:jc w:val="left"/>
        <w:rPr>
          <w:rFonts w:ascii="Times New Roman" w:hAnsi="Times New Roman"/>
          <w:sz w:val="24"/>
          <w:szCs w:val="24"/>
        </w:rPr>
      </w:pPr>
    </w:p>
    <w:p w14:paraId="28195CEE" w14:textId="44AB7622" w:rsidR="00A53E03" w:rsidRPr="00C627A1" w:rsidRDefault="00A53E03" w:rsidP="00094FF6">
      <w:pPr>
        <w:pStyle w:val="ListParagraph"/>
        <w:numPr>
          <w:ilvl w:val="0"/>
          <w:numId w:val="57"/>
        </w:numPr>
        <w:jc w:val="left"/>
        <w:rPr>
          <w:rFonts w:ascii="Times New Roman" w:hAnsi="Times New Roman"/>
          <w:sz w:val="24"/>
          <w:szCs w:val="24"/>
        </w:rPr>
      </w:pPr>
      <w:r w:rsidRPr="00C627A1">
        <w:rPr>
          <w:rFonts w:ascii="Times New Roman" w:hAnsi="Times New Roman"/>
          <w:sz w:val="24"/>
          <w:szCs w:val="24"/>
        </w:rPr>
        <w:t xml:space="preserve">Ensure members of his or her team know and understand the </w:t>
      </w:r>
      <w:r w:rsidR="00E76767" w:rsidRPr="00C627A1">
        <w:rPr>
          <w:rFonts w:ascii="Times New Roman" w:hAnsi="Times New Roman"/>
          <w:sz w:val="24"/>
          <w:szCs w:val="24"/>
        </w:rPr>
        <w:t>concentration</w:t>
      </w:r>
      <w:r w:rsidRPr="00C627A1">
        <w:rPr>
          <w:rFonts w:ascii="Times New Roman" w:hAnsi="Times New Roman"/>
          <w:sz w:val="24"/>
          <w:szCs w:val="24"/>
        </w:rPr>
        <w:t xml:space="preserve"> rules and regulations;</w:t>
      </w:r>
    </w:p>
    <w:p w14:paraId="28195CEF" w14:textId="77777777" w:rsidR="009A456E" w:rsidRPr="00D53375" w:rsidRDefault="009A456E" w:rsidP="00D53375">
      <w:pPr>
        <w:pStyle w:val="ListParagraph"/>
        <w:rPr>
          <w:rFonts w:ascii="Times New Roman" w:hAnsi="Times New Roman"/>
          <w:sz w:val="24"/>
          <w:szCs w:val="24"/>
        </w:rPr>
      </w:pPr>
    </w:p>
    <w:p w14:paraId="28195CF2" w14:textId="42573C21" w:rsidR="009A456E" w:rsidRPr="00C627A1" w:rsidRDefault="00A53E03" w:rsidP="00094FF6">
      <w:pPr>
        <w:pStyle w:val="ListParagraph"/>
        <w:numPr>
          <w:ilvl w:val="0"/>
          <w:numId w:val="58"/>
        </w:numPr>
        <w:jc w:val="left"/>
        <w:rPr>
          <w:rFonts w:ascii="Times New Roman" w:hAnsi="Times New Roman"/>
          <w:sz w:val="24"/>
          <w:szCs w:val="24"/>
        </w:rPr>
      </w:pPr>
      <w:r w:rsidRPr="00C627A1">
        <w:rPr>
          <w:rFonts w:ascii="Times New Roman" w:hAnsi="Times New Roman"/>
          <w:sz w:val="24"/>
          <w:szCs w:val="24"/>
        </w:rPr>
        <w:t>Ensure that members of his or her team understand the course of fire for each match they are entered in;</w:t>
      </w:r>
    </w:p>
    <w:p w14:paraId="28195CF3" w14:textId="77777777" w:rsidR="009A456E" w:rsidRPr="00D53375" w:rsidRDefault="009A456E" w:rsidP="00D53375">
      <w:pPr>
        <w:jc w:val="left"/>
        <w:rPr>
          <w:rFonts w:ascii="Times New Roman" w:hAnsi="Times New Roman"/>
          <w:sz w:val="24"/>
          <w:szCs w:val="24"/>
        </w:rPr>
      </w:pPr>
    </w:p>
    <w:p w14:paraId="28195CF6" w14:textId="11D507E5" w:rsidR="00A53E03" w:rsidRPr="00C627A1" w:rsidRDefault="00C627A1" w:rsidP="00C627A1">
      <w:pPr>
        <w:ind w:left="1429"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A53E03" w:rsidRPr="00C627A1">
        <w:rPr>
          <w:rFonts w:ascii="Times New Roman" w:hAnsi="Times New Roman"/>
          <w:sz w:val="24"/>
          <w:szCs w:val="24"/>
        </w:rPr>
        <w:t>Ensure that members of his or her team are properly equipped, prepared and ready for each match as required; and</w:t>
      </w:r>
    </w:p>
    <w:p w14:paraId="28195CF7" w14:textId="77777777" w:rsidR="009A456E" w:rsidRPr="00D53375" w:rsidRDefault="009A456E" w:rsidP="00D53375">
      <w:pPr>
        <w:jc w:val="left"/>
        <w:rPr>
          <w:rFonts w:ascii="Times New Roman" w:hAnsi="Times New Roman"/>
          <w:sz w:val="24"/>
          <w:szCs w:val="24"/>
        </w:rPr>
      </w:pPr>
    </w:p>
    <w:p w14:paraId="28195CFA" w14:textId="1407B107" w:rsidR="00A53E03" w:rsidRPr="00C627A1" w:rsidRDefault="00C627A1" w:rsidP="00C627A1">
      <w:pPr>
        <w:ind w:firstLine="709"/>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0E7B83">
        <w:rPr>
          <w:rFonts w:ascii="Times New Roman" w:hAnsi="Times New Roman"/>
          <w:sz w:val="24"/>
          <w:szCs w:val="24"/>
        </w:rPr>
        <w:t>Ensure</w:t>
      </w:r>
      <w:r w:rsidR="00A53E03" w:rsidRPr="00C627A1">
        <w:rPr>
          <w:rFonts w:ascii="Times New Roman" w:hAnsi="Times New Roman"/>
          <w:sz w:val="24"/>
          <w:szCs w:val="24"/>
        </w:rPr>
        <w:t xml:space="preserve"> team discipline</w:t>
      </w:r>
      <w:r w:rsidR="006E5C8E">
        <w:rPr>
          <w:rFonts w:ascii="Times New Roman" w:hAnsi="Times New Roman"/>
          <w:sz w:val="24"/>
          <w:szCs w:val="24"/>
        </w:rPr>
        <w:t>, conduct</w:t>
      </w:r>
      <w:r w:rsidR="00A53E03" w:rsidRPr="00C627A1">
        <w:rPr>
          <w:rFonts w:ascii="Times New Roman" w:hAnsi="Times New Roman"/>
          <w:sz w:val="24"/>
          <w:szCs w:val="24"/>
        </w:rPr>
        <w:t xml:space="preserve"> and deportment while at CAFSAC.</w:t>
      </w:r>
    </w:p>
    <w:p w14:paraId="28195CFB" w14:textId="77777777" w:rsidR="00492FB7" w:rsidRPr="0036753C" w:rsidRDefault="00492FB7" w:rsidP="00C51E0C">
      <w:pPr>
        <w:jc w:val="left"/>
        <w:rPr>
          <w:rFonts w:ascii="Times New Roman" w:hAnsi="Times New Roman"/>
          <w:sz w:val="24"/>
          <w:szCs w:val="24"/>
        </w:rPr>
      </w:pPr>
    </w:p>
    <w:p w14:paraId="28195CFC" w14:textId="77777777" w:rsidR="00A53E03" w:rsidRDefault="00A53E03">
      <w:pPr>
        <w:jc w:val="left"/>
        <w:rPr>
          <w:rFonts w:ascii="Times New Roman" w:hAnsi="Times New Roman"/>
          <w:sz w:val="24"/>
          <w:szCs w:val="24"/>
        </w:rPr>
      </w:pPr>
      <w:r>
        <w:rPr>
          <w:rFonts w:ascii="Times New Roman" w:hAnsi="Times New Roman"/>
          <w:sz w:val="24"/>
          <w:szCs w:val="24"/>
        </w:rPr>
        <w:t>2.3.7</w:t>
      </w:r>
      <w:r>
        <w:rPr>
          <w:rFonts w:ascii="Times New Roman" w:hAnsi="Times New Roman"/>
          <w:sz w:val="24"/>
          <w:szCs w:val="24"/>
        </w:rPr>
        <w:tab/>
        <w:t xml:space="preserve">Substitution of team members. </w:t>
      </w:r>
    </w:p>
    <w:p w14:paraId="28195CFD" w14:textId="77777777" w:rsidR="00A53E03" w:rsidRDefault="00A53E03">
      <w:pPr>
        <w:jc w:val="left"/>
        <w:rPr>
          <w:rFonts w:ascii="Times New Roman" w:hAnsi="Times New Roman"/>
          <w:sz w:val="24"/>
          <w:szCs w:val="24"/>
        </w:rPr>
      </w:pPr>
    </w:p>
    <w:p w14:paraId="28195CFE" w14:textId="7BC4814C" w:rsidR="00A53E03" w:rsidRDefault="00A53E03">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If a team member is disqualified (DQ) or otherwise excluded, the team may not replace that member</w:t>
      </w:r>
      <w:r w:rsidR="00790AAF">
        <w:rPr>
          <w:rFonts w:ascii="Times New Roman" w:hAnsi="Times New Roman"/>
          <w:sz w:val="24"/>
          <w:szCs w:val="24"/>
        </w:rPr>
        <w:t>.  T</w:t>
      </w:r>
      <w:r>
        <w:rPr>
          <w:rFonts w:ascii="Times New Roman" w:hAnsi="Times New Roman"/>
          <w:sz w:val="24"/>
          <w:szCs w:val="24"/>
        </w:rPr>
        <w:t xml:space="preserve">he impact to team score is described in the Penalties </w:t>
      </w:r>
      <w:r w:rsidR="004E46C4">
        <w:rPr>
          <w:rFonts w:ascii="Times New Roman" w:hAnsi="Times New Roman"/>
          <w:sz w:val="24"/>
          <w:szCs w:val="24"/>
        </w:rPr>
        <w:t>S</w:t>
      </w:r>
      <w:r w:rsidR="00790AAF">
        <w:rPr>
          <w:rFonts w:ascii="Times New Roman" w:hAnsi="Times New Roman"/>
          <w:sz w:val="24"/>
          <w:szCs w:val="24"/>
        </w:rPr>
        <w:t>ection</w:t>
      </w:r>
      <w:r>
        <w:rPr>
          <w:rFonts w:ascii="Times New Roman" w:hAnsi="Times New Roman"/>
          <w:sz w:val="24"/>
          <w:szCs w:val="24"/>
        </w:rPr>
        <w:t xml:space="preserve">; and </w:t>
      </w:r>
    </w:p>
    <w:p w14:paraId="28195CFF" w14:textId="77777777" w:rsidR="00A53E03" w:rsidRDefault="00A53E03">
      <w:pPr>
        <w:ind w:left="1440" w:hanging="720"/>
        <w:jc w:val="left"/>
        <w:rPr>
          <w:rFonts w:ascii="Times New Roman" w:hAnsi="Times New Roman"/>
          <w:sz w:val="24"/>
          <w:szCs w:val="24"/>
        </w:rPr>
      </w:pPr>
    </w:p>
    <w:p w14:paraId="28195D00" w14:textId="77777777" w:rsidR="00A53E03" w:rsidRDefault="00A53E03">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A team member who is disabled due to injury or illness, or forced to withdraw due to compassionate reasons, will have his or her scores stand, and may be replaced upon the concurrence of the Match Committee.  Any other exceptions for team substitution are at the discretion of the </w:t>
      </w:r>
      <w:r w:rsidR="00E76767">
        <w:rPr>
          <w:rFonts w:ascii="Times New Roman" w:hAnsi="Times New Roman"/>
          <w:sz w:val="24"/>
          <w:szCs w:val="24"/>
        </w:rPr>
        <w:t>Concentration</w:t>
      </w:r>
      <w:r>
        <w:rPr>
          <w:rFonts w:ascii="Times New Roman" w:hAnsi="Times New Roman"/>
          <w:sz w:val="24"/>
          <w:szCs w:val="24"/>
        </w:rPr>
        <w:t xml:space="preserve"> Director.   </w:t>
      </w:r>
    </w:p>
    <w:p w14:paraId="28195D01" w14:textId="77777777" w:rsidR="00A53E03" w:rsidRDefault="00A53E03">
      <w:pPr>
        <w:jc w:val="left"/>
        <w:rPr>
          <w:rFonts w:ascii="Times New Roman" w:hAnsi="Times New Roman"/>
          <w:b/>
          <w:sz w:val="24"/>
          <w:szCs w:val="24"/>
        </w:rPr>
      </w:pPr>
    </w:p>
    <w:p w14:paraId="28195D02" w14:textId="77777777" w:rsidR="00C110DF" w:rsidRDefault="00C110DF">
      <w:pPr>
        <w:jc w:val="left"/>
        <w:rPr>
          <w:rFonts w:ascii="Times New Roman" w:hAnsi="Times New Roman"/>
          <w:b/>
          <w:sz w:val="24"/>
          <w:szCs w:val="24"/>
        </w:rPr>
      </w:pPr>
    </w:p>
    <w:p w14:paraId="28195D04" w14:textId="77777777" w:rsidR="00C110DF" w:rsidRDefault="00C110DF">
      <w:pPr>
        <w:jc w:val="left"/>
        <w:rPr>
          <w:rFonts w:ascii="Times New Roman" w:hAnsi="Times New Roman"/>
          <w:b/>
          <w:sz w:val="24"/>
          <w:szCs w:val="24"/>
        </w:rPr>
      </w:pPr>
    </w:p>
    <w:p w14:paraId="28195D05" w14:textId="2FFE822F" w:rsidR="00A53E03" w:rsidRDefault="00A53E03">
      <w:pPr>
        <w:jc w:val="left"/>
        <w:rPr>
          <w:rFonts w:ascii="Times New Roman" w:hAnsi="Times New Roman"/>
          <w:b/>
          <w:sz w:val="24"/>
          <w:szCs w:val="24"/>
        </w:rPr>
      </w:pPr>
      <w:r>
        <w:rPr>
          <w:rFonts w:ascii="Times New Roman" w:hAnsi="Times New Roman"/>
          <w:b/>
          <w:sz w:val="24"/>
          <w:szCs w:val="24"/>
        </w:rPr>
        <w:t>Chapter Three</w:t>
      </w:r>
    </w:p>
    <w:p w14:paraId="28195D06" w14:textId="77777777" w:rsidR="00A53E03" w:rsidRDefault="00A53E03">
      <w:pPr>
        <w:jc w:val="left"/>
        <w:rPr>
          <w:rFonts w:ascii="Times New Roman" w:hAnsi="Times New Roman"/>
          <w:b/>
          <w:sz w:val="24"/>
          <w:szCs w:val="24"/>
        </w:rPr>
      </w:pPr>
    </w:p>
    <w:p w14:paraId="28195D07" w14:textId="3CA1483B" w:rsidR="00A53E03" w:rsidRDefault="00A53E03">
      <w:pPr>
        <w:jc w:val="left"/>
        <w:rPr>
          <w:rFonts w:ascii="Times New Roman" w:hAnsi="Times New Roman"/>
          <w:b/>
          <w:sz w:val="24"/>
          <w:szCs w:val="24"/>
        </w:rPr>
      </w:pPr>
      <w:r>
        <w:rPr>
          <w:rFonts w:ascii="Times New Roman" w:hAnsi="Times New Roman"/>
          <w:b/>
          <w:sz w:val="24"/>
          <w:szCs w:val="24"/>
        </w:rPr>
        <w:t>M</w:t>
      </w:r>
      <w:r w:rsidR="007C58DD">
        <w:rPr>
          <w:rFonts w:ascii="Times New Roman" w:hAnsi="Times New Roman"/>
          <w:b/>
          <w:sz w:val="24"/>
          <w:szCs w:val="24"/>
        </w:rPr>
        <w:t>atch Procedures</w:t>
      </w:r>
    </w:p>
    <w:p w14:paraId="28195D08" w14:textId="77777777" w:rsidR="00A53E03" w:rsidRDefault="00A53E03">
      <w:pPr>
        <w:jc w:val="left"/>
        <w:rPr>
          <w:rFonts w:ascii="Times New Roman" w:hAnsi="Times New Roman"/>
          <w:sz w:val="24"/>
          <w:szCs w:val="24"/>
        </w:rPr>
      </w:pPr>
    </w:p>
    <w:p w14:paraId="28195D09" w14:textId="125CD06F" w:rsidR="00A53E03" w:rsidRPr="00D53375" w:rsidRDefault="00A53E03">
      <w:pPr>
        <w:jc w:val="left"/>
        <w:rPr>
          <w:rFonts w:ascii="Times New Roman" w:hAnsi="Times New Roman"/>
          <w:b/>
          <w:sz w:val="24"/>
          <w:szCs w:val="24"/>
        </w:rPr>
      </w:pPr>
      <w:r w:rsidRPr="00D53375">
        <w:rPr>
          <w:rFonts w:ascii="Times New Roman" w:hAnsi="Times New Roman"/>
          <w:b/>
          <w:sz w:val="24"/>
          <w:szCs w:val="24"/>
        </w:rPr>
        <w:t xml:space="preserve">3.0 </w:t>
      </w:r>
      <w:r w:rsidRPr="00D53375">
        <w:rPr>
          <w:rFonts w:ascii="Times New Roman" w:hAnsi="Times New Roman"/>
          <w:b/>
          <w:sz w:val="24"/>
          <w:szCs w:val="24"/>
        </w:rPr>
        <w:tab/>
        <w:t>G</w:t>
      </w:r>
      <w:r w:rsidR="007C58DD" w:rsidRPr="00D53375">
        <w:rPr>
          <w:rFonts w:ascii="Times New Roman" w:hAnsi="Times New Roman"/>
          <w:b/>
          <w:sz w:val="24"/>
          <w:szCs w:val="24"/>
        </w:rPr>
        <w:t>eneral</w:t>
      </w:r>
      <w:r w:rsidRPr="00D53375">
        <w:rPr>
          <w:rFonts w:ascii="Times New Roman" w:hAnsi="Times New Roman"/>
          <w:b/>
          <w:sz w:val="24"/>
          <w:szCs w:val="24"/>
        </w:rPr>
        <w:br/>
      </w:r>
    </w:p>
    <w:p w14:paraId="28195D0A" w14:textId="71E903BC" w:rsidR="00A53E03" w:rsidRPr="0036753C" w:rsidRDefault="00A53E03">
      <w:pPr>
        <w:ind w:left="720" w:hanging="720"/>
        <w:jc w:val="left"/>
        <w:rPr>
          <w:rFonts w:ascii="Times New Roman" w:hAnsi="Times New Roman"/>
          <w:sz w:val="24"/>
          <w:szCs w:val="24"/>
        </w:rPr>
      </w:pPr>
      <w:r>
        <w:rPr>
          <w:rFonts w:ascii="Times New Roman" w:hAnsi="Times New Roman"/>
          <w:sz w:val="24"/>
          <w:szCs w:val="24"/>
        </w:rPr>
        <w:t>3.0.1</w:t>
      </w:r>
      <w:r>
        <w:rPr>
          <w:rFonts w:ascii="Times New Roman" w:hAnsi="Times New Roman"/>
          <w:sz w:val="24"/>
          <w:szCs w:val="24"/>
        </w:rPr>
        <w:tab/>
        <w:t>The match procedures as outlined in this section are applicable to the S</w:t>
      </w:r>
      <w:r w:rsidR="003313AC">
        <w:rPr>
          <w:rFonts w:ascii="Times New Roman" w:hAnsi="Times New Roman"/>
          <w:sz w:val="24"/>
          <w:szCs w:val="24"/>
        </w:rPr>
        <w:t>R</w:t>
      </w:r>
      <w:r>
        <w:rPr>
          <w:rFonts w:ascii="Times New Roman" w:hAnsi="Times New Roman"/>
          <w:sz w:val="24"/>
          <w:szCs w:val="24"/>
        </w:rPr>
        <w:t>, S</w:t>
      </w:r>
      <w:r w:rsidR="003313AC">
        <w:rPr>
          <w:rFonts w:ascii="Times New Roman" w:hAnsi="Times New Roman"/>
          <w:sz w:val="24"/>
          <w:szCs w:val="24"/>
        </w:rPr>
        <w:t>P</w:t>
      </w:r>
      <w:r w:rsidR="00E80408">
        <w:rPr>
          <w:rFonts w:ascii="Times New Roman" w:hAnsi="Times New Roman"/>
          <w:sz w:val="24"/>
          <w:szCs w:val="24"/>
        </w:rPr>
        <w:t>, LMG</w:t>
      </w:r>
      <w:r>
        <w:rPr>
          <w:rFonts w:ascii="Times New Roman" w:hAnsi="Times New Roman"/>
          <w:sz w:val="24"/>
          <w:szCs w:val="24"/>
        </w:rPr>
        <w:t xml:space="preserve"> and CA</w:t>
      </w:r>
      <w:r w:rsidR="00E80408">
        <w:rPr>
          <w:rFonts w:ascii="Times New Roman" w:hAnsi="Times New Roman"/>
          <w:sz w:val="24"/>
          <w:szCs w:val="24"/>
        </w:rPr>
        <w:t>S</w:t>
      </w:r>
      <w:r>
        <w:rPr>
          <w:rFonts w:ascii="Times New Roman" w:hAnsi="Times New Roman"/>
          <w:sz w:val="24"/>
          <w:szCs w:val="24"/>
        </w:rPr>
        <w:t xml:space="preserve">AM </w:t>
      </w:r>
      <w:r w:rsidR="00E80408">
        <w:rPr>
          <w:rFonts w:ascii="Times New Roman" w:hAnsi="Times New Roman"/>
          <w:sz w:val="24"/>
          <w:szCs w:val="24"/>
        </w:rPr>
        <w:t>events</w:t>
      </w:r>
      <w:r>
        <w:rPr>
          <w:rFonts w:ascii="Times New Roman" w:hAnsi="Times New Roman"/>
          <w:sz w:val="24"/>
          <w:szCs w:val="24"/>
        </w:rPr>
        <w:t xml:space="preserve">.  Procedures specific to these events are covered in their respective </w:t>
      </w:r>
      <w:r w:rsidRPr="00EE00FD">
        <w:rPr>
          <w:rFonts w:ascii="Times New Roman" w:hAnsi="Times New Roman"/>
          <w:sz w:val="24"/>
          <w:szCs w:val="24"/>
        </w:rPr>
        <w:t>chapte</w:t>
      </w:r>
      <w:r w:rsidRPr="00103A41">
        <w:rPr>
          <w:rFonts w:ascii="Times New Roman" w:hAnsi="Times New Roman"/>
          <w:sz w:val="24"/>
          <w:szCs w:val="24"/>
        </w:rPr>
        <w:t>r.</w:t>
      </w:r>
    </w:p>
    <w:p w14:paraId="28195D0B" w14:textId="77777777" w:rsidR="00827BDD" w:rsidRPr="0036753C" w:rsidRDefault="00827BDD">
      <w:pPr>
        <w:ind w:left="720" w:hanging="720"/>
        <w:jc w:val="left"/>
        <w:rPr>
          <w:rFonts w:ascii="Times New Roman" w:hAnsi="Times New Roman"/>
          <w:sz w:val="24"/>
          <w:szCs w:val="24"/>
        </w:rPr>
      </w:pPr>
    </w:p>
    <w:p w14:paraId="28195D0C" w14:textId="77777777" w:rsidR="001D1E2A" w:rsidRPr="00C51E0C" w:rsidRDefault="001D1E2A" w:rsidP="001D1E2A">
      <w:pPr>
        <w:ind w:left="851" w:hanging="851"/>
        <w:rPr>
          <w:rFonts w:ascii="Times New Roman" w:hAnsi="Times New Roman"/>
          <w:sz w:val="24"/>
          <w:szCs w:val="24"/>
        </w:rPr>
      </w:pPr>
      <w:r w:rsidRPr="00C51E0C">
        <w:rPr>
          <w:rFonts w:ascii="Times New Roman" w:hAnsi="Times New Roman"/>
          <w:sz w:val="24"/>
          <w:szCs w:val="24"/>
        </w:rPr>
        <w:t>3.0.2</w:t>
      </w:r>
      <w:r w:rsidRPr="00C51E0C">
        <w:rPr>
          <w:rFonts w:ascii="Times New Roman" w:hAnsi="Times New Roman"/>
          <w:sz w:val="24"/>
          <w:szCs w:val="24"/>
        </w:rPr>
        <w:tab/>
        <w:t>Orders</w:t>
      </w:r>
    </w:p>
    <w:p w14:paraId="28195D0D" w14:textId="77777777" w:rsidR="001D1E2A" w:rsidRPr="00C51E0C" w:rsidRDefault="001D1E2A" w:rsidP="001D1E2A">
      <w:pPr>
        <w:tabs>
          <w:tab w:val="left" w:pos="900"/>
        </w:tabs>
        <w:ind w:left="900" w:hanging="540"/>
        <w:rPr>
          <w:rFonts w:ascii="Times New Roman" w:hAnsi="Times New Roman"/>
          <w:sz w:val="24"/>
          <w:szCs w:val="24"/>
        </w:rPr>
      </w:pPr>
    </w:p>
    <w:p w14:paraId="28195D0E" w14:textId="381C9301" w:rsidR="001D1E2A" w:rsidRPr="00C51E0C" w:rsidRDefault="001D1E2A" w:rsidP="00094FF6">
      <w:pPr>
        <w:numPr>
          <w:ilvl w:val="0"/>
          <w:numId w:val="22"/>
        </w:numPr>
        <w:ind w:left="1418" w:hanging="709"/>
        <w:rPr>
          <w:rFonts w:ascii="Times New Roman" w:hAnsi="Times New Roman"/>
          <w:sz w:val="24"/>
          <w:szCs w:val="24"/>
        </w:rPr>
      </w:pPr>
      <w:r w:rsidRPr="00C51E0C">
        <w:rPr>
          <w:rFonts w:ascii="Times New Roman" w:hAnsi="Times New Roman"/>
          <w:sz w:val="24"/>
          <w:szCs w:val="24"/>
        </w:rPr>
        <w:t>When a competitor is on the range, he</w:t>
      </w:r>
      <w:r w:rsidR="00796CC5">
        <w:rPr>
          <w:rFonts w:ascii="Times New Roman" w:hAnsi="Times New Roman"/>
          <w:sz w:val="24"/>
          <w:szCs w:val="24"/>
        </w:rPr>
        <w:t xml:space="preserve"> or she</w:t>
      </w:r>
      <w:r w:rsidRPr="00C51E0C">
        <w:rPr>
          <w:rFonts w:ascii="Times New Roman" w:hAnsi="Times New Roman"/>
          <w:sz w:val="24"/>
          <w:szCs w:val="24"/>
        </w:rPr>
        <w:t xml:space="preserve"> shall comply with all orders issued by the CRO, R</w:t>
      </w:r>
      <w:r w:rsidR="003313AC">
        <w:rPr>
          <w:rFonts w:ascii="Times New Roman" w:hAnsi="Times New Roman"/>
          <w:sz w:val="24"/>
          <w:szCs w:val="24"/>
        </w:rPr>
        <w:t>S</w:t>
      </w:r>
      <w:r w:rsidRPr="00C51E0C">
        <w:rPr>
          <w:rFonts w:ascii="Times New Roman" w:hAnsi="Times New Roman"/>
          <w:sz w:val="24"/>
          <w:szCs w:val="24"/>
        </w:rPr>
        <w:t>O</w:t>
      </w:r>
      <w:r w:rsidR="003313AC">
        <w:rPr>
          <w:rFonts w:ascii="Times New Roman" w:hAnsi="Times New Roman"/>
          <w:sz w:val="24"/>
          <w:szCs w:val="24"/>
        </w:rPr>
        <w:t xml:space="preserve">, </w:t>
      </w:r>
      <w:r w:rsidR="0002388F">
        <w:rPr>
          <w:rFonts w:ascii="Times New Roman" w:hAnsi="Times New Roman"/>
          <w:sz w:val="24"/>
          <w:szCs w:val="24"/>
        </w:rPr>
        <w:t>and A</w:t>
      </w:r>
      <w:r w:rsidR="003313AC">
        <w:rPr>
          <w:rFonts w:ascii="Times New Roman" w:hAnsi="Times New Roman"/>
          <w:sz w:val="24"/>
          <w:szCs w:val="24"/>
        </w:rPr>
        <w:t>RSO</w:t>
      </w:r>
      <w:r w:rsidR="0002388F">
        <w:rPr>
          <w:rFonts w:ascii="Times New Roman" w:hAnsi="Times New Roman"/>
          <w:sz w:val="24"/>
          <w:szCs w:val="24"/>
        </w:rPr>
        <w:t>s</w:t>
      </w:r>
      <w:r w:rsidR="00F81378">
        <w:rPr>
          <w:rFonts w:ascii="Times New Roman" w:hAnsi="Times New Roman"/>
          <w:sz w:val="24"/>
          <w:szCs w:val="24"/>
        </w:rPr>
        <w:t>;</w:t>
      </w:r>
    </w:p>
    <w:p w14:paraId="28195D0F" w14:textId="77777777" w:rsidR="001D1E2A" w:rsidRPr="00C51E0C" w:rsidRDefault="001D1E2A" w:rsidP="001D1E2A">
      <w:pPr>
        <w:tabs>
          <w:tab w:val="left" w:pos="1440"/>
        </w:tabs>
        <w:ind w:left="709"/>
        <w:rPr>
          <w:rFonts w:ascii="Times New Roman" w:hAnsi="Times New Roman"/>
          <w:sz w:val="24"/>
          <w:szCs w:val="24"/>
        </w:rPr>
      </w:pPr>
    </w:p>
    <w:p w14:paraId="28195D10" w14:textId="5574551F" w:rsidR="001D1E2A" w:rsidRPr="00C51E0C" w:rsidRDefault="001D1E2A" w:rsidP="001D1E2A">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 xml:space="preserve">Pertinent orders </w:t>
      </w:r>
      <w:r w:rsidR="00765F73">
        <w:rPr>
          <w:rFonts w:ascii="Times New Roman" w:hAnsi="Times New Roman"/>
          <w:sz w:val="24"/>
          <w:szCs w:val="24"/>
        </w:rPr>
        <w:t>are</w:t>
      </w:r>
      <w:r w:rsidRPr="00C51E0C">
        <w:rPr>
          <w:rFonts w:ascii="Times New Roman" w:hAnsi="Times New Roman"/>
          <w:sz w:val="24"/>
          <w:szCs w:val="24"/>
        </w:rPr>
        <w:t xml:space="preserve"> defined as follows:</w:t>
      </w:r>
    </w:p>
    <w:p w14:paraId="28195D11" w14:textId="77777777" w:rsidR="001D1E2A" w:rsidRPr="00C51E0C" w:rsidRDefault="001D1E2A" w:rsidP="001D1E2A">
      <w:pPr>
        <w:tabs>
          <w:tab w:val="left" w:pos="1440"/>
        </w:tabs>
        <w:ind w:left="1440" w:hanging="731"/>
        <w:rPr>
          <w:rFonts w:ascii="Times New Roman" w:hAnsi="Times New Roman"/>
          <w:sz w:val="24"/>
          <w:szCs w:val="24"/>
        </w:rPr>
      </w:pPr>
    </w:p>
    <w:p w14:paraId="28195D12" w14:textId="77777777" w:rsidR="001D1E2A" w:rsidRPr="00C51E0C" w:rsidRDefault="001D1E2A" w:rsidP="001D1E2A">
      <w:pPr>
        <w:tabs>
          <w:tab w:val="left" w:pos="1440"/>
          <w:tab w:val="left" w:pos="2160"/>
        </w:tabs>
        <w:ind w:left="2160" w:hanging="731"/>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t>"LOAD" – with the bolt carrier assembly forward, the magazine with the applicable number of rounds is placed on the firearm. The bolt carrier assembly remains forward and the chamber is empty;</w:t>
      </w:r>
    </w:p>
    <w:p w14:paraId="28195D13" w14:textId="77777777" w:rsidR="001D1E2A" w:rsidRPr="00C51E0C" w:rsidRDefault="001D1E2A" w:rsidP="001D1E2A">
      <w:pPr>
        <w:tabs>
          <w:tab w:val="left" w:pos="1440"/>
          <w:tab w:val="left" w:pos="2160"/>
        </w:tabs>
        <w:ind w:left="2160" w:hanging="731"/>
        <w:rPr>
          <w:rFonts w:ascii="Times New Roman" w:hAnsi="Times New Roman"/>
          <w:sz w:val="24"/>
          <w:szCs w:val="24"/>
        </w:rPr>
      </w:pPr>
    </w:p>
    <w:p w14:paraId="28195D14" w14:textId="4A3DB9C9" w:rsidR="001D1E2A" w:rsidRPr="00C627A1" w:rsidRDefault="001D1E2A" w:rsidP="00094FF6">
      <w:pPr>
        <w:pStyle w:val="ListParagraph"/>
        <w:numPr>
          <w:ilvl w:val="0"/>
          <w:numId w:val="59"/>
        </w:numPr>
        <w:tabs>
          <w:tab w:val="left" w:pos="1440"/>
        </w:tabs>
        <w:rPr>
          <w:rFonts w:ascii="Times New Roman" w:hAnsi="Times New Roman"/>
          <w:sz w:val="24"/>
          <w:szCs w:val="24"/>
        </w:rPr>
      </w:pPr>
      <w:r w:rsidRPr="00C627A1">
        <w:rPr>
          <w:rFonts w:ascii="Times New Roman" w:hAnsi="Times New Roman"/>
          <w:sz w:val="24"/>
          <w:szCs w:val="24"/>
        </w:rPr>
        <w:t xml:space="preserve">"READY" </w:t>
      </w:r>
      <w:r w:rsidRPr="00C627A1">
        <w:rPr>
          <w:rFonts w:ascii="Times New Roman" w:hAnsi="Times New Roman"/>
          <w:sz w:val="24"/>
          <w:szCs w:val="24"/>
        </w:rPr>
        <w:noBreakHyphen/>
        <w:t xml:space="preserve"> firearm now has a round in the chamber and the safety catch is applied;</w:t>
      </w:r>
    </w:p>
    <w:p w14:paraId="28195D15" w14:textId="77777777" w:rsidR="001D1E2A" w:rsidRPr="00C51E0C" w:rsidRDefault="001D1E2A" w:rsidP="001D1E2A">
      <w:pPr>
        <w:tabs>
          <w:tab w:val="left" w:pos="1440"/>
        </w:tabs>
        <w:ind w:left="1440"/>
        <w:rPr>
          <w:rFonts w:ascii="Times New Roman" w:hAnsi="Times New Roman"/>
          <w:sz w:val="24"/>
          <w:szCs w:val="24"/>
        </w:rPr>
      </w:pPr>
    </w:p>
    <w:p w14:paraId="28195D16" w14:textId="77777777" w:rsidR="001D1E2A" w:rsidRPr="00C51E0C" w:rsidRDefault="001D1E2A" w:rsidP="001D1E2A">
      <w:pPr>
        <w:tabs>
          <w:tab w:val="left" w:pos="1440"/>
          <w:tab w:val="left" w:pos="2160"/>
        </w:tabs>
        <w:ind w:left="2160" w:hanging="731"/>
        <w:rPr>
          <w:rFonts w:ascii="Times New Roman" w:hAnsi="Times New Roman"/>
          <w:sz w:val="24"/>
          <w:szCs w:val="24"/>
        </w:rPr>
      </w:pPr>
      <w:r w:rsidRPr="00C51E0C">
        <w:rPr>
          <w:rFonts w:ascii="Times New Roman" w:hAnsi="Times New Roman"/>
          <w:sz w:val="24"/>
          <w:szCs w:val="24"/>
        </w:rPr>
        <w:t>iii.</w:t>
      </w:r>
      <w:r w:rsidRPr="00C51E0C">
        <w:rPr>
          <w:rFonts w:ascii="Times New Roman" w:hAnsi="Times New Roman"/>
          <w:sz w:val="24"/>
          <w:szCs w:val="24"/>
        </w:rPr>
        <w:tab/>
        <w:t>"COMMENCE THE MATCH" - the order to fire in all matches;</w:t>
      </w:r>
    </w:p>
    <w:p w14:paraId="28195D17" w14:textId="77777777" w:rsidR="001D1E2A" w:rsidRPr="00C51E0C" w:rsidRDefault="001D1E2A" w:rsidP="001D1E2A">
      <w:pPr>
        <w:tabs>
          <w:tab w:val="left" w:pos="1440"/>
          <w:tab w:val="left" w:pos="2160"/>
        </w:tabs>
        <w:ind w:left="2160" w:hanging="731"/>
        <w:rPr>
          <w:rFonts w:ascii="Times New Roman" w:hAnsi="Times New Roman"/>
          <w:sz w:val="24"/>
          <w:szCs w:val="24"/>
        </w:rPr>
      </w:pPr>
    </w:p>
    <w:p w14:paraId="28195D18" w14:textId="4748A988" w:rsidR="004D57A7" w:rsidRPr="00103A41" w:rsidRDefault="00C627A1" w:rsidP="00C627A1">
      <w:pPr>
        <w:tabs>
          <w:tab w:val="left" w:pos="1440"/>
        </w:tabs>
        <w:ind w:left="2160" w:hanging="720"/>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4D57A7">
        <w:rPr>
          <w:rFonts w:ascii="Times New Roman" w:hAnsi="Times New Roman"/>
          <w:sz w:val="24"/>
          <w:szCs w:val="24"/>
        </w:rPr>
        <w:t xml:space="preserve">“WATCH AND SHOOT" – on the order the firer will adopt the alert position.  To adopt the alert position, push the selector level to “R”, bring the butt into the shoulder with the muzzle pointing downwards and watch the target area. </w:t>
      </w:r>
      <w:r w:rsidR="004D57A7" w:rsidRPr="00B95EFF">
        <w:rPr>
          <w:rFonts w:ascii="Times New Roman" w:hAnsi="Times New Roman"/>
          <w:sz w:val="24"/>
          <w:szCs w:val="24"/>
        </w:rPr>
        <w:t>The safety must be appl</w:t>
      </w:r>
      <w:r w:rsidR="004D57A7">
        <w:rPr>
          <w:rFonts w:ascii="Times New Roman" w:hAnsi="Times New Roman"/>
          <w:sz w:val="24"/>
          <w:szCs w:val="24"/>
        </w:rPr>
        <w:t>ied during any forward movement</w:t>
      </w:r>
      <w:r w:rsidR="004D57A7" w:rsidRPr="00103A41">
        <w:rPr>
          <w:rFonts w:ascii="Times New Roman" w:hAnsi="Times New Roman"/>
          <w:sz w:val="24"/>
          <w:szCs w:val="24"/>
        </w:rPr>
        <w:t>;</w:t>
      </w:r>
    </w:p>
    <w:p w14:paraId="28195D19" w14:textId="77777777" w:rsidR="004D57A7" w:rsidRDefault="004D57A7" w:rsidP="004D57A7">
      <w:pPr>
        <w:jc w:val="left"/>
        <w:rPr>
          <w:rFonts w:ascii="Times New Roman" w:hAnsi="Times New Roman"/>
          <w:sz w:val="24"/>
          <w:szCs w:val="24"/>
          <w:shd w:val="clear" w:color="auto" w:fill="00FFFF"/>
        </w:rPr>
      </w:pPr>
    </w:p>
    <w:p w14:paraId="28195D1A" w14:textId="72CFC0BC" w:rsidR="004D57A7" w:rsidRDefault="00C627A1" w:rsidP="00C627A1">
      <w:pPr>
        <w:ind w:left="2160" w:hanging="720"/>
        <w:jc w:val="left"/>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4D57A7">
        <w:rPr>
          <w:rFonts w:ascii="Times New Roman" w:hAnsi="Times New Roman"/>
          <w:sz w:val="24"/>
          <w:szCs w:val="24"/>
        </w:rPr>
        <w:t>"LOOK OUT" - the order to commence matches which includes a change of position by competitors prior to engagement of targets;</w:t>
      </w:r>
    </w:p>
    <w:p w14:paraId="28195D1B" w14:textId="77777777" w:rsidR="004D57A7" w:rsidRDefault="004D57A7" w:rsidP="00C51E0C">
      <w:pPr>
        <w:jc w:val="left"/>
        <w:rPr>
          <w:rFonts w:ascii="Times New Roman" w:hAnsi="Times New Roman"/>
          <w:sz w:val="24"/>
          <w:szCs w:val="24"/>
        </w:rPr>
      </w:pPr>
    </w:p>
    <w:p w14:paraId="28195D1C" w14:textId="6F4846E9" w:rsidR="004D57A7" w:rsidRDefault="00C627A1" w:rsidP="00C627A1">
      <w:pPr>
        <w:ind w:left="2160" w:hanging="720"/>
        <w:jc w:val="left"/>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4D57A7">
        <w:rPr>
          <w:rFonts w:ascii="Times New Roman" w:hAnsi="Times New Roman"/>
          <w:sz w:val="24"/>
          <w:szCs w:val="24"/>
        </w:rPr>
        <w:t xml:space="preserve">“WATCH, MOVE AND SHOOT” - the order to commence a match where competitors must first advance to a firing point prior to engaging targets. Where competitors are to move to the next distance prior to engaging targets, the weapon will, </w:t>
      </w:r>
      <w:r w:rsidR="00C25B30">
        <w:rPr>
          <w:rFonts w:ascii="Times New Roman" w:hAnsi="Times New Roman"/>
          <w:sz w:val="24"/>
          <w:szCs w:val="24"/>
        </w:rPr>
        <w:t>IAW</w:t>
      </w:r>
      <w:r w:rsidR="004D57A7">
        <w:rPr>
          <w:rFonts w:ascii="Times New Roman" w:hAnsi="Times New Roman"/>
          <w:sz w:val="24"/>
          <w:szCs w:val="24"/>
        </w:rPr>
        <w:t xml:space="preserve"> the match conditions, be loaded and or readied, but must have the safety catch/changer lever set to SAFE prior to and during any move;</w:t>
      </w:r>
    </w:p>
    <w:p w14:paraId="28195D1D" w14:textId="77777777" w:rsidR="001D1E2A" w:rsidRPr="00C51E0C" w:rsidRDefault="001D1E2A" w:rsidP="00C51E0C">
      <w:pPr>
        <w:tabs>
          <w:tab w:val="left" w:pos="1440"/>
        </w:tabs>
        <w:rPr>
          <w:rFonts w:ascii="Times New Roman" w:hAnsi="Times New Roman"/>
          <w:sz w:val="24"/>
          <w:szCs w:val="24"/>
        </w:rPr>
      </w:pPr>
    </w:p>
    <w:p w14:paraId="28195D1E" w14:textId="715C95ED" w:rsidR="001D1E2A" w:rsidRPr="00C51E0C" w:rsidRDefault="001D1E2A" w:rsidP="001D1E2A">
      <w:pPr>
        <w:tabs>
          <w:tab w:val="left" w:pos="1440"/>
          <w:tab w:val="left" w:pos="2160"/>
        </w:tabs>
        <w:ind w:left="2160" w:hanging="731"/>
        <w:rPr>
          <w:rFonts w:ascii="Times New Roman" w:hAnsi="Times New Roman"/>
          <w:sz w:val="24"/>
          <w:szCs w:val="24"/>
        </w:rPr>
      </w:pPr>
      <w:r w:rsidRPr="00C51E0C">
        <w:rPr>
          <w:rFonts w:ascii="Times New Roman" w:hAnsi="Times New Roman"/>
          <w:sz w:val="24"/>
          <w:szCs w:val="24"/>
        </w:rPr>
        <w:t>v</w:t>
      </w:r>
      <w:r w:rsidR="00C627A1">
        <w:rPr>
          <w:rFonts w:ascii="Times New Roman" w:hAnsi="Times New Roman"/>
          <w:sz w:val="24"/>
          <w:szCs w:val="24"/>
        </w:rPr>
        <w:t>ii</w:t>
      </w:r>
      <w:r w:rsidRPr="00C51E0C">
        <w:rPr>
          <w:rFonts w:ascii="Times New Roman" w:hAnsi="Times New Roman"/>
          <w:sz w:val="24"/>
          <w:szCs w:val="24"/>
        </w:rPr>
        <w:t>.</w:t>
      </w:r>
      <w:r w:rsidRPr="00C51E0C">
        <w:rPr>
          <w:rFonts w:ascii="Times New Roman" w:hAnsi="Times New Roman"/>
          <w:sz w:val="24"/>
          <w:szCs w:val="24"/>
        </w:rPr>
        <w:tab/>
        <w:t xml:space="preserve">"STOP" </w:t>
      </w:r>
      <w:r w:rsidRPr="00C51E0C">
        <w:rPr>
          <w:rFonts w:ascii="Times New Roman" w:hAnsi="Times New Roman"/>
          <w:sz w:val="24"/>
          <w:szCs w:val="24"/>
        </w:rPr>
        <w:noBreakHyphen/>
        <w:t xml:space="preserve"> the order to stop firing, apply safety catch and await further instruction. Anyone can issue this order in the name of safety;</w:t>
      </w:r>
    </w:p>
    <w:p w14:paraId="28195D1F" w14:textId="77777777" w:rsidR="001D1E2A" w:rsidRPr="00C51E0C" w:rsidRDefault="001D1E2A" w:rsidP="001D1E2A">
      <w:pPr>
        <w:tabs>
          <w:tab w:val="left" w:pos="1440"/>
          <w:tab w:val="left" w:pos="2160"/>
        </w:tabs>
        <w:ind w:left="2160" w:hanging="731"/>
        <w:rPr>
          <w:rFonts w:ascii="Times New Roman" w:hAnsi="Times New Roman"/>
          <w:sz w:val="24"/>
          <w:szCs w:val="24"/>
        </w:rPr>
      </w:pPr>
    </w:p>
    <w:p w14:paraId="28195D20" w14:textId="492C9745" w:rsidR="001D1E2A" w:rsidRDefault="001D1E2A" w:rsidP="00765F73">
      <w:pPr>
        <w:pStyle w:val="ListParagraph"/>
        <w:numPr>
          <w:ilvl w:val="0"/>
          <w:numId w:val="69"/>
        </w:numPr>
        <w:tabs>
          <w:tab w:val="left" w:pos="1440"/>
        </w:tabs>
        <w:rPr>
          <w:rFonts w:ascii="Times New Roman" w:hAnsi="Times New Roman"/>
          <w:sz w:val="24"/>
          <w:szCs w:val="24"/>
        </w:rPr>
      </w:pPr>
      <w:r w:rsidRPr="00765F73">
        <w:rPr>
          <w:rFonts w:ascii="Times New Roman" w:hAnsi="Times New Roman"/>
          <w:sz w:val="24"/>
          <w:szCs w:val="24"/>
        </w:rPr>
        <w:t>“UNLOAD” – This command is given at the completion of a match. Normal unloadi</w:t>
      </w:r>
      <w:r w:rsidR="00765F73">
        <w:rPr>
          <w:rFonts w:ascii="Times New Roman" w:hAnsi="Times New Roman"/>
          <w:sz w:val="24"/>
          <w:szCs w:val="24"/>
        </w:rPr>
        <w:t>ng drills are to be carried out;</w:t>
      </w:r>
    </w:p>
    <w:p w14:paraId="09BA3FC1" w14:textId="77777777" w:rsidR="00765F73" w:rsidRDefault="00765F73" w:rsidP="00765F73">
      <w:pPr>
        <w:pStyle w:val="ListParagraph"/>
        <w:tabs>
          <w:tab w:val="left" w:pos="1440"/>
        </w:tabs>
        <w:ind w:left="2160"/>
        <w:rPr>
          <w:rFonts w:ascii="Times New Roman" w:hAnsi="Times New Roman"/>
          <w:sz w:val="24"/>
          <w:szCs w:val="24"/>
        </w:rPr>
      </w:pPr>
    </w:p>
    <w:p w14:paraId="28195D22" w14:textId="53B67C30" w:rsidR="00267D01" w:rsidRPr="00765F73" w:rsidRDefault="001D1E2A" w:rsidP="00765F73">
      <w:pPr>
        <w:pStyle w:val="ListParagraph"/>
        <w:numPr>
          <w:ilvl w:val="0"/>
          <w:numId w:val="69"/>
        </w:numPr>
        <w:tabs>
          <w:tab w:val="left" w:pos="1440"/>
        </w:tabs>
        <w:rPr>
          <w:rFonts w:ascii="Times New Roman" w:hAnsi="Times New Roman"/>
          <w:sz w:val="24"/>
          <w:szCs w:val="24"/>
        </w:rPr>
      </w:pPr>
      <w:r w:rsidRPr="00765F73">
        <w:rPr>
          <w:rFonts w:ascii="Times New Roman" w:hAnsi="Times New Roman"/>
          <w:sz w:val="24"/>
          <w:szCs w:val="24"/>
        </w:rPr>
        <w:t xml:space="preserve">“UNLOAD for INSPECTION CLEAR WEAPON” – This command is given and carried out before the range can be declared safe. The </w:t>
      </w:r>
      <w:r w:rsidR="003313AC" w:rsidRPr="00765F73">
        <w:rPr>
          <w:rFonts w:ascii="Times New Roman" w:hAnsi="Times New Roman"/>
          <w:sz w:val="24"/>
          <w:szCs w:val="24"/>
        </w:rPr>
        <w:t>Weapon</w:t>
      </w:r>
      <w:r w:rsidRPr="00765F73">
        <w:rPr>
          <w:rFonts w:ascii="Times New Roman" w:hAnsi="Times New Roman"/>
          <w:sz w:val="24"/>
          <w:szCs w:val="24"/>
        </w:rPr>
        <w:t xml:space="preserve">, with action open, and magazines are made available to a </w:t>
      </w:r>
      <w:r w:rsidR="006F340E" w:rsidRPr="00765F73">
        <w:rPr>
          <w:rFonts w:ascii="Times New Roman" w:hAnsi="Times New Roman"/>
          <w:sz w:val="24"/>
          <w:szCs w:val="24"/>
        </w:rPr>
        <w:t xml:space="preserve">visual inspection by the </w:t>
      </w:r>
      <w:r w:rsidR="0002388F">
        <w:rPr>
          <w:rFonts w:ascii="Times New Roman" w:hAnsi="Times New Roman"/>
          <w:sz w:val="24"/>
          <w:szCs w:val="24"/>
        </w:rPr>
        <w:t>RSO/ARSOs</w:t>
      </w:r>
      <w:r w:rsidR="006F340E" w:rsidRPr="00765F73">
        <w:rPr>
          <w:rFonts w:ascii="Times New Roman" w:hAnsi="Times New Roman"/>
          <w:sz w:val="24"/>
          <w:szCs w:val="24"/>
        </w:rPr>
        <w:t xml:space="preserve">;        </w:t>
      </w:r>
    </w:p>
    <w:p w14:paraId="28195D23" w14:textId="77777777" w:rsidR="00267D01" w:rsidRDefault="00267D01" w:rsidP="00C51E0C">
      <w:pPr>
        <w:tabs>
          <w:tab w:val="left" w:pos="1440"/>
        </w:tabs>
        <w:rPr>
          <w:rFonts w:ascii="Times New Roman" w:hAnsi="Times New Roman"/>
          <w:sz w:val="24"/>
          <w:szCs w:val="24"/>
        </w:rPr>
      </w:pPr>
    </w:p>
    <w:p w14:paraId="28195D24" w14:textId="77777777" w:rsidR="00267D01" w:rsidRPr="00103A41" w:rsidRDefault="00267D01" w:rsidP="00765F73">
      <w:pPr>
        <w:numPr>
          <w:ilvl w:val="0"/>
          <w:numId w:val="69"/>
        </w:numPr>
        <w:tabs>
          <w:tab w:val="left" w:pos="1440"/>
        </w:tabs>
        <w:rPr>
          <w:rFonts w:ascii="Times New Roman" w:hAnsi="Times New Roman"/>
          <w:sz w:val="24"/>
          <w:szCs w:val="24"/>
        </w:rPr>
      </w:pPr>
      <w:r w:rsidRPr="00103A41">
        <w:rPr>
          <w:rFonts w:ascii="Times New Roman" w:hAnsi="Times New Roman"/>
          <w:sz w:val="24"/>
          <w:szCs w:val="24"/>
        </w:rPr>
        <w:t>“HOLSTER” – place the pistol in the holster. This can only be performed with the pistol in the cleared condition;</w:t>
      </w:r>
    </w:p>
    <w:p w14:paraId="28195D25" w14:textId="77777777" w:rsidR="00267D01" w:rsidRDefault="00267D01" w:rsidP="00267D01">
      <w:pPr>
        <w:ind w:left="2160" w:hanging="720"/>
        <w:jc w:val="left"/>
        <w:rPr>
          <w:rFonts w:ascii="Times New Roman" w:hAnsi="Times New Roman"/>
          <w:sz w:val="24"/>
          <w:szCs w:val="24"/>
        </w:rPr>
      </w:pPr>
    </w:p>
    <w:p w14:paraId="28195D26" w14:textId="77777777" w:rsidR="00267D01" w:rsidRDefault="00267D01" w:rsidP="00765F73">
      <w:pPr>
        <w:numPr>
          <w:ilvl w:val="0"/>
          <w:numId w:val="69"/>
        </w:numPr>
        <w:jc w:val="left"/>
        <w:rPr>
          <w:rFonts w:ascii="Times New Roman" w:hAnsi="Times New Roman"/>
          <w:sz w:val="24"/>
          <w:szCs w:val="24"/>
        </w:rPr>
      </w:pPr>
      <w:r>
        <w:rPr>
          <w:rFonts w:ascii="Times New Roman" w:hAnsi="Times New Roman"/>
          <w:sz w:val="24"/>
          <w:szCs w:val="24"/>
        </w:rPr>
        <w:t>"ARE YOU READY (pause) STAND-BY" – competitor is set in the start position and waiting the start signal;</w:t>
      </w:r>
    </w:p>
    <w:p w14:paraId="28195D27" w14:textId="77777777" w:rsidR="00267D01" w:rsidRDefault="00267D01" w:rsidP="00C51E0C">
      <w:pPr>
        <w:ind w:left="1440"/>
        <w:jc w:val="left"/>
        <w:rPr>
          <w:rFonts w:ascii="Times New Roman" w:hAnsi="Times New Roman"/>
          <w:sz w:val="24"/>
          <w:szCs w:val="24"/>
        </w:rPr>
      </w:pPr>
    </w:p>
    <w:p w14:paraId="28195D28" w14:textId="2AB9D056" w:rsidR="00267D01" w:rsidRPr="00C627A1" w:rsidRDefault="00267D01" w:rsidP="00765F73">
      <w:pPr>
        <w:pStyle w:val="ListParagraph"/>
        <w:numPr>
          <w:ilvl w:val="0"/>
          <w:numId w:val="69"/>
        </w:numPr>
        <w:jc w:val="left"/>
        <w:rPr>
          <w:rFonts w:ascii="Times New Roman" w:hAnsi="Times New Roman"/>
          <w:sz w:val="24"/>
          <w:szCs w:val="24"/>
        </w:rPr>
      </w:pPr>
      <w:r w:rsidRPr="00C627A1">
        <w:rPr>
          <w:rFonts w:ascii="Times New Roman" w:hAnsi="Times New Roman"/>
          <w:sz w:val="24"/>
          <w:szCs w:val="24"/>
        </w:rPr>
        <w:t>“MAKE SAFE” – complete an unload followed by a load;</w:t>
      </w:r>
    </w:p>
    <w:p w14:paraId="28195D29" w14:textId="77777777" w:rsidR="00267D01" w:rsidRDefault="00267D01" w:rsidP="00267D01">
      <w:pPr>
        <w:ind w:left="1440"/>
        <w:jc w:val="left"/>
        <w:rPr>
          <w:rFonts w:ascii="Times New Roman" w:hAnsi="Times New Roman"/>
          <w:sz w:val="24"/>
          <w:szCs w:val="24"/>
        </w:rPr>
      </w:pPr>
    </w:p>
    <w:p w14:paraId="28195D2A" w14:textId="4260E539" w:rsidR="00267D01" w:rsidRDefault="00267D01" w:rsidP="00765F73">
      <w:pPr>
        <w:numPr>
          <w:ilvl w:val="0"/>
          <w:numId w:val="69"/>
        </w:numPr>
        <w:jc w:val="left"/>
        <w:rPr>
          <w:rFonts w:ascii="Times New Roman" w:hAnsi="Times New Roman"/>
          <w:sz w:val="24"/>
          <w:szCs w:val="24"/>
        </w:rPr>
      </w:pPr>
      <w:r>
        <w:rPr>
          <w:rFonts w:ascii="Times New Roman" w:hAnsi="Times New Roman"/>
          <w:sz w:val="24"/>
          <w:szCs w:val="24"/>
        </w:rPr>
        <w:t xml:space="preserve">“IF YOU ARE FINISHED, FOR INSPECTION CLEAR WEAPON” – carry out an unload and prepare the </w:t>
      </w:r>
      <w:r w:rsidR="003313AC">
        <w:rPr>
          <w:rFonts w:ascii="Times New Roman" w:hAnsi="Times New Roman"/>
          <w:sz w:val="24"/>
          <w:szCs w:val="24"/>
        </w:rPr>
        <w:t>weapon</w:t>
      </w:r>
      <w:r>
        <w:rPr>
          <w:rFonts w:ascii="Times New Roman" w:hAnsi="Times New Roman"/>
          <w:sz w:val="24"/>
          <w:szCs w:val="24"/>
        </w:rPr>
        <w:t xml:space="preserve"> to be cleared by the RSO;</w:t>
      </w:r>
    </w:p>
    <w:p w14:paraId="28195D2B" w14:textId="77777777" w:rsidR="00267D01" w:rsidRDefault="00267D01" w:rsidP="00267D01">
      <w:pPr>
        <w:jc w:val="left"/>
        <w:rPr>
          <w:rFonts w:ascii="Times New Roman" w:hAnsi="Times New Roman"/>
          <w:sz w:val="24"/>
          <w:szCs w:val="24"/>
        </w:rPr>
      </w:pPr>
    </w:p>
    <w:p w14:paraId="28195D2C" w14:textId="2F07FA82" w:rsidR="00267D01" w:rsidRPr="00C627A1" w:rsidRDefault="00267D01" w:rsidP="00765F73">
      <w:pPr>
        <w:pStyle w:val="ListParagraph"/>
        <w:numPr>
          <w:ilvl w:val="0"/>
          <w:numId w:val="69"/>
        </w:numPr>
        <w:jc w:val="left"/>
        <w:rPr>
          <w:rFonts w:ascii="Times New Roman" w:hAnsi="Times New Roman"/>
          <w:sz w:val="24"/>
          <w:szCs w:val="24"/>
        </w:rPr>
      </w:pPr>
      <w:r w:rsidRPr="00C627A1">
        <w:rPr>
          <w:rFonts w:ascii="Times New Roman" w:hAnsi="Times New Roman"/>
          <w:sz w:val="24"/>
          <w:szCs w:val="24"/>
        </w:rPr>
        <w:t>“CLEAR, EASE SPRINGS” –</w:t>
      </w:r>
      <w:r w:rsidR="00D42E01" w:rsidRPr="00C627A1">
        <w:rPr>
          <w:rFonts w:ascii="Times New Roman" w:hAnsi="Times New Roman"/>
          <w:sz w:val="24"/>
          <w:szCs w:val="24"/>
        </w:rPr>
        <w:t xml:space="preserve">weapon </w:t>
      </w:r>
      <w:r w:rsidRPr="00C627A1">
        <w:rPr>
          <w:rFonts w:ascii="Times New Roman" w:hAnsi="Times New Roman"/>
          <w:sz w:val="24"/>
          <w:szCs w:val="24"/>
        </w:rPr>
        <w:t>is clear of ammo, the hammer is released to the full down (fired) position;</w:t>
      </w:r>
    </w:p>
    <w:p w14:paraId="28195D2D" w14:textId="77777777" w:rsidR="00267D01" w:rsidRDefault="00267D01" w:rsidP="00267D01">
      <w:pPr>
        <w:ind w:left="1440"/>
        <w:jc w:val="left"/>
        <w:rPr>
          <w:rFonts w:ascii="Times New Roman" w:hAnsi="Times New Roman"/>
          <w:sz w:val="24"/>
          <w:szCs w:val="24"/>
        </w:rPr>
      </w:pPr>
    </w:p>
    <w:p w14:paraId="28195D2E" w14:textId="64B54D14" w:rsidR="00267D01" w:rsidRDefault="00267D01" w:rsidP="00765F73">
      <w:pPr>
        <w:numPr>
          <w:ilvl w:val="0"/>
          <w:numId w:val="69"/>
        </w:numPr>
        <w:jc w:val="left"/>
        <w:rPr>
          <w:rFonts w:ascii="Times New Roman" w:hAnsi="Times New Roman"/>
          <w:sz w:val="24"/>
          <w:szCs w:val="24"/>
        </w:rPr>
      </w:pPr>
      <w:r>
        <w:rPr>
          <w:rFonts w:ascii="Times New Roman" w:hAnsi="Times New Roman"/>
          <w:sz w:val="24"/>
          <w:szCs w:val="24"/>
        </w:rPr>
        <w:t xml:space="preserve"> “RANGE CLEAR” – the RSO has verified </w:t>
      </w:r>
      <w:r w:rsidR="00D42E01">
        <w:rPr>
          <w:rFonts w:ascii="Times New Roman" w:hAnsi="Times New Roman"/>
          <w:sz w:val="24"/>
          <w:szCs w:val="24"/>
        </w:rPr>
        <w:t xml:space="preserve">all weapons are </w:t>
      </w:r>
      <w:r>
        <w:rPr>
          <w:rFonts w:ascii="Times New Roman" w:hAnsi="Times New Roman"/>
          <w:sz w:val="24"/>
          <w:szCs w:val="24"/>
        </w:rPr>
        <w:t>unloaded;</w:t>
      </w:r>
    </w:p>
    <w:p w14:paraId="28195D2F" w14:textId="77777777" w:rsidR="00267D01" w:rsidRDefault="00267D01" w:rsidP="00267D01">
      <w:pPr>
        <w:jc w:val="left"/>
        <w:rPr>
          <w:rFonts w:ascii="Times New Roman" w:hAnsi="Times New Roman"/>
          <w:sz w:val="24"/>
          <w:szCs w:val="24"/>
        </w:rPr>
      </w:pPr>
    </w:p>
    <w:p w14:paraId="28195D30" w14:textId="24BB95DA" w:rsidR="00267D01" w:rsidRPr="00C627A1" w:rsidRDefault="00267D01" w:rsidP="00765F73">
      <w:pPr>
        <w:pStyle w:val="ListParagraph"/>
        <w:numPr>
          <w:ilvl w:val="0"/>
          <w:numId w:val="69"/>
        </w:numPr>
        <w:jc w:val="left"/>
        <w:rPr>
          <w:rFonts w:ascii="Times New Roman" w:hAnsi="Times New Roman"/>
          <w:sz w:val="24"/>
          <w:szCs w:val="24"/>
        </w:rPr>
      </w:pPr>
      <w:r w:rsidRPr="00C627A1">
        <w:rPr>
          <w:rFonts w:ascii="Times New Roman" w:hAnsi="Times New Roman"/>
          <w:sz w:val="24"/>
          <w:szCs w:val="24"/>
        </w:rPr>
        <w:t>“COVER” – the competitor is not using cover correctly; and</w:t>
      </w:r>
    </w:p>
    <w:p w14:paraId="28195D31" w14:textId="77777777" w:rsidR="00267D01" w:rsidRDefault="00267D01" w:rsidP="00267D01">
      <w:pPr>
        <w:ind w:left="1440"/>
        <w:jc w:val="left"/>
        <w:rPr>
          <w:rFonts w:ascii="Times New Roman" w:hAnsi="Times New Roman"/>
          <w:sz w:val="24"/>
          <w:szCs w:val="24"/>
        </w:rPr>
      </w:pPr>
    </w:p>
    <w:p w14:paraId="28195D32" w14:textId="1AD04A99" w:rsidR="00267D01" w:rsidRPr="00C627A1" w:rsidRDefault="00267D01" w:rsidP="00765F73">
      <w:pPr>
        <w:pStyle w:val="ListParagraph"/>
        <w:numPr>
          <w:ilvl w:val="0"/>
          <w:numId w:val="69"/>
        </w:numPr>
        <w:jc w:val="left"/>
        <w:rPr>
          <w:rFonts w:ascii="Times New Roman" w:hAnsi="Times New Roman"/>
          <w:sz w:val="24"/>
          <w:szCs w:val="24"/>
        </w:rPr>
      </w:pPr>
      <w:r w:rsidRPr="00C627A1">
        <w:rPr>
          <w:rFonts w:ascii="Times New Roman" w:hAnsi="Times New Roman"/>
          <w:sz w:val="24"/>
          <w:szCs w:val="24"/>
        </w:rPr>
        <w:t xml:space="preserve">“FINGER” – the competitor has his </w:t>
      </w:r>
      <w:r w:rsidR="00796CC5" w:rsidRPr="00C627A1">
        <w:rPr>
          <w:rFonts w:ascii="Times New Roman" w:hAnsi="Times New Roman"/>
          <w:sz w:val="24"/>
          <w:szCs w:val="24"/>
        </w:rPr>
        <w:t xml:space="preserve">or her </w:t>
      </w:r>
      <w:r w:rsidRPr="00C627A1">
        <w:rPr>
          <w:rFonts w:ascii="Times New Roman" w:hAnsi="Times New Roman"/>
          <w:sz w:val="24"/>
          <w:szCs w:val="24"/>
        </w:rPr>
        <w:t>finger in the trigger guard but is not engaging a target.</w:t>
      </w:r>
    </w:p>
    <w:p w14:paraId="28195D33" w14:textId="77777777" w:rsidR="001D1E2A" w:rsidRPr="00103A41" w:rsidRDefault="001D1E2A" w:rsidP="00C51E0C">
      <w:pPr>
        <w:tabs>
          <w:tab w:val="left" w:pos="1440"/>
        </w:tabs>
        <w:ind w:left="2160"/>
        <w:rPr>
          <w:rFonts w:ascii="Times New Roman" w:hAnsi="Times New Roman"/>
          <w:sz w:val="24"/>
          <w:szCs w:val="24"/>
        </w:rPr>
      </w:pPr>
    </w:p>
    <w:p w14:paraId="28195D34" w14:textId="77777777" w:rsidR="00883C33" w:rsidRDefault="00883C33" w:rsidP="00827BDD">
      <w:pPr>
        <w:pStyle w:val="ParaHeadingnnn"/>
        <w:rPr>
          <w:rFonts w:ascii="Times New Roman" w:hAnsi="Times New Roman"/>
          <w:sz w:val="24"/>
          <w:szCs w:val="24"/>
        </w:rPr>
      </w:pPr>
      <w:r>
        <w:rPr>
          <w:rFonts w:ascii="Times New Roman" w:hAnsi="Times New Roman"/>
          <w:sz w:val="24"/>
          <w:szCs w:val="24"/>
        </w:rPr>
        <w:br w:type="page"/>
      </w:r>
    </w:p>
    <w:p w14:paraId="28195D35" w14:textId="00DAD3D4" w:rsidR="00E80408" w:rsidRPr="00D53375" w:rsidRDefault="003C2FCE" w:rsidP="00827BDD">
      <w:pPr>
        <w:pStyle w:val="ParaHeadingnnn"/>
        <w:rPr>
          <w:rFonts w:ascii="Times New Roman" w:hAnsi="Times New Roman"/>
          <w:sz w:val="24"/>
          <w:szCs w:val="24"/>
        </w:rPr>
      </w:pPr>
      <w:bookmarkStart w:id="2" w:name="_Toc156194838"/>
      <w:bookmarkStart w:id="3" w:name="_Toc379450805"/>
      <w:r w:rsidRPr="00D53375">
        <w:rPr>
          <w:rFonts w:ascii="Times New Roman" w:hAnsi="Times New Roman"/>
          <w:sz w:val="24"/>
          <w:szCs w:val="24"/>
        </w:rPr>
        <w:t>3.1</w:t>
      </w:r>
      <w:r w:rsidRPr="00D53375">
        <w:rPr>
          <w:rFonts w:ascii="Times New Roman" w:hAnsi="Times New Roman"/>
          <w:sz w:val="24"/>
          <w:szCs w:val="24"/>
        </w:rPr>
        <w:tab/>
        <w:t>T</w:t>
      </w:r>
      <w:r w:rsidR="007C58DD" w:rsidRPr="00D53375">
        <w:rPr>
          <w:rFonts w:ascii="Times New Roman" w:hAnsi="Times New Roman"/>
          <w:sz w:val="24"/>
          <w:szCs w:val="24"/>
        </w:rPr>
        <w:t>argets</w:t>
      </w:r>
    </w:p>
    <w:p w14:paraId="28195D36" w14:textId="77777777" w:rsidR="00BF0C72" w:rsidRPr="00C51E0C" w:rsidRDefault="00BF0C72" w:rsidP="00827BDD">
      <w:pPr>
        <w:pStyle w:val="ParaHeadingnnn"/>
        <w:rPr>
          <w:rFonts w:ascii="Times New Roman" w:hAnsi="Times New Roman"/>
          <w:b w:val="0"/>
          <w:sz w:val="24"/>
          <w:szCs w:val="24"/>
        </w:rPr>
      </w:pPr>
    </w:p>
    <w:p w14:paraId="28195D37" w14:textId="1A23331D" w:rsidR="00BF0C72" w:rsidRPr="00793427" w:rsidRDefault="00796CC5" w:rsidP="00C51E0C">
      <w:pPr>
        <w:pStyle w:val="ParaHeadingnnn"/>
        <w:ind w:left="709" w:hanging="709"/>
        <w:rPr>
          <w:rFonts w:ascii="Times New Roman" w:hAnsi="Times New Roman"/>
          <w:b w:val="0"/>
          <w:sz w:val="24"/>
          <w:szCs w:val="24"/>
        </w:rPr>
      </w:pPr>
      <w:r>
        <w:rPr>
          <w:rFonts w:ascii="Times New Roman" w:hAnsi="Times New Roman"/>
          <w:b w:val="0"/>
          <w:sz w:val="24"/>
          <w:szCs w:val="24"/>
        </w:rPr>
        <w:t>3.1.1</w:t>
      </w:r>
      <w:r w:rsidR="00BF0C72" w:rsidRPr="00C51E0C">
        <w:rPr>
          <w:rFonts w:ascii="Times New Roman" w:hAnsi="Times New Roman"/>
          <w:b w:val="0"/>
          <w:sz w:val="24"/>
          <w:szCs w:val="24"/>
        </w:rPr>
        <w:tab/>
        <w:t>Figures 12/59 Type A, B, or C face centered on a 4-foot</w:t>
      </w:r>
      <w:r>
        <w:rPr>
          <w:rFonts w:ascii="Times New Roman" w:hAnsi="Times New Roman"/>
          <w:b w:val="0"/>
          <w:sz w:val="24"/>
          <w:szCs w:val="24"/>
        </w:rPr>
        <w:t xml:space="preserve"> screen and/</w:t>
      </w:r>
      <w:r w:rsidR="00BF0C72" w:rsidRPr="00C51E0C">
        <w:rPr>
          <w:rFonts w:ascii="Times New Roman" w:hAnsi="Times New Roman"/>
          <w:b w:val="0"/>
          <w:sz w:val="24"/>
          <w:szCs w:val="24"/>
        </w:rPr>
        <w:t>or Fig 12/59 handheld on a stick.</w:t>
      </w:r>
      <w:r w:rsidR="000E7B83">
        <w:rPr>
          <w:rFonts w:ascii="Times New Roman" w:hAnsi="Times New Roman"/>
          <w:b w:val="0"/>
          <w:sz w:val="24"/>
          <w:szCs w:val="24"/>
        </w:rPr>
        <w:t xml:space="preserve"> </w:t>
      </w:r>
      <w:r w:rsidR="00805241" w:rsidRPr="00793427">
        <w:rPr>
          <w:rFonts w:ascii="Times New Roman" w:hAnsi="Times New Roman"/>
          <w:sz w:val="24"/>
          <w:szCs w:val="24"/>
        </w:rPr>
        <w:t>Fig</w:t>
      </w:r>
      <w:r w:rsidR="00793427" w:rsidRPr="00793427">
        <w:rPr>
          <w:rFonts w:ascii="Times New Roman" w:hAnsi="Times New Roman"/>
          <w:sz w:val="24"/>
          <w:szCs w:val="24"/>
        </w:rPr>
        <w:t>ure</w:t>
      </w:r>
      <w:r w:rsidR="00805241" w:rsidRPr="00793427">
        <w:rPr>
          <w:rFonts w:ascii="Times New Roman" w:hAnsi="Times New Roman"/>
          <w:sz w:val="24"/>
          <w:szCs w:val="24"/>
        </w:rPr>
        <w:t xml:space="preserve"> 12 targets may not be use</w:t>
      </w:r>
      <w:r w:rsidR="00B14E47">
        <w:rPr>
          <w:rFonts w:ascii="Times New Roman" w:hAnsi="Times New Roman"/>
          <w:sz w:val="24"/>
          <w:szCs w:val="24"/>
        </w:rPr>
        <w:t>d this year due to a shortage (</w:t>
      </w:r>
      <w:r w:rsidR="00805241" w:rsidRPr="00793427">
        <w:rPr>
          <w:rFonts w:ascii="Times New Roman" w:hAnsi="Times New Roman"/>
          <w:sz w:val="24"/>
          <w:szCs w:val="24"/>
        </w:rPr>
        <w:t>MTF</w:t>
      </w:r>
      <w:r w:rsidR="00B14E47">
        <w:rPr>
          <w:rFonts w:ascii="Times New Roman" w:hAnsi="Times New Roman"/>
          <w:sz w:val="24"/>
          <w:szCs w:val="24"/>
        </w:rPr>
        <w:t>)</w:t>
      </w:r>
      <w:r w:rsidR="00805241" w:rsidRPr="00793427">
        <w:rPr>
          <w:rFonts w:ascii="Times New Roman" w:hAnsi="Times New Roman"/>
          <w:sz w:val="24"/>
          <w:szCs w:val="24"/>
        </w:rPr>
        <w:t>.</w:t>
      </w:r>
    </w:p>
    <w:p w14:paraId="3AD42DA1" w14:textId="77777777" w:rsidR="00C627A1" w:rsidRPr="00793427" w:rsidRDefault="00C627A1" w:rsidP="00C51E0C">
      <w:pPr>
        <w:pStyle w:val="ParaHeadingnnn"/>
        <w:ind w:left="709" w:hanging="709"/>
        <w:rPr>
          <w:rFonts w:ascii="Times New Roman" w:hAnsi="Times New Roman"/>
          <w:b w:val="0"/>
          <w:sz w:val="24"/>
          <w:szCs w:val="24"/>
        </w:rPr>
      </w:pPr>
    </w:p>
    <w:p w14:paraId="28195D6D" w14:textId="215E92BF" w:rsidR="00D120C9" w:rsidRPr="00C627A1" w:rsidRDefault="00C627A1" w:rsidP="00C627A1">
      <w:pPr>
        <w:pStyle w:val="ParaHeadingnnn"/>
        <w:ind w:left="709" w:hanging="709"/>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C627A1">
        <w:rPr>
          <w:rFonts w:ascii="Times New Roman" w:hAnsi="Times New Roman"/>
          <w:b w:val="0"/>
          <w:sz w:val="24"/>
          <w:szCs w:val="24"/>
        </w:rPr>
        <w:t>F</w:t>
      </w:r>
      <w:r w:rsidR="00D120C9" w:rsidRPr="00C627A1">
        <w:rPr>
          <w:rFonts w:ascii="Times New Roman" w:hAnsi="Times New Roman"/>
          <w:b w:val="0"/>
          <w:sz w:val="24"/>
          <w:szCs w:val="24"/>
        </w:rPr>
        <w:t>igure 12/59 Type A, B, C face target dimensions are as follows:</w:t>
      </w:r>
    </w:p>
    <w:tbl>
      <w:tblPr>
        <w:tblpPr w:leftFromText="180" w:rightFromText="180" w:vertAnchor="text" w:horzAnchor="page" w:tblpX="1059" w:tblpY="188"/>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9"/>
        <w:gridCol w:w="3445"/>
      </w:tblGrid>
      <w:tr w:rsidR="00D120C9" w:rsidRPr="0036753C" w14:paraId="28195D96" w14:textId="77777777" w:rsidTr="004F377A">
        <w:trPr>
          <w:trHeight w:val="3375"/>
        </w:trPr>
        <w:tc>
          <w:tcPr>
            <w:tcW w:w="6879" w:type="dxa"/>
            <w:shd w:val="clear" w:color="auto" w:fill="auto"/>
          </w:tcPr>
          <w:tbl>
            <w:tblPr>
              <w:tblpPr w:leftFromText="180" w:rightFromText="180" w:vertAnchor="text" w:horzAnchor="page" w:tblpX="2945" w:tblpY="61"/>
              <w:tblW w:w="6800" w:type="dxa"/>
              <w:tblLayout w:type="fixed"/>
              <w:tblCellMar>
                <w:left w:w="129" w:type="dxa"/>
                <w:right w:w="129" w:type="dxa"/>
              </w:tblCellMar>
              <w:tblLook w:val="0000" w:firstRow="0" w:lastRow="0" w:firstColumn="0" w:lastColumn="0" w:noHBand="0" w:noVBand="0"/>
            </w:tblPr>
            <w:tblGrid>
              <w:gridCol w:w="6"/>
              <w:gridCol w:w="1439"/>
              <w:gridCol w:w="1445"/>
              <w:gridCol w:w="1359"/>
              <w:gridCol w:w="1359"/>
              <w:gridCol w:w="1192"/>
            </w:tblGrid>
            <w:tr w:rsidR="00D120C9" w:rsidRPr="0036753C" w14:paraId="28195D70" w14:textId="77777777" w:rsidTr="004F377A">
              <w:trPr>
                <w:trHeight w:val="379"/>
              </w:trPr>
              <w:tc>
                <w:tcPr>
                  <w:tcW w:w="5608" w:type="dxa"/>
                  <w:gridSpan w:val="5"/>
                  <w:tcBorders>
                    <w:top w:val="single" w:sz="7" w:space="0" w:color="000000"/>
                    <w:left w:val="single" w:sz="7" w:space="0" w:color="000000"/>
                    <w:bottom w:val="single" w:sz="7" w:space="0" w:color="000000"/>
                    <w:right w:val="single" w:sz="7" w:space="0" w:color="000000"/>
                  </w:tcBorders>
                  <w:vAlign w:val="center"/>
                </w:tcPr>
                <w:p w14:paraId="28195D6E"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Scoring Ring Diameters</w:t>
                  </w:r>
                </w:p>
              </w:tc>
              <w:tc>
                <w:tcPr>
                  <w:tcW w:w="1192" w:type="dxa"/>
                  <w:tcBorders>
                    <w:top w:val="single" w:sz="7" w:space="0" w:color="000000"/>
                    <w:left w:val="single" w:sz="7" w:space="0" w:color="000000"/>
                    <w:right w:val="single" w:sz="7" w:space="0" w:color="000000"/>
                  </w:tcBorders>
                  <w:vAlign w:val="center"/>
                </w:tcPr>
                <w:p w14:paraId="28195D6F"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Scoring</w:t>
                  </w:r>
                </w:p>
              </w:tc>
            </w:tr>
            <w:tr w:rsidR="00D120C9" w:rsidRPr="0036753C" w14:paraId="28195D7A" w14:textId="77777777" w:rsidTr="004F377A">
              <w:trPr>
                <w:gridBefore w:val="1"/>
                <w:wBefore w:w="6" w:type="dxa"/>
                <w:trHeight w:val="739"/>
              </w:trPr>
              <w:tc>
                <w:tcPr>
                  <w:tcW w:w="1439" w:type="dxa"/>
                  <w:tcBorders>
                    <w:top w:val="single" w:sz="7" w:space="0" w:color="000000"/>
                    <w:left w:val="single" w:sz="7" w:space="0" w:color="000000"/>
                    <w:bottom w:val="single" w:sz="7" w:space="0" w:color="000000"/>
                    <w:right w:val="single" w:sz="7" w:space="0" w:color="000000"/>
                  </w:tcBorders>
                  <w:vAlign w:val="center"/>
                </w:tcPr>
                <w:p w14:paraId="28195D71"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 xml:space="preserve">Type A </w:t>
                  </w:r>
                </w:p>
                <w:p w14:paraId="28195D72" w14:textId="77777777" w:rsidR="00D120C9" w:rsidRPr="005A316D" w:rsidRDefault="00D120C9" w:rsidP="004F377A">
                  <w:pPr>
                    <w:jc w:val="center"/>
                    <w:rPr>
                      <w:rFonts w:ascii="Times New Roman" w:hAnsi="Times New Roman"/>
                      <w:sz w:val="24"/>
                      <w:szCs w:val="24"/>
                    </w:rPr>
                  </w:pPr>
                  <w:r w:rsidRPr="005A316D">
                    <w:rPr>
                      <w:rFonts w:ascii="Times New Roman" w:hAnsi="Times New Roman"/>
                      <w:sz w:val="24"/>
                      <w:szCs w:val="24"/>
                    </w:rPr>
                    <w:t>(500 m)</w:t>
                  </w:r>
                </w:p>
              </w:tc>
              <w:tc>
                <w:tcPr>
                  <w:tcW w:w="1445" w:type="dxa"/>
                  <w:tcBorders>
                    <w:top w:val="single" w:sz="7" w:space="0" w:color="000000"/>
                    <w:left w:val="single" w:sz="7" w:space="0" w:color="000000"/>
                    <w:bottom w:val="single" w:sz="7" w:space="0" w:color="000000"/>
                    <w:right w:val="single" w:sz="7" w:space="0" w:color="000000"/>
                  </w:tcBorders>
                  <w:vAlign w:val="center"/>
                </w:tcPr>
                <w:p w14:paraId="28195D73"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 xml:space="preserve">Type C </w:t>
                  </w:r>
                </w:p>
                <w:p w14:paraId="28195D74"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(400 m)</w:t>
                  </w:r>
                </w:p>
              </w:tc>
              <w:tc>
                <w:tcPr>
                  <w:tcW w:w="1359" w:type="dxa"/>
                  <w:tcBorders>
                    <w:top w:val="single" w:sz="7" w:space="0" w:color="000000"/>
                    <w:left w:val="single" w:sz="7" w:space="0" w:color="000000"/>
                    <w:bottom w:val="single" w:sz="7" w:space="0" w:color="000000"/>
                    <w:right w:val="single" w:sz="7" w:space="0" w:color="000000"/>
                  </w:tcBorders>
                  <w:vAlign w:val="center"/>
                </w:tcPr>
                <w:p w14:paraId="28195D75"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 xml:space="preserve">Type B </w:t>
                  </w:r>
                </w:p>
                <w:p w14:paraId="28195D76"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(300 m)</w:t>
                  </w:r>
                </w:p>
              </w:tc>
              <w:tc>
                <w:tcPr>
                  <w:tcW w:w="1359" w:type="dxa"/>
                  <w:tcBorders>
                    <w:top w:val="single" w:sz="7" w:space="0" w:color="000000"/>
                    <w:left w:val="single" w:sz="7" w:space="0" w:color="000000"/>
                    <w:bottom w:val="single" w:sz="7" w:space="0" w:color="000000"/>
                    <w:right w:val="single" w:sz="7" w:space="0" w:color="000000"/>
                  </w:tcBorders>
                  <w:vAlign w:val="center"/>
                </w:tcPr>
                <w:p w14:paraId="28195D77"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Type C</w:t>
                  </w:r>
                </w:p>
                <w:p w14:paraId="28195D78" w14:textId="77777777" w:rsidR="00D120C9" w:rsidRPr="005A316D" w:rsidRDefault="00D120C9" w:rsidP="004F377A">
                  <w:pPr>
                    <w:jc w:val="center"/>
                    <w:rPr>
                      <w:rFonts w:ascii="Times New Roman" w:hAnsi="Times New Roman"/>
                      <w:sz w:val="24"/>
                      <w:szCs w:val="24"/>
                    </w:rPr>
                  </w:pPr>
                  <w:r w:rsidRPr="005A316D">
                    <w:rPr>
                      <w:rFonts w:ascii="Times New Roman" w:hAnsi="Times New Roman"/>
                      <w:sz w:val="24"/>
                      <w:szCs w:val="24"/>
                    </w:rPr>
                    <w:t>(200 m)</w:t>
                  </w:r>
                </w:p>
              </w:tc>
              <w:tc>
                <w:tcPr>
                  <w:tcW w:w="1192" w:type="dxa"/>
                  <w:tcBorders>
                    <w:left w:val="single" w:sz="7" w:space="0" w:color="000000"/>
                    <w:bottom w:val="single" w:sz="7" w:space="0" w:color="000000"/>
                    <w:right w:val="single" w:sz="7" w:space="0" w:color="000000"/>
                  </w:tcBorders>
                  <w:vAlign w:val="center"/>
                </w:tcPr>
                <w:p w14:paraId="28195D79" w14:textId="77777777" w:rsidR="00D120C9" w:rsidRPr="005A316D" w:rsidRDefault="00D120C9" w:rsidP="004F377A">
                  <w:pPr>
                    <w:jc w:val="center"/>
                    <w:rPr>
                      <w:rFonts w:ascii="Times New Roman" w:hAnsi="Times New Roman"/>
                      <w:sz w:val="24"/>
                      <w:szCs w:val="24"/>
                    </w:rPr>
                  </w:pPr>
                </w:p>
              </w:tc>
            </w:tr>
            <w:tr w:rsidR="00D120C9" w:rsidRPr="0036753C" w14:paraId="28195D80" w14:textId="77777777" w:rsidTr="004F377A">
              <w:trPr>
                <w:trHeight w:val="359"/>
              </w:trPr>
              <w:tc>
                <w:tcPr>
                  <w:tcW w:w="1445" w:type="dxa"/>
                  <w:gridSpan w:val="2"/>
                  <w:tcBorders>
                    <w:top w:val="single" w:sz="7" w:space="0" w:color="000000"/>
                    <w:left w:val="single" w:sz="7" w:space="0" w:color="000000"/>
                    <w:bottom w:val="single" w:sz="7" w:space="0" w:color="000000"/>
                    <w:right w:val="single" w:sz="7" w:space="0" w:color="000000"/>
                  </w:tcBorders>
                </w:tcPr>
                <w:p w14:paraId="28195D7B"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381 mm</w:t>
                  </w:r>
                </w:p>
              </w:tc>
              <w:tc>
                <w:tcPr>
                  <w:tcW w:w="1445" w:type="dxa"/>
                  <w:tcBorders>
                    <w:top w:val="single" w:sz="7" w:space="0" w:color="000000"/>
                    <w:left w:val="single" w:sz="7" w:space="0" w:color="000000"/>
                    <w:bottom w:val="single" w:sz="7" w:space="0" w:color="000000"/>
                    <w:right w:val="single" w:sz="7" w:space="0" w:color="000000"/>
                  </w:tcBorders>
                </w:tcPr>
                <w:p w14:paraId="28195D7C"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305 mm</w:t>
                  </w:r>
                </w:p>
              </w:tc>
              <w:tc>
                <w:tcPr>
                  <w:tcW w:w="1359" w:type="dxa"/>
                  <w:tcBorders>
                    <w:top w:val="single" w:sz="7" w:space="0" w:color="000000"/>
                    <w:left w:val="single" w:sz="7" w:space="0" w:color="000000"/>
                    <w:bottom w:val="single" w:sz="7" w:space="0" w:color="000000"/>
                    <w:right w:val="single" w:sz="7" w:space="0" w:color="000000"/>
                  </w:tcBorders>
                </w:tcPr>
                <w:p w14:paraId="28195D7D"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229 mm</w:t>
                  </w:r>
                </w:p>
              </w:tc>
              <w:tc>
                <w:tcPr>
                  <w:tcW w:w="1359" w:type="dxa"/>
                  <w:tcBorders>
                    <w:top w:val="single" w:sz="7" w:space="0" w:color="000000"/>
                    <w:left w:val="single" w:sz="7" w:space="0" w:color="000000"/>
                    <w:bottom w:val="single" w:sz="7" w:space="0" w:color="000000"/>
                    <w:right w:val="single" w:sz="7" w:space="0" w:color="000000"/>
                  </w:tcBorders>
                </w:tcPr>
                <w:p w14:paraId="28195D7E"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152 mm</w:t>
                  </w:r>
                </w:p>
              </w:tc>
              <w:tc>
                <w:tcPr>
                  <w:tcW w:w="1192" w:type="dxa"/>
                  <w:tcBorders>
                    <w:top w:val="single" w:sz="7" w:space="0" w:color="000000"/>
                    <w:left w:val="single" w:sz="7" w:space="0" w:color="000000"/>
                    <w:bottom w:val="single" w:sz="7" w:space="0" w:color="000000"/>
                    <w:right w:val="single" w:sz="7" w:space="0" w:color="000000"/>
                  </w:tcBorders>
                </w:tcPr>
                <w:p w14:paraId="28195D7F"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5</w:t>
                  </w:r>
                </w:p>
              </w:tc>
            </w:tr>
            <w:tr w:rsidR="00D120C9" w:rsidRPr="0036753C" w14:paraId="28195D86" w14:textId="77777777" w:rsidTr="004F377A">
              <w:trPr>
                <w:trHeight w:val="379"/>
              </w:trPr>
              <w:tc>
                <w:tcPr>
                  <w:tcW w:w="1445" w:type="dxa"/>
                  <w:gridSpan w:val="2"/>
                  <w:tcBorders>
                    <w:top w:val="single" w:sz="7" w:space="0" w:color="000000"/>
                    <w:left w:val="single" w:sz="7" w:space="0" w:color="000000"/>
                    <w:bottom w:val="single" w:sz="7" w:space="0" w:color="000000"/>
                    <w:right w:val="single" w:sz="7" w:space="0" w:color="000000"/>
                  </w:tcBorders>
                </w:tcPr>
                <w:p w14:paraId="28195D81"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762 mm</w:t>
                  </w:r>
                </w:p>
              </w:tc>
              <w:tc>
                <w:tcPr>
                  <w:tcW w:w="1445" w:type="dxa"/>
                  <w:tcBorders>
                    <w:top w:val="single" w:sz="7" w:space="0" w:color="000000"/>
                    <w:left w:val="single" w:sz="7" w:space="0" w:color="000000"/>
                    <w:bottom w:val="single" w:sz="7" w:space="0" w:color="000000"/>
                    <w:right w:val="single" w:sz="7" w:space="0" w:color="000000"/>
                  </w:tcBorders>
                </w:tcPr>
                <w:p w14:paraId="28195D82"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762 mm</w:t>
                  </w:r>
                </w:p>
              </w:tc>
              <w:tc>
                <w:tcPr>
                  <w:tcW w:w="1359" w:type="dxa"/>
                  <w:tcBorders>
                    <w:top w:val="single" w:sz="7" w:space="0" w:color="000000"/>
                    <w:left w:val="single" w:sz="7" w:space="0" w:color="000000"/>
                    <w:bottom w:val="single" w:sz="7" w:space="0" w:color="000000"/>
                    <w:right w:val="single" w:sz="7" w:space="0" w:color="000000"/>
                  </w:tcBorders>
                </w:tcPr>
                <w:p w14:paraId="28195D83"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457 mm</w:t>
                  </w:r>
                </w:p>
              </w:tc>
              <w:tc>
                <w:tcPr>
                  <w:tcW w:w="1359" w:type="dxa"/>
                  <w:tcBorders>
                    <w:top w:val="single" w:sz="7" w:space="0" w:color="000000"/>
                    <w:left w:val="single" w:sz="7" w:space="0" w:color="000000"/>
                    <w:bottom w:val="single" w:sz="7" w:space="0" w:color="000000"/>
                    <w:right w:val="single" w:sz="7" w:space="0" w:color="000000"/>
                  </w:tcBorders>
                </w:tcPr>
                <w:p w14:paraId="28195D84"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305 mm</w:t>
                  </w:r>
                </w:p>
              </w:tc>
              <w:tc>
                <w:tcPr>
                  <w:tcW w:w="1192" w:type="dxa"/>
                  <w:tcBorders>
                    <w:top w:val="single" w:sz="7" w:space="0" w:color="000000"/>
                    <w:left w:val="single" w:sz="7" w:space="0" w:color="000000"/>
                    <w:bottom w:val="single" w:sz="7" w:space="0" w:color="000000"/>
                    <w:right w:val="single" w:sz="7" w:space="0" w:color="000000"/>
                  </w:tcBorders>
                </w:tcPr>
                <w:p w14:paraId="28195D85"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4</w:t>
                  </w:r>
                </w:p>
              </w:tc>
            </w:tr>
            <w:tr w:rsidR="00D120C9" w:rsidRPr="0036753C" w14:paraId="28195D8C" w14:textId="77777777" w:rsidTr="004F377A">
              <w:trPr>
                <w:trHeight w:val="359"/>
              </w:trPr>
              <w:tc>
                <w:tcPr>
                  <w:tcW w:w="1445" w:type="dxa"/>
                  <w:gridSpan w:val="2"/>
                  <w:tcBorders>
                    <w:top w:val="single" w:sz="7" w:space="0" w:color="000000"/>
                    <w:left w:val="single" w:sz="7" w:space="0" w:color="000000"/>
                    <w:bottom w:val="single" w:sz="7" w:space="0" w:color="000000"/>
                    <w:right w:val="single" w:sz="7" w:space="0" w:color="000000"/>
                  </w:tcBorders>
                </w:tcPr>
                <w:p w14:paraId="28195D87"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1219 mm</w:t>
                  </w:r>
                </w:p>
              </w:tc>
              <w:tc>
                <w:tcPr>
                  <w:tcW w:w="1445" w:type="dxa"/>
                  <w:tcBorders>
                    <w:top w:val="single" w:sz="7" w:space="0" w:color="000000"/>
                    <w:left w:val="single" w:sz="7" w:space="0" w:color="000000"/>
                    <w:bottom w:val="single" w:sz="7" w:space="0" w:color="000000"/>
                    <w:right w:val="single" w:sz="7" w:space="0" w:color="000000"/>
                  </w:tcBorders>
                </w:tcPr>
                <w:p w14:paraId="28195D88"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1219 mm</w:t>
                  </w:r>
                </w:p>
              </w:tc>
              <w:tc>
                <w:tcPr>
                  <w:tcW w:w="1359" w:type="dxa"/>
                  <w:tcBorders>
                    <w:top w:val="single" w:sz="7" w:space="0" w:color="000000"/>
                    <w:left w:val="single" w:sz="7" w:space="0" w:color="000000"/>
                    <w:bottom w:val="single" w:sz="7" w:space="0" w:color="000000"/>
                    <w:right w:val="single" w:sz="7" w:space="0" w:color="000000"/>
                  </w:tcBorders>
                </w:tcPr>
                <w:p w14:paraId="28195D89"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762 mm</w:t>
                  </w:r>
                </w:p>
              </w:tc>
              <w:tc>
                <w:tcPr>
                  <w:tcW w:w="1359" w:type="dxa"/>
                  <w:tcBorders>
                    <w:top w:val="single" w:sz="7" w:space="0" w:color="000000"/>
                    <w:left w:val="single" w:sz="7" w:space="0" w:color="000000"/>
                    <w:bottom w:val="single" w:sz="7" w:space="0" w:color="000000"/>
                    <w:right w:val="single" w:sz="7" w:space="0" w:color="000000"/>
                  </w:tcBorders>
                </w:tcPr>
                <w:p w14:paraId="28195D8A"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762 mm</w:t>
                  </w:r>
                </w:p>
              </w:tc>
              <w:tc>
                <w:tcPr>
                  <w:tcW w:w="1192" w:type="dxa"/>
                  <w:tcBorders>
                    <w:top w:val="single" w:sz="7" w:space="0" w:color="000000"/>
                    <w:left w:val="single" w:sz="7" w:space="0" w:color="000000"/>
                    <w:bottom w:val="single" w:sz="7" w:space="0" w:color="000000"/>
                    <w:right w:val="single" w:sz="7" w:space="0" w:color="000000"/>
                  </w:tcBorders>
                </w:tcPr>
                <w:p w14:paraId="28195D8B"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3</w:t>
                  </w:r>
                </w:p>
              </w:tc>
            </w:tr>
            <w:tr w:rsidR="00D120C9" w:rsidRPr="0036753C" w14:paraId="28195D92" w14:textId="77777777" w:rsidTr="004F377A">
              <w:trPr>
                <w:trHeight w:val="379"/>
              </w:trPr>
              <w:tc>
                <w:tcPr>
                  <w:tcW w:w="1445" w:type="dxa"/>
                  <w:gridSpan w:val="2"/>
                  <w:tcBorders>
                    <w:top w:val="single" w:sz="7" w:space="0" w:color="000000"/>
                    <w:left w:val="single" w:sz="7" w:space="0" w:color="000000"/>
                    <w:bottom w:val="single" w:sz="7" w:space="0" w:color="000000"/>
                    <w:right w:val="single" w:sz="7" w:space="0" w:color="000000"/>
                  </w:tcBorders>
                </w:tcPr>
                <w:p w14:paraId="28195D8D" w14:textId="77777777" w:rsidR="00D120C9" w:rsidRPr="005A316D" w:rsidRDefault="00D120C9" w:rsidP="004F377A">
                  <w:pPr>
                    <w:jc w:val="center"/>
                    <w:rPr>
                      <w:rFonts w:ascii="Times New Roman" w:hAnsi="Times New Roman"/>
                      <w:sz w:val="24"/>
                      <w:szCs w:val="24"/>
                    </w:rPr>
                  </w:pPr>
                  <w:r w:rsidRPr="005A316D">
                    <w:rPr>
                      <w:rFonts w:ascii="Times New Roman" w:hAnsi="Times New Roman"/>
                      <w:sz w:val="24"/>
                      <w:szCs w:val="24"/>
                    </w:rPr>
                    <w:t>No 2- ring</w:t>
                  </w:r>
                </w:p>
              </w:tc>
              <w:tc>
                <w:tcPr>
                  <w:tcW w:w="1445" w:type="dxa"/>
                  <w:tcBorders>
                    <w:top w:val="single" w:sz="7" w:space="0" w:color="000000"/>
                    <w:left w:val="single" w:sz="7" w:space="0" w:color="000000"/>
                    <w:bottom w:val="single" w:sz="7" w:space="0" w:color="000000"/>
                    <w:right w:val="single" w:sz="7" w:space="0" w:color="000000"/>
                  </w:tcBorders>
                </w:tcPr>
                <w:p w14:paraId="28195D8E"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No 2- ring</w:t>
                  </w:r>
                </w:p>
              </w:tc>
              <w:tc>
                <w:tcPr>
                  <w:tcW w:w="1359" w:type="dxa"/>
                  <w:tcBorders>
                    <w:top w:val="single" w:sz="7" w:space="0" w:color="000000"/>
                    <w:left w:val="single" w:sz="7" w:space="0" w:color="000000"/>
                    <w:bottom w:val="single" w:sz="7" w:space="0" w:color="000000"/>
                    <w:right w:val="single" w:sz="7" w:space="0" w:color="000000"/>
                  </w:tcBorders>
                </w:tcPr>
                <w:p w14:paraId="28195D8F"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1219 mm</w:t>
                  </w:r>
                </w:p>
              </w:tc>
              <w:tc>
                <w:tcPr>
                  <w:tcW w:w="1359" w:type="dxa"/>
                  <w:tcBorders>
                    <w:top w:val="single" w:sz="7" w:space="0" w:color="000000"/>
                    <w:left w:val="single" w:sz="7" w:space="0" w:color="000000"/>
                    <w:bottom w:val="single" w:sz="7" w:space="0" w:color="000000"/>
                    <w:right w:val="single" w:sz="7" w:space="0" w:color="000000"/>
                  </w:tcBorders>
                </w:tcPr>
                <w:p w14:paraId="28195D90"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1219 mm</w:t>
                  </w:r>
                </w:p>
              </w:tc>
              <w:tc>
                <w:tcPr>
                  <w:tcW w:w="1192" w:type="dxa"/>
                  <w:tcBorders>
                    <w:top w:val="single" w:sz="7" w:space="0" w:color="000000"/>
                    <w:left w:val="single" w:sz="7" w:space="0" w:color="000000"/>
                    <w:bottom w:val="single" w:sz="7" w:space="0" w:color="000000"/>
                    <w:right w:val="single" w:sz="7" w:space="0" w:color="000000"/>
                  </w:tcBorders>
                </w:tcPr>
                <w:p w14:paraId="28195D91"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2</w:t>
                  </w:r>
                </w:p>
              </w:tc>
            </w:tr>
          </w:tbl>
          <w:p w14:paraId="28195D93" w14:textId="77777777" w:rsidR="00D120C9" w:rsidRPr="005A316D" w:rsidRDefault="00D120C9" w:rsidP="004F377A">
            <w:pPr>
              <w:tabs>
                <w:tab w:val="left" w:pos="1440"/>
              </w:tabs>
              <w:rPr>
                <w:rFonts w:ascii="Times New Roman" w:hAnsi="Times New Roman"/>
                <w:sz w:val="24"/>
                <w:szCs w:val="24"/>
              </w:rPr>
            </w:pPr>
          </w:p>
        </w:tc>
        <w:tc>
          <w:tcPr>
            <w:tcW w:w="3445" w:type="dxa"/>
            <w:shd w:val="clear" w:color="auto" w:fill="auto"/>
          </w:tcPr>
          <w:p w14:paraId="28195D94" w14:textId="77777777" w:rsidR="00D120C9" w:rsidRPr="00EE00FD" w:rsidRDefault="00D120C9" w:rsidP="004F377A">
            <w:pPr>
              <w:tabs>
                <w:tab w:val="left" w:pos="1440"/>
              </w:tabs>
              <w:rPr>
                <w:noProof/>
                <w:lang w:val="en-CA" w:eastAsia="en-CA"/>
              </w:rPr>
            </w:pPr>
          </w:p>
          <w:p w14:paraId="28195D95" w14:textId="77777777" w:rsidR="00D120C9" w:rsidRPr="005A316D" w:rsidRDefault="00D120C9" w:rsidP="004F377A">
            <w:pPr>
              <w:tabs>
                <w:tab w:val="left" w:pos="1440"/>
              </w:tabs>
              <w:jc w:val="center"/>
              <w:rPr>
                <w:rFonts w:ascii="Times New Roman" w:hAnsi="Times New Roman"/>
                <w:sz w:val="24"/>
                <w:szCs w:val="24"/>
              </w:rPr>
            </w:pPr>
            <w:r>
              <w:rPr>
                <w:noProof/>
                <w:lang w:val="en-CA" w:eastAsia="en-CA"/>
              </w:rPr>
              <w:drawing>
                <wp:inline distT="0" distB="0" distL="0" distR="0" wp14:anchorId="281969ED" wp14:editId="281969EE">
                  <wp:extent cx="2108200" cy="2082800"/>
                  <wp:effectExtent l="0" t="0" r="0" b="0"/>
                  <wp:docPr id="12" name="Picture 7" descr="500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0del"/>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108200" cy="2082800"/>
                          </a:xfrm>
                          <a:prstGeom prst="rect">
                            <a:avLst/>
                          </a:prstGeom>
                          <a:noFill/>
                          <a:ln>
                            <a:noFill/>
                          </a:ln>
                        </pic:spPr>
                      </pic:pic>
                    </a:graphicData>
                  </a:graphic>
                </wp:inline>
              </w:drawing>
            </w:r>
          </w:p>
        </w:tc>
      </w:tr>
    </w:tbl>
    <w:p w14:paraId="28195D97" w14:textId="77777777" w:rsidR="00D120C9" w:rsidRDefault="00D120C9" w:rsidP="00D120C9">
      <w:pPr>
        <w:tabs>
          <w:tab w:val="left" w:pos="1440"/>
        </w:tabs>
        <w:ind w:left="1489" w:hanging="922"/>
        <w:rPr>
          <w:rFonts w:ascii="Times New Roman" w:hAnsi="Times New Roman"/>
          <w:color w:val="943634"/>
          <w:sz w:val="24"/>
          <w:szCs w:val="24"/>
        </w:rPr>
      </w:pPr>
    </w:p>
    <w:p w14:paraId="11966DD1" w14:textId="317DFA64" w:rsidR="00FB2604" w:rsidRDefault="00D120C9" w:rsidP="00094FF6">
      <w:pPr>
        <w:pStyle w:val="ListParagraph"/>
        <w:numPr>
          <w:ilvl w:val="3"/>
          <w:numId w:val="60"/>
        </w:numPr>
        <w:tabs>
          <w:tab w:val="left" w:pos="900"/>
        </w:tabs>
        <w:rPr>
          <w:rFonts w:ascii="Times New Roman" w:hAnsi="Times New Roman"/>
          <w:sz w:val="24"/>
          <w:szCs w:val="24"/>
        </w:rPr>
      </w:pPr>
      <w:r w:rsidRPr="00C627A1">
        <w:rPr>
          <w:rFonts w:ascii="Times New Roman" w:hAnsi="Times New Roman"/>
          <w:sz w:val="24"/>
          <w:szCs w:val="24"/>
        </w:rPr>
        <w:t>Fig 11/59 Target and Dimensions</w:t>
      </w:r>
    </w:p>
    <w:p w14:paraId="6A203B4C" w14:textId="77777777" w:rsidR="00FB2604" w:rsidRDefault="00FB2604" w:rsidP="00FB2604">
      <w:pPr>
        <w:pStyle w:val="ListParagraph"/>
        <w:tabs>
          <w:tab w:val="left" w:pos="900"/>
        </w:tabs>
        <w:rPr>
          <w:rFonts w:ascii="Times New Roman" w:hAnsi="Times New Roman"/>
          <w:sz w:val="24"/>
          <w:szCs w:val="24"/>
        </w:rPr>
      </w:pPr>
    </w:p>
    <w:p w14:paraId="0D8BBE51" w14:textId="77777777" w:rsidR="00FB2604" w:rsidRDefault="00FB2604" w:rsidP="00FB2604">
      <w:pPr>
        <w:pStyle w:val="ListParagraph"/>
        <w:tabs>
          <w:tab w:val="left" w:pos="900"/>
        </w:tabs>
        <w:ind w:left="900" w:hanging="1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sidR="00D120C9" w:rsidRPr="00C627A1">
        <w:rPr>
          <w:rFonts w:ascii="Times New Roman" w:hAnsi="Times New Roman"/>
          <w:sz w:val="24"/>
          <w:szCs w:val="24"/>
        </w:rPr>
        <w:t xml:space="preserve">Figure targets that are fixed on poles and raised by hand will be raised to a </w:t>
      </w:r>
    </w:p>
    <w:p w14:paraId="1E9B79C3" w14:textId="77777777" w:rsidR="00FB2604" w:rsidRDefault="00FB2604" w:rsidP="00FB2604">
      <w:pPr>
        <w:pStyle w:val="ListParagraph"/>
        <w:tabs>
          <w:tab w:val="left" w:pos="900"/>
        </w:tabs>
        <w:ind w:left="900" w:hanging="1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120C9" w:rsidRPr="00C627A1">
        <w:rPr>
          <w:rFonts w:ascii="Times New Roman" w:hAnsi="Times New Roman"/>
          <w:sz w:val="24"/>
          <w:szCs w:val="24"/>
        </w:rPr>
        <w:t xml:space="preserve">definite height by means of a wooden stop attached to the handle. The stop is to </w:t>
      </w:r>
    </w:p>
    <w:p w14:paraId="28195D9A" w14:textId="07F993E3" w:rsidR="00D120C9" w:rsidRDefault="00FB2604" w:rsidP="00FB2604">
      <w:pPr>
        <w:pStyle w:val="ListParagraph"/>
        <w:tabs>
          <w:tab w:val="left" w:pos="900"/>
        </w:tabs>
        <w:ind w:left="900" w:hanging="1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120C9" w:rsidRPr="00C627A1">
        <w:rPr>
          <w:rFonts w:ascii="Times New Roman" w:hAnsi="Times New Roman"/>
          <w:sz w:val="24"/>
          <w:szCs w:val="24"/>
        </w:rPr>
        <w:t>be placed against the mantle during the period of exposure</w:t>
      </w:r>
      <w:r w:rsidR="00F81378" w:rsidRPr="00C627A1">
        <w:rPr>
          <w:rFonts w:ascii="Times New Roman" w:hAnsi="Times New Roman"/>
          <w:sz w:val="24"/>
          <w:szCs w:val="24"/>
        </w:rPr>
        <w:t xml:space="preserve">; </w:t>
      </w:r>
    </w:p>
    <w:p w14:paraId="381209AD" w14:textId="77777777" w:rsidR="00FB2604" w:rsidRDefault="00FB2604" w:rsidP="00FB2604">
      <w:pPr>
        <w:pStyle w:val="ListParagraph"/>
        <w:tabs>
          <w:tab w:val="left" w:pos="900"/>
        </w:tabs>
        <w:ind w:left="900" w:hanging="180"/>
        <w:rPr>
          <w:rFonts w:ascii="Times New Roman" w:hAnsi="Times New Roman"/>
          <w:sz w:val="24"/>
          <w:szCs w:val="24"/>
        </w:rPr>
      </w:pPr>
    </w:p>
    <w:p w14:paraId="28195D9C" w14:textId="4661C45B" w:rsidR="00D120C9" w:rsidRDefault="00FB2604" w:rsidP="00FB2604">
      <w:pPr>
        <w:pStyle w:val="ListParagraph"/>
        <w:tabs>
          <w:tab w:val="left" w:pos="900"/>
        </w:tabs>
        <w:ind w:left="900" w:hanging="1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D120C9" w:rsidRPr="005A316D">
        <w:rPr>
          <w:rFonts w:ascii="Times New Roman" w:hAnsi="Times New Roman"/>
          <w:sz w:val="24"/>
          <w:szCs w:val="24"/>
        </w:rPr>
        <w:t>Figure 11/59 is 1.125 meters high by 0.45 meters wide:</w:t>
      </w:r>
    </w:p>
    <w:p w14:paraId="7DF0B66D" w14:textId="77777777" w:rsidR="00FB2604" w:rsidRDefault="00FB2604" w:rsidP="00FB2604">
      <w:pPr>
        <w:pStyle w:val="ListParagraph"/>
        <w:tabs>
          <w:tab w:val="left" w:pos="900"/>
        </w:tabs>
        <w:ind w:left="900" w:hanging="180"/>
        <w:rPr>
          <w:rFonts w:ascii="Times New Roman" w:hAnsi="Times New Roman"/>
          <w:sz w:val="24"/>
          <w:szCs w:val="24"/>
        </w:rPr>
      </w:pPr>
    </w:p>
    <w:p w14:paraId="7766B2FF" w14:textId="77777777" w:rsidR="00FB2604" w:rsidRDefault="00FB2604" w:rsidP="00FB2604">
      <w:pPr>
        <w:pStyle w:val="ListParagraph"/>
        <w:tabs>
          <w:tab w:val="left" w:pos="900"/>
        </w:tabs>
        <w:ind w:left="144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Pr>
          <w:rFonts w:ascii="Times New Roman" w:hAnsi="Times New Roman"/>
          <w:sz w:val="24"/>
          <w:szCs w:val="24"/>
        </w:rPr>
        <w:tab/>
      </w:r>
      <w:r w:rsidR="00D120C9" w:rsidRPr="005A316D">
        <w:rPr>
          <w:rFonts w:ascii="Times New Roman" w:hAnsi="Times New Roman"/>
          <w:sz w:val="24"/>
          <w:szCs w:val="24"/>
        </w:rPr>
        <w:t xml:space="preserve">The target has scoring rectangles and will be scored as below unless </w:t>
      </w:r>
    </w:p>
    <w:p w14:paraId="28195D9E" w14:textId="06D5F027" w:rsidR="00D120C9" w:rsidRDefault="00FB2604" w:rsidP="00FB2604">
      <w:pPr>
        <w:pStyle w:val="ListParagraph"/>
        <w:tabs>
          <w:tab w:val="left" w:pos="900"/>
        </w:tabs>
        <w:ind w:left="144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20C9" w:rsidRPr="005A316D">
        <w:rPr>
          <w:rFonts w:ascii="Times New Roman" w:hAnsi="Times New Roman"/>
          <w:sz w:val="24"/>
          <w:szCs w:val="24"/>
        </w:rPr>
        <w:t>otherwise indicated in the match conditions; and</w:t>
      </w:r>
    </w:p>
    <w:p w14:paraId="586AB832" w14:textId="77777777" w:rsidR="00FB2604" w:rsidRDefault="00FB2604" w:rsidP="00FB2604">
      <w:pPr>
        <w:pStyle w:val="ListParagraph"/>
        <w:tabs>
          <w:tab w:val="left" w:pos="900"/>
        </w:tabs>
        <w:ind w:left="1440" w:hanging="720"/>
        <w:rPr>
          <w:rFonts w:ascii="Times New Roman" w:hAnsi="Times New Roman"/>
          <w:sz w:val="24"/>
          <w:szCs w:val="24"/>
        </w:rPr>
      </w:pPr>
    </w:p>
    <w:p w14:paraId="083E01ED" w14:textId="733AF4B5" w:rsidR="00FB2604" w:rsidRPr="00FB2604" w:rsidRDefault="00D120C9" w:rsidP="00094FF6">
      <w:pPr>
        <w:pStyle w:val="ListParagraph"/>
        <w:numPr>
          <w:ilvl w:val="0"/>
          <w:numId w:val="61"/>
        </w:numPr>
        <w:tabs>
          <w:tab w:val="left" w:pos="900"/>
        </w:tabs>
        <w:rPr>
          <w:rFonts w:ascii="Times New Roman" w:hAnsi="Times New Roman"/>
          <w:sz w:val="24"/>
          <w:szCs w:val="24"/>
        </w:rPr>
      </w:pPr>
      <w:r w:rsidRPr="00FB2604">
        <w:rPr>
          <w:rFonts w:ascii="Times New Roman" w:hAnsi="Times New Roman"/>
          <w:sz w:val="24"/>
          <w:szCs w:val="24"/>
        </w:rPr>
        <w:t xml:space="preserve">Any hit outside the non-scoring line around the edge of the target is scored </w:t>
      </w:r>
    </w:p>
    <w:p w14:paraId="28195DA0" w14:textId="4DDC8D01" w:rsidR="00D120C9" w:rsidRPr="00FB2604" w:rsidRDefault="00D120C9" w:rsidP="00FB2604">
      <w:pPr>
        <w:pStyle w:val="ListParagraph"/>
        <w:tabs>
          <w:tab w:val="left" w:pos="900"/>
        </w:tabs>
        <w:ind w:left="2160"/>
        <w:rPr>
          <w:rFonts w:ascii="Times New Roman" w:hAnsi="Times New Roman"/>
          <w:sz w:val="24"/>
          <w:szCs w:val="24"/>
        </w:rPr>
      </w:pPr>
      <w:r w:rsidRPr="00FB2604">
        <w:rPr>
          <w:rFonts w:ascii="Times New Roman" w:hAnsi="Times New Roman"/>
          <w:sz w:val="24"/>
          <w:szCs w:val="24"/>
        </w:rPr>
        <w:t>as a miss.</w:t>
      </w:r>
    </w:p>
    <w:p w14:paraId="28195DAE" w14:textId="77777777" w:rsidR="00BF0C72" w:rsidRPr="00C51E0C" w:rsidRDefault="00BF0C72" w:rsidP="00BF0C72">
      <w:pPr>
        <w:jc w:val="left"/>
        <w:rPr>
          <w:rFonts w:ascii="Times New Roman" w:hAnsi="Times New Roman"/>
          <w:sz w:val="24"/>
          <w:szCs w:val="24"/>
          <w:lang w:val="en-CA"/>
        </w:rPr>
      </w:pPr>
    </w:p>
    <w:p w14:paraId="28195DAF" w14:textId="77777777" w:rsidR="00BF0C72" w:rsidRPr="00C51E0C" w:rsidRDefault="00BF0C72" w:rsidP="00C51E0C">
      <w:pPr>
        <w:jc w:val="right"/>
        <w:rPr>
          <w:rFonts w:ascii="Times New Roman" w:hAnsi="Times New Roman"/>
          <w:sz w:val="24"/>
          <w:szCs w:val="24"/>
          <w:lang w:val="en-CA"/>
        </w:rPr>
      </w:pPr>
    </w:p>
    <w:tbl>
      <w:tblPr>
        <w:tblW w:w="11231" w:type="dxa"/>
        <w:tblLook w:val="04A0" w:firstRow="1" w:lastRow="0" w:firstColumn="1" w:lastColumn="0" w:noHBand="0" w:noVBand="1"/>
      </w:tblPr>
      <w:tblGrid>
        <w:gridCol w:w="9889"/>
        <w:gridCol w:w="1342"/>
      </w:tblGrid>
      <w:tr w:rsidR="00544214" w:rsidRPr="0036753C" w14:paraId="28195DF5" w14:textId="77777777" w:rsidTr="00D53375">
        <w:trPr>
          <w:trHeight w:val="3257"/>
        </w:trPr>
        <w:tc>
          <w:tcPr>
            <w:tcW w:w="9889" w:type="dxa"/>
            <w:vAlign w:val="center"/>
          </w:tcPr>
          <w:tbl>
            <w:tblPr>
              <w:tblW w:w="9576" w:type="dxa"/>
              <w:tblLook w:val="04A0" w:firstRow="1" w:lastRow="0" w:firstColumn="1" w:lastColumn="0" w:noHBand="0" w:noVBand="1"/>
            </w:tblPr>
            <w:tblGrid>
              <w:gridCol w:w="6721"/>
              <w:gridCol w:w="2855"/>
            </w:tblGrid>
            <w:tr w:rsidR="00D120C9" w:rsidRPr="0036753C" w14:paraId="28195DD9" w14:textId="77777777" w:rsidTr="00D120C9">
              <w:trPr>
                <w:trHeight w:val="3257"/>
              </w:trPr>
              <w:tc>
                <w:tcPr>
                  <w:tcW w:w="6721" w:type="dxa"/>
                  <w:vAlign w:val="center"/>
                </w:tcPr>
                <w:tbl>
                  <w:tblPr>
                    <w:tblW w:w="5481" w:type="dxa"/>
                    <w:tblInd w:w="1" w:type="dxa"/>
                    <w:tblCellMar>
                      <w:left w:w="129" w:type="dxa"/>
                      <w:right w:w="129" w:type="dxa"/>
                    </w:tblCellMar>
                    <w:tblLook w:val="0000" w:firstRow="0" w:lastRow="0" w:firstColumn="0" w:lastColumn="0" w:noHBand="0" w:noVBand="0"/>
                  </w:tblPr>
                  <w:tblGrid>
                    <w:gridCol w:w="1725"/>
                    <w:gridCol w:w="2031"/>
                    <w:gridCol w:w="1725"/>
                  </w:tblGrid>
                  <w:tr w:rsidR="00D120C9" w:rsidRPr="0036753C" w14:paraId="28195DCC" w14:textId="77777777" w:rsidTr="004F377A">
                    <w:trPr>
                      <w:trHeight w:val="563"/>
                    </w:trPr>
                    <w:tc>
                      <w:tcPr>
                        <w:tcW w:w="1725" w:type="dxa"/>
                        <w:tcBorders>
                          <w:top w:val="single" w:sz="7" w:space="0" w:color="000000"/>
                          <w:left w:val="single" w:sz="7" w:space="0" w:color="000000"/>
                          <w:bottom w:val="single" w:sz="7" w:space="0" w:color="000000"/>
                          <w:right w:val="single" w:sz="7" w:space="0" w:color="000000"/>
                        </w:tcBorders>
                        <w:vAlign w:val="center"/>
                      </w:tcPr>
                      <w:p w14:paraId="28195DC9" w14:textId="77777777" w:rsidR="00D120C9" w:rsidRPr="005A316D" w:rsidRDefault="00D120C9" w:rsidP="004F377A">
                        <w:pPr>
                          <w:keepNext/>
                          <w:jc w:val="center"/>
                          <w:outlineLvl w:val="7"/>
                          <w:rPr>
                            <w:rFonts w:ascii="Times New Roman" w:hAnsi="Times New Roman"/>
                            <w:sz w:val="24"/>
                            <w:szCs w:val="24"/>
                          </w:rPr>
                        </w:pPr>
                        <w:r>
                          <w:rPr>
                            <w:rFonts w:ascii="Times New Roman" w:hAnsi="Times New Roman"/>
                            <w:sz w:val="24"/>
                            <w:szCs w:val="24"/>
                          </w:rPr>
                          <w:t xml:space="preserve">Rifle / LMG </w:t>
                        </w:r>
                        <w:r w:rsidRPr="005A316D">
                          <w:rPr>
                            <w:rFonts w:ascii="Times New Roman" w:hAnsi="Times New Roman"/>
                            <w:sz w:val="24"/>
                            <w:szCs w:val="24"/>
                          </w:rPr>
                          <w:t>Scoring Areas</w:t>
                        </w:r>
                      </w:p>
                    </w:tc>
                    <w:tc>
                      <w:tcPr>
                        <w:tcW w:w="2031" w:type="dxa"/>
                        <w:tcBorders>
                          <w:top w:val="single" w:sz="7" w:space="0" w:color="000000"/>
                          <w:left w:val="single" w:sz="7" w:space="0" w:color="000000"/>
                          <w:bottom w:val="single" w:sz="7" w:space="0" w:color="000000"/>
                          <w:right w:val="single" w:sz="7" w:space="0" w:color="000000"/>
                        </w:tcBorders>
                        <w:vAlign w:val="center"/>
                      </w:tcPr>
                      <w:p w14:paraId="28195DCA" w14:textId="77777777" w:rsidR="00D120C9" w:rsidRPr="005A316D" w:rsidRDefault="00D120C9" w:rsidP="004F377A">
                        <w:pPr>
                          <w:keepNext/>
                          <w:jc w:val="center"/>
                          <w:outlineLvl w:val="7"/>
                          <w:rPr>
                            <w:rFonts w:ascii="Times New Roman" w:hAnsi="Times New Roman"/>
                            <w:sz w:val="24"/>
                            <w:szCs w:val="24"/>
                          </w:rPr>
                        </w:pPr>
                        <w:r>
                          <w:rPr>
                            <w:rFonts w:ascii="Times New Roman" w:hAnsi="Times New Roman"/>
                            <w:sz w:val="24"/>
                            <w:szCs w:val="24"/>
                          </w:rPr>
                          <w:t>Scoring</w:t>
                        </w:r>
                        <w:r w:rsidRPr="005A316D">
                          <w:rPr>
                            <w:rFonts w:ascii="Times New Roman" w:hAnsi="Times New Roman"/>
                            <w:sz w:val="24"/>
                            <w:szCs w:val="24"/>
                          </w:rPr>
                          <w:t xml:space="preserve"> Rectangles</w:t>
                        </w:r>
                      </w:p>
                    </w:tc>
                    <w:tc>
                      <w:tcPr>
                        <w:tcW w:w="1725" w:type="dxa"/>
                        <w:tcBorders>
                          <w:top w:val="single" w:sz="7" w:space="0" w:color="000000"/>
                          <w:left w:val="single" w:sz="7" w:space="0" w:color="000000"/>
                          <w:bottom w:val="single" w:sz="7" w:space="0" w:color="000000"/>
                          <w:right w:val="single" w:sz="7" w:space="0" w:color="000000"/>
                        </w:tcBorders>
                        <w:vAlign w:val="center"/>
                      </w:tcPr>
                      <w:p w14:paraId="28195DCB"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Scoring</w:t>
                        </w:r>
                        <w:r>
                          <w:rPr>
                            <w:rFonts w:ascii="Times New Roman" w:hAnsi="Times New Roman"/>
                            <w:sz w:val="24"/>
                            <w:szCs w:val="24"/>
                          </w:rPr>
                          <w:t xml:space="preserve"> Points</w:t>
                        </w:r>
                      </w:p>
                    </w:tc>
                  </w:tr>
                  <w:tr w:rsidR="00D120C9" w:rsidRPr="0036753C" w14:paraId="28195DD0" w14:textId="77777777" w:rsidTr="004F377A">
                    <w:trPr>
                      <w:trHeight w:val="543"/>
                    </w:trPr>
                    <w:tc>
                      <w:tcPr>
                        <w:tcW w:w="1725" w:type="dxa"/>
                        <w:tcBorders>
                          <w:top w:val="single" w:sz="7" w:space="0" w:color="000000"/>
                          <w:left w:val="single" w:sz="7" w:space="0" w:color="000000"/>
                          <w:bottom w:val="single" w:sz="7" w:space="0" w:color="000000"/>
                          <w:right w:val="single" w:sz="7" w:space="0" w:color="000000"/>
                        </w:tcBorders>
                        <w:vAlign w:val="center"/>
                      </w:tcPr>
                      <w:p w14:paraId="28195DCD"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5-ring</w:t>
                        </w:r>
                      </w:p>
                    </w:tc>
                    <w:tc>
                      <w:tcPr>
                        <w:tcW w:w="2031" w:type="dxa"/>
                        <w:tcBorders>
                          <w:top w:val="single" w:sz="7" w:space="0" w:color="000000"/>
                          <w:left w:val="single" w:sz="7" w:space="0" w:color="000000"/>
                          <w:bottom w:val="single" w:sz="7" w:space="0" w:color="000000"/>
                          <w:right w:val="single" w:sz="7" w:space="0" w:color="000000"/>
                        </w:tcBorders>
                        <w:vAlign w:val="center"/>
                      </w:tcPr>
                      <w:p w14:paraId="28195DCE" w14:textId="77777777" w:rsidR="00D120C9" w:rsidRPr="005A316D" w:rsidRDefault="00D120C9" w:rsidP="004F377A">
                        <w:pPr>
                          <w:jc w:val="center"/>
                          <w:rPr>
                            <w:rFonts w:ascii="Times New Roman" w:hAnsi="Times New Roman"/>
                            <w:sz w:val="24"/>
                            <w:szCs w:val="24"/>
                          </w:rPr>
                        </w:pPr>
                        <w:r w:rsidRPr="005A316D">
                          <w:rPr>
                            <w:rFonts w:ascii="Times New Roman" w:hAnsi="Times New Roman"/>
                            <w:sz w:val="24"/>
                            <w:szCs w:val="24"/>
                          </w:rPr>
                          <w:t>200 x 400 mm</w:t>
                        </w:r>
                      </w:p>
                    </w:tc>
                    <w:tc>
                      <w:tcPr>
                        <w:tcW w:w="1725" w:type="dxa"/>
                        <w:tcBorders>
                          <w:top w:val="single" w:sz="7" w:space="0" w:color="000000"/>
                          <w:left w:val="single" w:sz="7" w:space="0" w:color="000000"/>
                          <w:bottom w:val="single" w:sz="7" w:space="0" w:color="000000"/>
                          <w:right w:val="single" w:sz="7" w:space="0" w:color="000000"/>
                        </w:tcBorders>
                        <w:vAlign w:val="center"/>
                      </w:tcPr>
                      <w:p w14:paraId="28195DCF"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5</w:t>
                        </w:r>
                      </w:p>
                    </w:tc>
                  </w:tr>
                  <w:tr w:rsidR="00D120C9" w:rsidRPr="0036753C" w14:paraId="28195DD4" w14:textId="77777777" w:rsidTr="004F377A">
                    <w:trPr>
                      <w:trHeight w:val="844"/>
                    </w:trPr>
                    <w:tc>
                      <w:tcPr>
                        <w:tcW w:w="1725" w:type="dxa"/>
                        <w:tcBorders>
                          <w:top w:val="single" w:sz="7" w:space="0" w:color="000000"/>
                          <w:left w:val="single" w:sz="7" w:space="0" w:color="000000"/>
                          <w:bottom w:val="single" w:sz="7" w:space="0" w:color="000000"/>
                          <w:right w:val="single" w:sz="7" w:space="0" w:color="000000"/>
                        </w:tcBorders>
                        <w:vAlign w:val="center"/>
                      </w:tcPr>
                      <w:p w14:paraId="28195DD1" w14:textId="77777777" w:rsidR="00D120C9" w:rsidRPr="0036753C" w:rsidRDefault="00D120C9" w:rsidP="004F377A">
                        <w:pPr>
                          <w:keepNext/>
                          <w:jc w:val="center"/>
                          <w:outlineLvl w:val="7"/>
                          <w:rPr>
                            <w:rFonts w:ascii="Times New Roman" w:hAnsi="Times New Roman"/>
                            <w:sz w:val="24"/>
                            <w:szCs w:val="24"/>
                          </w:rPr>
                        </w:pPr>
                        <w:r>
                          <w:rPr>
                            <w:rFonts w:ascii="Times New Roman" w:hAnsi="Times New Roman"/>
                            <w:sz w:val="24"/>
                            <w:szCs w:val="24"/>
                          </w:rPr>
                          <w:t>4-ring</w:t>
                        </w:r>
                      </w:p>
                    </w:tc>
                    <w:tc>
                      <w:tcPr>
                        <w:tcW w:w="2031" w:type="dxa"/>
                        <w:tcBorders>
                          <w:top w:val="single" w:sz="7" w:space="0" w:color="000000"/>
                          <w:left w:val="single" w:sz="7" w:space="0" w:color="000000"/>
                          <w:bottom w:val="single" w:sz="7" w:space="0" w:color="000000"/>
                          <w:right w:val="single" w:sz="7" w:space="0" w:color="000000"/>
                        </w:tcBorders>
                        <w:vAlign w:val="center"/>
                      </w:tcPr>
                      <w:p w14:paraId="28195DD2" w14:textId="77777777" w:rsidR="00D120C9" w:rsidRPr="0036753C" w:rsidRDefault="00D120C9" w:rsidP="004F377A">
                        <w:pPr>
                          <w:keepNext/>
                          <w:jc w:val="center"/>
                          <w:outlineLvl w:val="7"/>
                          <w:rPr>
                            <w:rFonts w:ascii="Times New Roman" w:hAnsi="Times New Roman"/>
                            <w:sz w:val="24"/>
                            <w:szCs w:val="24"/>
                          </w:rPr>
                        </w:pPr>
                        <w:r w:rsidRPr="00616FB0">
                          <w:rPr>
                            <w:rFonts w:ascii="Times New Roman" w:hAnsi="Times New Roman"/>
                            <w:sz w:val="24"/>
                            <w:szCs w:val="24"/>
                          </w:rPr>
                          <w:t>Remainder of scoring surface</w:t>
                        </w:r>
                      </w:p>
                    </w:tc>
                    <w:tc>
                      <w:tcPr>
                        <w:tcW w:w="1725" w:type="dxa"/>
                        <w:tcBorders>
                          <w:top w:val="single" w:sz="7" w:space="0" w:color="000000"/>
                          <w:left w:val="single" w:sz="7" w:space="0" w:color="000000"/>
                          <w:bottom w:val="single" w:sz="7" w:space="0" w:color="000000"/>
                          <w:right w:val="single" w:sz="7" w:space="0" w:color="000000"/>
                        </w:tcBorders>
                        <w:vAlign w:val="center"/>
                      </w:tcPr>
                      <w:p w14:paraId="28195DD3" w14:textId="77777777" w:rsidR="00D120C9" w:rsidRPr="0036753C" w:rsidRDefault="00D120C9" w:rsidP="004F377A">
                        <w:pPr>
                          <w:jc w:val="center"/>
                          <w:rPr>
                            <w:rFonts w:ascii="Times New Roman" w:hAnsi="Times New Roman"/>
                            <w:sz w:val="24"/>
                            <w:szCs w:val="24"/>
                          </w:rPr>
                        </w:pPr>
                        <w:r>
                          <w:rPr>
                            <w:rFonts w:ascii="Times New Roman" w:hAnsi="Times New Roman"/>
                            <w:sz w:val="24"/>
                            <w:szCs w:val="24"/>
                          </w:rPr>
                          <w:t>4</w:t>
                        </w:r>
                      </w:p>
                    </w:tc>
                  </w:tr>
                </w:tbl>
                <w:p w14:paraId="28195DD5" w14:textId="77777777" w:rsidR="00D120C9" w:rsidRPr="005A316D" w:rsidRDefault="00D120C9" w:rsidP="004F377A">
                  <w:pPr>
                    <w:rPr>
                      <w:rFonts w:ascii="Times New Roman" w:hAnsi="Times New Roman"/>
                      <w:sz w:val="24"/>
                      <w:szCs w:val="24"/>
                    </w:rPr>
                  </w:pPr>
                </w:p>
              </w:tc>
              <w:tc>
                <w:tcPr>
                  <w:tcW w:w="2855" w:type="dxa"/>
                </w:tcPr>
                <w:p w14:paraId="28195DD6" w14:textId="77777777" w:rsidR="00D120C9" w:rsidRDefault="00D120C9" w:rsidP="004F377A">
                  <w:pPr>
                    <w:keepNext/>
                    <w:jc w:val="center"/>
                    <w:outlineLvl w:val="7"/>
                    <w:rPr>
                      <w:rFonts w:ascii="Times New Roman" w:hAnsi="Times New Roman"/>
                      <w:sz w:val="24"/>
                      <w:szCs w:val="24"/>
                    </w:rPr>
                  </w:pPr>
                </w:p>
                <w:p w14:paraId="28195DD7" w14:textId="77777777" w:rsidR="00D120C9" w:rsidRDefault="00D120C9" w:rsidP="004F377A">
                  <w:pPr>
                    <w:keepNext/>
                    <w:jc w:val="center"/>
                    <w:outlineLvl w:val="7"/>
                    <w:rPr>
                      <w:rFonts w:ascii="Times New Roman" w:hAnsi="Times New Roman"/>
                      <w:sz w:val="24"/>
                      <w:szCs w:val="24"/>
                    </w:rPr>
                  </w:pPr>
                </w:p>
                <w:p w14:paraId="28195DD8"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noProof/>
                      <w:sz w:val="24"/>
                      <w:szCs w:val="24"/>
                      <w:lang w:val="en-CA" w:eastAsia="en-CA"/>
                    </w:rPr>
                    <w:drawing>
                      <wp:inline distT="0" distB="0" distL="0" distR="0" wp14:anchorId="281969EF" wp14:editId="281969F0">
                        <wp:extent cx="752650" cy="1752600"/>
                        <wp:effectExtent l="0" t="0" r="9525" b="0"/>
                        <wp:docPr id="18" name="Picture 8" descr="Description: fi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ig 1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752650" cy="1752600"/>
                                </a:xfrm>
                                <a:prstGeom prst="rect">
                                  <a:avLst/>
                                </a:prstGeom>
                                <a:noFill/>
                                <a:ln>
                                  <a:noFill/>
                                </a:ln>
                              </pic:spPr>
                            </pic:pic>
                          </a:graphicData>
                        </a:graphic>
                      </wp:inline>
                    </w:drawing>
                  </w:r>
                </w:p>
              </w:tc>
            </w:tr>
            <w:tr w:rsidR="00D120C9" w:rsidRPr="0036753C" w14:paraId="28195DF1" w14:textId="77777777" w:rsidTr="00D120C9">
              <w:trPr>
                <w:trHeight w:val="281"/>
              </w:trPr>
              <w:tc>
                <w:tcPr>
                  <w:tcW w:w="6721" w:type="dxa"/>
                  <w:vAlign w:val="center"/>
                </w:tcPr>
                <w:tbl>
                  <w:tblPr>
                    <w:tblW w:w="6486" w:type="dxa"/>
                    <w:tblInd w:w="1" w:type="dxa"/>
                    <w:tblCellMar>
                      <w:left w:w="129" w:type="dxa"/>
                      <w:right w:w="129" w:type="dxa"/>
                    </w:tblCellMar>
                    <w:tblLook w:val="0000" w:firstRow="0" w:lastRow="0" w:firstColumn="0" w:lastColumn="0" w:noHBand="0" w:noVBand="0"/>
                  </w:tblPr>
                  <w:tblGrid>
                    <w:gridCol w:w="1701"/>
                    <w:gridCol w:w="2007"/>
                    <w:gridCol w:w="1072"/>
                    <w:gridCol w:w="1706"/>
                  </w:tblGrid>
                  <w:tr w:rsidR="00D120C9" w:rsidRPr="0036753C" w14:paraId="28195DDE" w14:textId="77777777" w:rsidTr="004F377A">
                    <w:trPr>
                      <w:trHeight w:val="563"/>
                    </w:trPr>
                    <w:tc>
                      <w:tcPr>
                        <w:tcW w:w="1701" w:type="dxa"/>
                        <w:tcBorders>
                          <w:top w:val="single" w:sz="7" w:space="0" w:color="000000"/>
                          <w:left w:val="single" w:sz="7" w:space="0" w:color="000000"/>
                          <w:bottom w:val="single" w:sz="7" w:space="0" w:color="000000"/>
                          <w:right w:val="single" w:sz="7" w:space="0" w:color="000000"/>
                        </w:tcBorders>
                        <w:vAlign w:val="center"/>
                      </w:tcPr>
                      <w:p w14:paraId="28195DDA"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 xml:space="preserve">Pistol </w:t>
                        </w:r>
                        <w:r w:rsidRPr="00616FB0">
                          <w:rPr>
                            <w:rFonts w:ascii="Times New Roman" w:hAnsi="Times New Roman"/>
                            <w:sz w:val="24"/>
                            <w:szCs w:val="24"/>
                          </w:rPr>
                          <w:t>Scoring Areas</w:t>
                        </w:r>
                      </w:p>
                    </w:tc>
                    <w:tc>
                      <w:tcPr>
                        <w:tcW w:w="2007" w:type="dxa"/>
                        <w:tcBorders>
                          <w:top w:val="single" w:sz="7" w:space="0" w:color="000000"/>
                          <w:left w:val="single" w:sz="7" w:space="0" w:color="000000"/>
                          <w:bottom w:val="single" w:sz="7" w:space="0" w:color="000000"/>
                          <w:right w:val="single" w:sz="7" w:space="0" w:color="000000"/>
                        </w:tcBorders>
                        <w:vAlign w:val="center"/>
                      </w:tcPr>
                      <w:p w14:paraId="28195DDB" w14:textId="77777777" w:rsidR="00D120C9" w:rsidRPr="00616FB0" w:rsidRDefault="00D120C9" w:rsidP="004F377A">
                        <w:pPr>
                          <w:keepNext/>
                          <w:jc w:val="center"/>
                          <w:outlineLvl w:val="7"/>
                          <w:rPr>
                            <w:rFonts w:ascii="Times New Roman" w:hAnsi="Times New Roman"/>
                            <w:sz w:val="24"/>
                            <w:szCs w:val="24"/>
                          </w:rPr>
                        </w:pPr>
                        <w:r w:rsidRPr="00616FB0">
                          <w:rPr>
                            <w:rFonts w:ascii="Times New Roman" w:hAnsi="Times New Roman"/>
                            <w:sz w:val="24"/>
                            <w:szCs w:val="24"/>
                          </w:rPr>
                          <w:t>Scoring Rectangles</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DDC" w14:textId="77777777" w:rsidR="00D120C9" w:rsidRPr="0036753C" w:rsidRDefault="00D120C9" w:rsidP="004F377A">
                        <w:pPr>
                          <w:rPr>
                            <w:rFonts w:ascii="Times New Roman" w:hAnsi="Times New Roman"/>
                            <w:bCs w:val="0"/>
                            <w:sz w:val="24"/>
                            <w:szCs w:val="24"/>
                          </w:rPr>
                        </w:pPr>
                        <w:r>
                          <w:rPr>
                            <w:rFonts w:ascii="Times New Roman" w:hAnsi="Times New Roman"/>
                            <w:sz w:val="24"/>
                            <w:szCs w:val="24"/>
                          </w:rPr>
                          <w:t>Static Matches Scoring Zone</w:t>
                        </w:r>
                      </w:p>
                    </w:tc>
                    <w:tc>
                      <w:tcPr>
                        <w:tcW w:w="1706" w:type="dxa"/>
                        <w:tcBorders>
                          <w:top w:val="single" w:sz="7" w:space="0" w:color="000000"/>
                          <w:left w:val="single" w:sz="7" w:space="0" w:color="000000"/>
                          <w:bottom w:val="single" w:sz="7" w:space="0" w:color="000000"/>
                          <w:right w:val="single" w:sz="7" w:space="0" w:color="000000"/>
                        </w:tcBorders>
                        <w:vAlign w:val="center"/>
                      </w:tcPr>
                      <w:p w14:paraId="28195DDD"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 xml:space="preserve">Dynamic Matches </w:t>
                        </w:r>
                        <w:r w:rsidRPr="00616FB0">
                          <w:rPr>
                            <w:rFonts w:ascii="Times New Roman" w:hAnsi="Times New Roman"/>
                            <w:sz w:val="24"/>
                            <w:szCs w:val="24"/>
                          </w:rPr>
                          <w:t>Scoring</w:t>
                        </w:r>
                        <w:r>
                          <w:rPr>
                            <w:rFonts w:ascii="Times New Roman" w:hAnsi="Times New Roman"/>
                            <w:sz w:val="24"/>
                            <w:szCs w:val="24"/>
                          </w:rPr>
                          <w:t xml:space="preserve"> Zones</w:t>
                        </w:r>
                      </w:p>
                    </w:tc>
                  </w:tr>
                  <w:tr w:rsidR="00D120C9" w:rsidRPr="0036753C" w14:paraId="28195DE3" w14:textId="77777777" w:rsidTr="004F377A">
                    <w:trPr>
                      <w:trHeight w:val="543"/>
                    </w:trPr>
                    <w:tc>
                      <w:tcPr>
                        <w:tcW w:w="1701" w:type="dxa"/>
                        <w:tcBorders>
                          <w:top w:val="single" w:sz="7" w:space="0" w:color="000000"/>
                          <w:left w:val="single" w:sz="7" w:space="0" w:color="000000"/>
                          <w:bottom w:val="single" w:sz="7" w:space="0" w:color="000000"/>
                          <w:right w:val="single" w:sz="7" w:space="0" w:color="000000"/>
                        </w:tcBorders>
                        <w:vAlign w:val="center"/>
                      </w:tcPr>
                      <w:p w14:paraId="28195DDF"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5-ring</w:t>
                        </w:r>
                      </w:p>
                    </w:tc>
                    <w:tc>
                      <w:tcPr>
                        <w:tcW w:w="2007" w:type="dxa"/>
                        <w:tcBorders>
                          <w:top w:val="single" w:sz="7" w:space="0" w:color="000000"/>
                          <w:left w:val="single" w:sz="7" w:space="0" w:color="000000"/>
                          <w:bottom w:val="single" w:sz="7" w:space="0" w:color="000000"/>
                          <w:right w:val="single" w:sz="7" w:space="0" w:color="000000"/>
                        </w:tcBorders>
                        <w:vAlign w:val="center"/>
                      </w:tcPr>
                      <w:p w14:paraId="28195DE0" w14:textId="77777777" w:rsidR="00D120C9" w:rsidRPr="00616FB0" w:rsidRDefault="00D120C9" w:rsidP="004F377A">
                        <w:pPr>
                          <w:jc w:val="center"/>
                          <w:rPr>
                            <w:rFonts w:ascii="Times New Roman" w:hAnsi="Times New Roman"/>
                            <w:sz w:val="24"/>
                            <w:szCs w:val="24"/>
                          </w:rPr>
                        </w:pPr>
                        <w:r>
                          <w:rPr>
                            <w:rFonts w:ascii="Times New Roman" w:hAnsi="Times New Roman"/>
                            <w:sz w:val="24"/>
                            <w:szCs w:val="24"/>
                          </w:rPr>
                          <w:t>100 x 200 mm</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DE1" w14:textId="77777777" w:rsidR="00D120C9" w:rsidRDefault="00D120C9" w:rsidP="004F377A">
                        <w:pPr>
                          <w:jc w:val="center"/>
                          <w:rPr>
                            <w:rFonts w:ascii="Times New Roman" w:hAnsi="Times New Roman"/>
                            <w:sz w:val="24"/>
                            <w:szCs w:val="24"/>
                          </w:rPr>
                        </w:pPr>
                        <w:r>
                          <w:rPr>
                            <w:rFonts w:ascii="Times New Roman" w:hAnsi="Times New Roman"/>
                            <w:sz w:val="24"/>
                            <w:szCs w:val="24"/>
                          </w:rPr>
                          <w:t>5</w:t>
                        </w:r>
                      </w:p>
                    </w:tc>
                    <w:tc>
                      <w:tcPr>
                        <w:tcW w:w="1706" w:type="dxa"/>
                        <w:tcBorders>
                          <w:top w:val="single" w:sz="7" w:space="0" w:color="000000"/>
                          <w:left w:val="single" w:sz="7" w:space="0" w:color="000000"/>
                          <w:bottom w:val="single" w:sz="7" w:space="0" w:color="000000"/>
                          <w:right w:val="single" w:sz="7" w:space="0" w:color="000000"/>
                        </w:tcBorders>
                        <w:vAlign w:val="center"/>
                      </w:tcPr>
                      <w:p w14:paraId="28195DE2" w14:textId="77777777" w:rsidR="00D120C9" w:rsidRDefault="00D120C9" w:rsidP="004F377A">
                        <w:pPr>
                          <w:keepNext/>
                          <w:jc w:val="center"/>
                          <w:outlineLvl w:val="7"/>
                          <w:rPr>
                            <w:rFonts w:ascii="Times New Roman" w:hAnsi="Times New Roman"/>
                            <w:sz w:val="24"/>
                            <w:szCs w:val="24"/>
                          </w:rPr>
                        </w:pPr>
                        <w:r>
                          <w:rPr>
                            <w:rFonts w:ascii="Times New Roman" w:hAnsi="Times New Roman"/>
                            <w:sz w:val="24"/>
                            <w:szCs w:val="24"/>
                          </w:rPr>
                          <w:t>0</w:t>
                        </w:r>
                      </w:p>
                    </w:tc>
                  </w:tr>
                  <w:tr w:rsidR="00D120C9" w:rsidRPr="0036753C" w14:paraId="28195DE8" w14:textId="77777777" w:rsidTr="004F377A">
                    <w:trPr>
                      <w:trHeight w:val="543"/>
                    </w:trPr>
                    <w:tc>
                      <w:tcPr>
                        <w:tcW w:w="1701" w:type="dxa"/>
                        <w:tcBorders>
                          <w:top w:val="single" w:sz="7" w:space="0" w:color="000000"/>
                          <w:left w:val="single" w:sz="7" w:space="0" w:color="000000"/>
                          <w:bottom w:val="single" w:sz="7" w:space="0" w:color="000000"/>
                          <w:right w:val="single" w:sz="7" w:space="0" w:color="000000"/>
                        </w:tcBorders>
                        <w:vAlign w:val="center"/>
                      </w:tcPr>
                      <w:p w14:paraId="28195DE4"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4</w:t>
                        </w:r>
                        <w:r w:rsidRPr="00616FB0">
                          <w:rPr>
                            <w:rFonts w:ascii="Times New Roman" w:hAnsi="Times New Roman"/>
                            <w:sz w:val="24"/>
                            <w:szCs w:val="24"/>
                          </w:rPr>
                          <w:t>-ring</w:t>
                        </w:r>
                      </w:p>
                    </w:tc>
                    <w:tc>
                      <w:tcPr>
                        <w:tcW w:w="2007" w:type="dxa"/>
                        <w:tcBorders>
                          <w:top w:val="single" w:sz="7" w:space="0" w:color="000000"/>
                          <w:left w:val="single" w:sz="7" w:space="0" w:color="000000"/>
                          <w:bottom w:val="single" w:sz="7" w:space="0" w:color="000000"/>
                          <w:right w:val="single" w:sz="7" w:space="0" w:color="000000"/>
                        </w:tcBorders>
                        <w:vAlign w:val="center"/>
                      </w:tcPr>
                      <w:p w14:paraId="28195DE5" w14:textId="77777777" w:rsidR="00D120C9" w:rsidRPr="00616FB0" w:rsidRDefault="00D120C9" w:rsidP="004F377A">
                        <w:pPr>
                          <w:jc w:val="center"/>
                          <w:rPr>
                            <w:rFonts w:ascii="Times New Roman" w:hAnsi="Times New Roman"/>
                            <w:sz w:val="24"/>
                            <w:szCs w:val="24"/>
                          </w:rPr>
                        </w:pPr>
                        <w:r w:rsidRPr="00616FB0">
                          <w:rPr>
                            <w:rFonts w:ascii="Times New Roman" w:hAnsi="Times New Roman"/>
                            <w:sz w:val="24"/>
                            <w:szCs w:val="24"/>
                          </w:rPr>
                          <w:t>200 x 400 mm</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DE6" w14:textId="77777777" w:rsidR="00D120C9" w:rsidRPr="0036753C" w:rsidRDefault="00D120C9" w:rsidP="004F377A">
                        <w:pPr>
                          <w:jc w:val="center"/>
                          <w:rPr>
                            <w:rFonts w:ascii="Times New Roman" w:hAnsi="Times New Roman"/>
                            <w:sz w:val="24"/>
                            <w:szCs w:val="24"/>
                          </w:rPr>
                        </w:pPr>
                        <w:r>
                          <w:rPr>
                            <w:rFonts w:ascii="Times New Roman" w:hAnsi="Times New Roman"/>
                            <w:sz w:val="24"/>
                            <w:szCs w:val="24"/>
                          </w:rPr>
                          <w:t>4</w:t>
                        </w:r>
                      </w:p>
                    </w:tc>
                    <w:tc>
                      <w:tcPr>
                        <w:tcW w:w="1706" w:type="dxa"/>
                        <w:tcBorders>
                          <w:top w:val="single" w:sz="7" w:space="0" w:color="000000"/>
                          <w:left w:val="single" w:sz="7" w:space="0" w:color="000000"/>
                          <w:bottom w:val="single" w:sz="7" w:space="0" w:color="000000"/>
                          <w:right w:val="single" w:sz="7" w:space="0" w:color="000000"/>
                        </w:tcBorders>
                        <w:vAlign w:val="center"/>
                      </w:tcPr>
                      <w:p w14:paraId="28195DE7"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-1</w:t>
                        </w:r>
                      </w:p>
                    </w:tc>
                  </w:tr>
                  <w:tr w:rsidR="00D120C9" w:rsidRPr="0036753C" w14:paraId="28195DED" w14:textId="77777777" w:rsidTr="004F377A">
                    <w:trPr>
                      <w:trHeight w:val="844"/>
                    </w:trPr>
                    <w:tc>
                      <w:tcPr>
                        <w:tcW w:w="1701" w:type="dxa"/>
                        <w:tcBorders>
                          <w:top w:val="single" w:sz="7" w:space="0" w:color="000000"/>
                          <w:left w:val="single" w:sz="7" w:space="0" w:color="000000"/>
                          <w:bottom w:val="single" w:sz="7" w:space="0" w:color="000000"/>
                          <w:right w:val="single" w:sz="7" w:space="0" w:color="000000"/>
                        </w:tcBorders>
                        <w:vAlign w:val="center"/>
                      </w:tcPr>
                      <w:p w14:paraId="28195DE9" w14:textId="77777777" w:rsidR="00D120C9" w:rsidRPr="00616FB0" w:rsidRDefault="00D120C9" w:rsidP="004F377A">
                        <w:pPr>
                          <w:keepNext/>
                          <w:jc w:val="center"/>
                          <w:outlineLvl w:val="7"/>
                          <w:rPr>
                            <w:rFonts w:ascii="Times New Roman" w:hAnsi="Times New Roman"/>
                            <w:sz w:val="24"/>
                            <w:szCs w:val="24"/>
                          </w:rPr>
                        </w:pPr>
                        <w:r>
                          <w:rPr>
                            <w:rFonts w:ascii="Times New Roman" w:hAnsi="Times New Roman"/>
                            <w:sz w:val="24"/>
                            <w:szCs w:val="24"/>
                          </w:rPr>
                          <w:t>3-ring</w:t>
                        </w:r>
                      </w:p>
                    </w:tc>
                    <w:tc>
                      <w:tcPr>
                        <w:tcW w:w="2007" w:type="dxa"/>
                        <w:tcBorders>
                          <w:top w:val="single" w:sz="7" w:space="0" w:color="000000"/>
                          <w:left w:val="single" w:sz="7" w:space="0" w:color="000000"/>
                          <w:bottom w:val="single" w:sz="7" w:space="0" w:color="000000"/>
                          <w:right w:val="single" w:sz="7" w:space="0" w:color="000000"/>
                        </w:tcBorders>
                        <w:vAlign w:val="center"/>
                      </w:tcPr>
                      <w:p w14:paraId="28195DEA" w14:textId="77777777" w:rsidR="00D120C9" w:rsidRPr="00616FB0" w:rsidRDefault="00D120C9" w:rsidP="004F377A">
                        <w:pPr>
                          <w:keepNext/>
                          <w:jc w:val="center"/>
                          <w:outlineLvl w:val="7"/>
                          <w:rPr>
                            <w:rFonts w:ascii="Times New Roman" w:hAnsi="Times New Roman"/>
                            <w:sz w:val="24"/>
                            <w:szCs w:val="24"/>
                          </w:rPr>
                        </w:pPr>
                        <w:r w:rsidRPr="00616FB0">
                          <w:rPr>
                            <w:rFonts w:ascii="Times New Roman" w:hAnsi="Times New Roman"/>
                            <w:sz w:val="24"/>
                            <w:szCs w:val="24"/>
                          </w:rPr>
                          <w:t>Remainder of scoring surface</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DEB" w14:textId="77777777" w:rsidR="00D120C9" w:rsidRDefault="00D120C9" w:rsidP="004F377A">
                        <w:pPr>
                          <w:jc w:val="center"/>
                          <w:rPr>
                            <w:rFonts w:ascii="Times New Roman" w:hAnsi="Times New Roman"/>
                            <w:sz w:val="24"/>
                            <w:szCs w:val="24"/>
                          </w:rPr>
                        </w:pPr>
                        <w:r>
                          <w:rPr>
                            <w:rFonts w:ascii="Times New Roman" w:hAnsi="Times New Roman"/>
                            <w:sz w:val="24"/>
                            <w:szCs w:val="24"/>
                          </w:rPr>
                          <w:t>3</w:t>
                        </w:r>
                      </w:p>
                    </w:tc>
                    <w:tc>
                      <w:tcPr>
                        <w:tcW w:w="1706" w:type="dxa"/>
                        <w:tcBorders>
                          <w:top w:val="single" w:sz="7" w:space="0" w:color="000000"/>
                          <w:left w:val="single" w:sz="7" w:space="0" w:color="000000"/>
                          <w:bottom w:val="single" w:sz="7" w:space="0" w:color="000000"/>
                          <w:right w:val="single" w:sz="7" w:space="0" w:color="000000"/>
                        </w:tcBorders>
                        <w:vAlign w:val="center"/>
                      </w:tcPr>
                      <w:p w14:paraId="28195DEC" w14:textId="77777777" w:rsidR="00D120C9" w:rsidRPr="00616FB0" w:rsidRDefault="00D120C9" w:rsidP="004F377A">
                        <w:pPr>
                          <w:jc w:val="center"/>
                          <w:rPr>
                            <w:rFonts w:ascii="Times New Roman" w:hAnsi="Times New Roman"/>
                            <w:sz w:val="24"/>
                            <w:szCs w:val="24"/>
                          </w:rPr>
                        </w:pPr>
                        <w:r>
                          <w:rPr>
                            <w:rFonts w:ascii="Times New Roman" w:hAnsi="Times New Roman"/>
                            <w:sz w:val="24"/>
                            <w:szCs w:val="24"/>
                          </w:rPr>
                          <w:t>-3</w:t>
                        </w:r>
                      </w:p>
                    </w:tc>
                  </w:tr>
                </w:tbl>
                <w:p w14:paraId="28195DEE" w14:textId="77777777" w:rsidR="00D120C9" w:rsidRPr="005A316D" w:rsidRDefault="00D120C9" w:rsidP="004F377A">
                  <w:pPr>
                    <w:jc w:val="center"/>
                    <w:rPr>
                      <w:rFonts w:ascii="Times New Roman" w:hAnsi="Times New Roman"/>
                      <w:sz w:val="24"/>
                      <w:szCs w:val="24"/>
                    </w:rPr>
                  </w:pPr>
                </w:p>
              </w:tc>
              <w:tc>
                <w:tcPr>
                  <w:tcW w:w="2855" w:type="dxa"/>
                </w:tcPr>
                <w:p w14:paraId="28195DEF" w14:textId="77777777" w:rsidR="00D120C9" w:rsidRDefault="00D120C9" w:rsidP="004F377A">
                  <w:pPr>
                    <w:keepNext/>
                    <w:jc w:val="center"/>
                    <w:outlineLvl w:val="7"/>
                    <w:rPr>
                      <w:rFonts w:ascii="Times New Roman" w:hAnsi="Times New Roman"/>
                      <w:sz w:val="24"/>
                      <w:szCs w:val="24"/>
                    </w:rPr>
                  </w:pPr>
                  <w:r w:rsidRPr="00D15D18">
                    <w:rPr>
                      <w:rFonts w:ascii="Times New Roman" w:hAnsi="Times New Roman"/>
                      <w:noProof/>
                      <w:sz w:val="24"/>
                      <w:szCs w:val="24"/>
                      <w:lang w:val="en-CA" w:eastAsia="en-CA"/>
                    </w:rPr>
                    <mc:AlternateContent>
                      <mc:Choice Requires="wpg">
                        <w:drawing>
                          <wp:inline distT="0" distB="0" distL="0" distR="0" wp14:anchorId="281969F1" wp14:editId="281969F2">
                            <wp:extent cx="744855" cy="1676189"/>
                            <wp:effectExtent l="0" t="0" r="0" b="635"/>
                            <wp:docPr id="27" name="Group 6"/>
                            <wp:cNvGraphicFramePr/>
                            <a:graphic xmlns:a="http://schemas.openxmlformats.org/drawingml/2006/main">
                              <a:graphicData uri="http://schemas.microsoft.com/office/word/2010/wordprocessingGroup">
                                <wpg:wgp>
                                  <wpg:cNvGrpSpPr/>
                                  <wpg:grpSpPr>
                                    <a:xfrm>
                                      <a:off x="0" y="0"/>
                                      <a:ext cx="744855" cy="1676189"/>
                                      <a:chOff x="0" y="0"/>
                                      <a:chExt cx="1600810" cy="3700882"/>
                                    </a:xfrm>
                                  </wpg:grpSpPr>
                                  <pic:pic xmlns:pic="http://schemas.openxmlformats.org/drawingml/2006/picture">
                                    <pic:nvPicPr>
                                      <pic:cNvPr id="28" name="Picture 28" descr="Description: fig 11"/>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00810" cy="3700882"/>
                                      </a:xfrm>
                                      <a:prstGeom prst="rect">
                                        <a:avLst/>
                                      </a:prstGeom>
                                      <a:noFill/>
                                      <a:ln>
                                        <a:noFill/>
                                      </a:ln>
                                    </pic:spPr>
                                  </pic:pic>
                                  <wps:wsp>
                                    <wps:cNvPr id="29" name="Rectangle 29"/>
                                    <wps:cNvSpPr/>
                                    <wps:spPr>
                                      <a:xfrm>
                                        <a:off x="409915" y="1231477"/>
                                        <a:ext cx="705605" cy="1269942"/>
                                      </a:xfrm>
                                      <a:prstGeom prst="rect">
                                        <a:avLst/>
                                      </a:prstGeom>
                                      <a:noFill/>
                                      <a:ln w="28575" cap="flat" cmpd="sng" algn="ctr">
                                        <a:solidFill>
                                          <a:srgbClr val="FF0000"/>
                                        </a:solidFill>
                                        <a:prstDash val="solid"/>
                                      </a:ln>
                                      <a:effectLst>
                                        <a:outerShdw blurRad="40000" dist="23000" dir="5400000" rotWithShape="0">
                                          <a:srgbClr val="000000">
                                            <a:alpha val="35000"/>
                                          </a:srgbClr>
                                        </a:outerShdw>
                                      </a:effectLst>
                                    </wps:spPr>
                                    <wps:txbx>
                                      <w:txbxContent>
                                        <w:p w14:paraId="28196A2A" w14:textId="77777777" w:rsidR="00AE5EEA" w:rsidRDefault="00AE5EEA" w:rsidP="00D120C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615183" y="1636315"/>
                                        <a:ext cx="333559" cy="505928"/>
                                      </a:xfrm>
                                      <a:prstGeom prst="rect">
                                        <a:avLst/>
                                      </a:prstGeom>
                                      <a:noFill/>
                                      <a:ln w="28575" cap="flat" cmpd="sng" algn="ctr">
                                        <a:solidFill>
                                          <a:srgbClr val="FF0000"/>
                                        </a:solidFill>
                                        <a:prstDash val="solid"/>
                                      </a:ln>
                                      <a:effectLst>
                                        <a:outerShdw blurRad="40000" dist="23000" dir="5400000" rotWithShape="0">
                                          <a:srgbClr val="000000">
                                            <a:alpha val="35000"/>
                                          </a:srgbClr>
                                        </a:outerShdw>
                                      </a:effectLst>
                                    </wps:spPr>
                                    <wps:txbx>
                                      <w:txbxContent>
                                        <w:p w14:paraId="28196A2B" w14:textId="77777777" w:rsidR="00AE5EEA" w:rsidRDefault="00AE5EEA" w:rsidP="00D120C9"/>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1969F1" id="Group 6" o:spid="_x0000_s1026" style="width:58.65pt;height:132pt;mso-position-horizontal-relative:char;mso-position-vertical-relative:line" coordsize="16008,37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Description: fig 11" style="position:absolute;width:16008;height:37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dsei+AAAA2wAAAA8AAABkcnMvZG93bnJldi54bWxET02LwjAQvQv7H8IseNPUCiJdo4ioyN6s&#10;C3sdmtmm2ExKkmr77zcHwePjfW92g23Fg3xoHCtYzDMQxJXTDdcKfm6n2RpEiMgaW8ekYKQAu+3H&#10;ZIOFdk++0qOMtUghHApUYGLsCilDZchimLuOOHF/zluMCfpaao/PFG5bmWfZSlpsODUY7OhgqLqX&#10;vVXg2ny4fI/7/uD73+N5tOXJLEulpp/D/gtEpCG+xS/3RSvI09j0Jf0Auf0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cdsei+AAAA2wAAAA8AAAAAAAAAAAAAAAAAnwIAAGRy&#10;cy9kb3ducmV2LnhtbFBLBQYAAAAABAAEAPcAAACKAwAAAAA=&#10;">
                              <v:imagedata r:id="rId24" o:title=" fig 11"/>
                              <v:path arrowok="t"/>
                            </v:shape>
                            <v:rect id="Rectangle 29" o:spid="_x0000_s1028" style="position:absolute;left:4099;top:12314;width:7056;height:1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DGcQA&#10;AADbAAAADwAAAGRycy9kb3ducmV2LnhtbESPQWvCQBSE7wX/w/KE3upGD5JEV1GxkkN7qApen9ln&#10;Et19G7JbTf99t1DwOMzMN8x82Vsj7tT5xrGC8SgBQVw63XCl4Hh4f0tB+ICs0TgmBT/kYbkYvMwx&#10;1+7BX3Tfh0pECPscFdQhtLmUvqzJoh+5ljh6F9dZDFF2ldQdPiLcGjlJkqm02HBcqLGlTU3lbf9t&#10;FZjsXFx3q+M1LT63pl2f/EfIUqVeh/1qBiJQH57h/3ahFUwy+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SgxnEAAAA2wAAAA8AAAAAAAAAAAAAAAAAmAIAAGRycy9k&#10;b3ducmV2LnhtbFBLBQYAAAAABAAEAPUAAACJAwAAAAA=&#10;" filled="f" strokecolor="red" strokeweight="2.25pt">
                              <v:shadow on="t" color="black" opacity="22937f" origin=",.5" offset="0,.63889mm"/>
                              <v:textbox>
                                <w:txbxContent>
                                  <w:p w14:paraId="28196A2A" w14:textId="77777777" w:rsidR="00AE5EEA" w:rsidRDefault="00AE5EEA" w:rsidP="00D120C9"/>
                                </w:txbxContent>
                              </v:textbox>
                            </v:rect>
                            <v:rect id="Rectangle 30" o:spid="_x0000_s1029" style="position:absolute;left:6151;top:16363;width:3336;height:5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8WcIA&#10;AADbAAAADwAAAGRycy9kb3ducmV2LnhtbERPz2vCMBS+D/Y/hDfYbaZzILU2FSfb6EEPdsKuz+at&#10;rUteSpNp/e/NQfD48f3Ol6M14kSD7xwreJ0kIIhrpztuFOy/P19SED4gazSOScGFPCyLx4ccM+3O&#10;vKNTFRoRQ9hnqKANoc+k9HVLFv3E9cSR+3WDxRDh0Eg94DmGWyOnSTKTFjuODS32tG6p/qv+rQIz&#10;P5THr9X+mJbbD9O///hNmKdKPT+NqwWIQGO4i2/uUit4i+v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bxZwgAAANsAAAAPAAAAAAAAAAAAAAAAAJgCAABkcnMvZG93&#10;bnJldi54bWxQSwUGAAAAAAQABAD1AAAAhwMAAAAA&#10;" filled="f" strokecolor="red" strokeweight="2.25pt">
                              <v:shadow on="t" color="black" opacity="22937f" origin=",.5" offset="0,.63889mm"/>
                              <v:textbox>
                                <w:txbxContent>
                                  <w:p w14:paraId="28196A2B" w14:textId="77777777" w:rsidR="00AE5EEA" w:rsidRDefault="00AE5EEA" w:rsidP="00D120C9"/>
                                </w:txbxContent>
                              </v:textbox>
                            </v:rect>
                            <w10:anchorlock/>
                          </v:group>
                        </w:pict>
                      </mc:Fallback>
                    </mc:AlternateContent>
                  </w:r>
                </w:p>
                <w:p w14:paraId="28195DF0" w14:textId="77777777" w:rsidR="00D120C9" w:rsidRPr="005A316D" w:rsidRDefault="00D120C9" w:rsidP="004F377A">
                  <w:pPr>
                    <w:keepNext/>
                    <w:jc w:val="center"/>
                    <w:outlineLvl w:val="7"/>
                    <w:rPr>
                      <w:rFonts w:ascii="Times New Roman" w:hAnsi="Times New Roman"/>
                      <w:sz w:val="24"/>
                      <w:szCs w:val="24"/>
                    </w:rPr>
                  </w:pPr>
                  <w:r w:rsidRPr="005A316D">
                    <w:rPr>
                      <w:rFonts w:ascii="Times New Roman" w:hAnsi="Times New Roman"/>
                      <w:sz w:val="24"/>
                      <w:szCs w:val="24"/>
                    </w:rPr>
                    <w:t>Figure 11/59</w:t>
                  </w:r>
                </w:p>
              </w:tc>
            </w:tr>
          </w:tbl>
          <w:p w14:paraId="28195DF2" w14:textId="77777777" w:rsidR="00D120C9" w:rsidRPr="005A316D" w:rsidRDefault="00D120C9" w:rsidP="00D120C9">
            <w:pPr>
              <w:tabs>
                <w:tab w:val="left" w:pos="1440"/>
              </w:tabs>
              <w:ind w:left="1440" w:hanging="540"/>
              <w:rPr>
                <w:rFonts w:ascii="Times New Roman" w:hAnsi="Times New Roman"/>
                <w:sz w:val="24"/>
                <w:szCs w:val="24"/>
              </w:rPr>
            </w:pPr>
            <w:r w:rsidRPr="005A316D">
              <w:rPr>
                <w:rFonts w:ascii="Times New Roman" w:hAnsi="Times New Roman"/>
                <w:sz w:val="24"/>
                <w:szCs w:val="24"/>
              </w:rPr>
              <w:tab/>
            </w:r>
          </w:p>
          <w:p w14:paraId="28195DF3" w14:textId="77777777" w:rsidR="00BF0C72" w:rsidRPr="006F340E" w:rsidRDefault="00BF0C72" w:rsidP="00D53375">
            <w:pPr>
              <w:tabs>
                <w:tab w:val="left" w:pos="8028"/>
              </w:tabs>
              <w:rPr>
                <w:rFonts w:ascii="Times New Roman" w:hAnsi="Times New Roman"/>
                <w:sz w:val="24"/>
                <w:szCs w:val="24"/>
              </w:rPr>
            </w:pPr>
          </w:p>
        </w:tc>
        <w:tc>
          <w:tcPr>
            <w:tcW w:w="1342" w:type="dxa"/>
          </w:tcPr>
          <w:p w14:paraId="28195DF4" w14:textId="3502521B" w:rsidR="00BF0C72" w:rsidRPr="006F340E" w:rsidRDefault="00BF0C72" w:rsidP="006F340E">
            <w:pPr>
              <w:keepNext/>
              <w:jc w:val="center"/>
              <w:outlineLvl w:val="7"/>
              <w:rPr>
                <w:rFonts w:ascii="Times New Roman" w:hAnsi="Times New Roman"/>
                <w:sz w:val="24"/>
                <w:szCs w:val="24"/>
              </w:rPr>
            </w:pPr>
          </w:p>
        </w:tc>
      </w:tr>
      <w:tr w:rsidR="00544214" w:rsidRPr="0036753C" w14:paraId="28195DF8" w14:textId="77777777" w:rsidTr="00D53375">
        <w:trPr>
          <w:trHeight w:val="281"/>
        </w:trPr>
        <w:tc>
          <w:tcPr>
            <w:tcW w:w="9889" w:type="dxa"/>
            <w:vAlign w:val="center"/>
          </w:tcPr>
          <w:p w14:paraId="28195DF6" w14:textId="77777777" w:rsidR="00BF0C72" w:rsidRPr="006F340E" w:rsidRDefault="00BF0C72" w:rsidP="00D53375">
            <w:pPr>
              <w:ind w:right="238"/>
              <w:jc w:val="center"/>
              <w:rPr>
                <w:rFonts w:ascii="Times New Roman" w:hAnsi="Times New Roman"/>
                <w:sz w:val="24"/>
                <w:szCs w:val="24"/>
              </w:rPr>
            </w:pPr>
          </w:p>
        </w:tc>
        <w:tc>
          <w:tcPr>
            <w:tcW w:w="1342" w:type="dxa"/>
          </w:tcPr>
          <w:p w14:paraId="28195DF7" w14:textId="3514B006" w:rsidR="00BF0C72" w:rsidRPr="006F340E" w:rsidRDefault="00BF0C72" w:rsidP="006F340E">
            <w:pPr>
              <w:keepNext/>
              <w:jc w:val="center"/>
              <w:outlineLvl w:val="7"/>
              <w:rPr>
                <w:rFonts w:ascii="Times New Roman" w:hAnsi="Times New Roman"/>
                <w:sz w:val="24"/>
                <w:szCs w:val="24"/>
              </w:rPr>
            </w:pPr>
          </w:p>
        </w:tc>
      </w:tr>
    </w:tbl>
    <w:p w14:paraId="28195E0E" w14:textId="772471E7" w:rsidR="00BF0C72" w:rsidRPr="00C51E0C" w:rsidRDefault="00771135" w:rsidP="00D53375">
      <w:pPr>
        <w:tabs>
          <w:tab w:val="left" w:pos="1440"/>
        </w:tabs>
        <w:rPr>
          <w:rFonts w:ascii="Times New Roman" w:hAnsi="Times New Roman"/>
          <w:sz w:val="24"/>
          <w:szCs w:val="24"/>
        </w:rPr>
      </w:pPr>
      <w:r>
        <w:rPr>
          <w:rFonts w:ascii="Times New Roman" w:hAnsi="Times New Roman"/>
          <w:sz w:val="24"/>
          <w:szCs w:val="24"/>
        </w:rPr>
        <w:t>3.1.3</w:t>
      </w:r>
      <w:r w:rsidR="004F377A">
        <w:rPr>
          <w:rFonts w:ascii="Times New Roman" w:hAnsi="Times New Roman"/>
          <w:sz w:val="24"/>
          <w:szCs w:val="24"/>
        </w:rPr>
        <w:t xml:space="preserve"> </w:t>
      </w:r>
      <w:r w:rsidR="00BF0C72" w:rsidRPr="00C51E0C">
        <w:rPr>
          <w:rFonts w:ascii="Times New Roman" w:hAnsi="Times New Roman"/>
          <w:sz w:val="24"/>
          <w:szCs w:val="24"/>
        </w:rPr>
        <w:t>Figure 12/59 measures 450 mm x 600 mm:</w:t>
      </w:r>
    </w:p>
    <w:p w14:paraId="28195E0F" w14:textId="77777777" w:rsidR="00544214" w:rsidRPr="00C51E0C" w:rsidRDefault="00544214" w:rsidP="00C51E0C">
      <w:pPr>
        <w:ind w:left="1080"/>
        <w:rPr>
          <w:rFonts w:ascii="Times New Roman" w:hAnsi="Times New Roman"/>
          <w:sz w:val="24"/>
          <w:szCs w:val="24"/>
        </w:rPr>
      </w:pPr>
    </w:p>
    <w:p w14:paraId="28195E51" w14:textId="77777777" w:rsidR="004F377A" w:rsidRPr="005A316D" w:rsidRDefault="004F377A" w:rsidP="004F377A">
      <w:pPr>
        <w:ind w:left="1080"/>
        <w:rPr>
          <w:rFonts w:ascii="Times New Roman" w:hAnsi="Times New Roman"/>
          <w:sz w:val="24"/>
          <w:szCs w:val="24"/>
        </w:rPr>
      </w:pPr>
    </w:p>
    <w:p w14:paraId="28195E52" w14:textId="77777777" w:rsidR="004F377A" w:rsidRPr="005A316D" w:rsidRDefault="004F377A" w:rsidP="004F377A">
      <w:pPr>
        <w:ind w:left="1418" w:hanging="851"/>
        <w:rPr>
          <w:rFonts w:ascii="Times New Roman" w:hAnsi="Times New Roman"/>
          <w:sz w:val="24"/>
          <w:szCs w:val="24"/>
        </w:rPr>
      </w:pPr>
      <w:r w:rsidRPr="005A316D">
        <w:rPr>
          <w:rFonts w:ascii="Times New Roman" w:hAnsi="Times New Roman"/>
          <w:sz w:val="24"/>
          <w:szCs w:val="24"/>
        </w:rPr>
        <w:t>a.</w:t>
      </w:r>
      <w:r w:rsidRPr="005A316D">
        <w:rPr>
          <w:rFonts w:ascii="Times New Roman" w:hAnsi="Times New Roman"/>
          <w:sz w:val="24"/>
          <w:szCs w:val="24"/>
        </w:rPr>
        <w:tab/>
        <w:t>The target has scoring rings with the center 300 mm below the top of the target and will be scored as follows unless otherwise indicated in the match conditions: and</w:t>
      </w:r>
    </w:p>
    <w:p w14:paraId="28195E53" w14:textId="77777777" w:rsidR="004F377A" w:rsidRPr="005A316D" w:rsidRDefault="004F377A" w:rsidP="004F377A">
      <w:pPr>
        <w:ind w:left="1418" w:hanging="709"/>
        <w:rPr>
          <w:rFonts w:ascii="Times New Roman" w:hAnsi="Times New Roman"/>
          <w:sz w:val="24"/>
          <w:szCs w:val="24"/>
        </w:rPr>
      </w:pPr>
    </w:p>
    <w:p w14:paraId="28195E54" w14:textId="77777777" w:rsidR="004F377A" w:rsidRPr="005A316D" w:rsidRDefault="004F377A" w:rsidP="004F377A">
      <w:pPr>
        <w:ind w:left="1418" w:hanging="851"/>
        <w:rPr>
          <w:rFonts w:ascii="Times New Roman" w:hAnsi="Times New Roman"/>
          <w:sz w:val="24"/>
          <w:szCs w:val="24"/>
          <w:lang w:val="en-CA"/>
        </w:rPr>
      </w:pPr>
      <w:r w:rsidRPr="005A316D">
        <w:rPr>
          <w:rFonts w:ascii="Times New Roman" w:hAnsi="Times New Roman"/>
          <w:sz w:val="24"/>
          <w:szCs w:val="24"/>
        </w:rPr>
        <w:t>b.</w:t>
      </w:r>
      <w:r w:rsidRPr="005A316D">
        <w:rPr>
          <w:rFonts w:ascii="Times New Roman" w:hAnsi="Times New Roman"/>
          <w:sz w:val="24"/>
          <w:szCs w:val="24"/>
        </w:rPr>
        <w:tab/>
        <w:t>Any hit outside the non-scoring line around the edge of the target is scored as a miss.</w:t>
      </w:r>
    </w:p>
    <w:p w14:paraId="28195E55" w14:textId="77777777" w:rsidR="004F377A" w:rsidRPr="005A316D" w:rsidRDefault="004F377A" w:rsidP="004F377A">
      <w:pPr>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2715"/>
      </w:tblGrid>
      <w:tr w:rsidR="004F377A" w:rsidRPr="0036753C" w14:paraId="28195E65" w14:textId="77777777" w:rsidTr="004F377A">
        <w:tc>
          <w:tcPr>
            <w:tcW w:w="4724" w:type="dxa"/>
            <w:tcBorders>
              <w:top w:val="nil"/>
              <w:left w:val="nil"/>
              <w:bottom w:val="nil"/>
              <w:right w:val="nil"/>
            </w:tcBorders>
            <w:vAlign w:val="center"/>
          </w:tcPr>
          <w:tbl>
            <w:tblPr>
              <w:tblpPr w:leftFromText="180" w:rightFromText="180" w:vertAnchor="text" w:horzAnchor="margin" w:tblpY="81"/>
              <w:tblW w:w="4490" w:type="dxa"/>
              <w:tblCellMar>
                <w:left w:w="129" w:type="dxa"/>
                <w:right w:w="129" w:type="dxa"/>
              </w:tblCellMar>
              <w:tblLook w:val="0000" w:firstRow="0" w:lastRow="0" w:firstColumn="0" w:lastColumn="0" w:noHBand="0" w:noVBand="0"/>
            </w:tblPr>
            <w:tblGrid>
              <w:gridCol w:w="1465"/>
              <w:gridCol w:w="1631"/>
              <w:gridCol w:w="1394"/>
            </w:tblGrid>
            <w:tr w:rsidR="004F377A" w:rsidRPr="0036753C" w14:paraId="28195E59" w14:textId="77777777" w:rsidTr="004F377A">
              <w:tc>
                <w:tcPr>
                  <w:tcW w:w="1465" w:type="dxa"/>
                  <w:tcBorders>
                    <w:top w:val="single" w:sz="7" w:space="0" w:color="000000"/>
                    <w:left w:val="single" w:sz="7" w:space="0" w:color="000000"/>
                    <w:bottom w:val="single" w:sz="7" w:space="0" w:color="000000"/>
                    <w:right w:val="single" w:sz="7" w:space="0" w:color="000000"/>
                  </w:tcBorders>
                  <w:vAlign w:val="center"/>
                </w:tcPr>
                <w:p w14:paraId="28195E56" w14:textId="77777777" w:rsidR="004F377A" w:rsidRPr="005A316D" w:rsidRDefault="004F377A" w:rsidP="004F377A">
                  <w:pPr>
                    <w:keepNext/>
                    <w:jc w:val="left"/>
                    <w:outlineLvl w:val="7"/>
                    <w:rPr>
                      <w:rFonts w:ascii="Times New Roman" w:hAnsi="Times New Roman"/>
                      <w:sz w:val="24"/>
                      <w:szCs w:val="24"/>
                    </w:rPr>
                  </w:pPr>
                  <w:r>
                    <w:rPr>
                      <w:rFonts w:ascii="Times New Roman" w:hAnsi="Times New Roman"/>
                      <w:sz w:val="24"/>
                      <w:szCs w:val="24"/>
                    </w:rPr>
                    <w:t xml:space="preserve">Rifle / LMG </w:t>
                  </w:r>
                  <w:r w:rsidRPr="005A316D">
                    <w:rPr>
                      <w:rFonts w:ascii="Times New Roman" w:hAnsi="Times New Roman"/>
                      <w:sz w:val="24"/>
                      <w:szCs w:val="24"/>
                    </w:rPr>
                    <w:t>Scoring Areas</w:t>
                  </w:r>
                </w:p>
              </w:tc>
              <w:tc>
                <w:tcPr>
                  <w:tcW w:w="1631" w:type="dxa"/>
                  <w:tcBorders>
                    <w:top w:val="single" w:sz="7" w:space="0" w:color="000000"/>
                    <w:left w:val="single" w:sz="7" w:space="0" w:color="000000"/>
                    <w:bottom w:val="single" w:sz="7" w:space="0" w:color="000000"/>
                    <w:right w:val="single" w:sz="7" w:space="0" w:color="000000"/>
                  </w:tcBorders>
                  <w:vAlign w:val="center"/>
                </w:tcPr>
                <w:p w14:paraId="28195E57" w14:textId="77777777" w:rsidR="004F377A" w:rsidRPr="005A316D" w:rsidRDefault="004F377A" w:rsidP="004F377A">
                  <w:pPr>
                    <w:keepNext/>
                    <w:jc w:val="left"/>
                    <w:outlineLvl w:val="7"/>
                    <w:rPr>
                      <w:rFonts w:ascii="Times New Roman" w:hAnsi="Times New Roman"/>
                      <w:sz w:val="24"/>
                      <w:szCs w:val="24"/>
                    </w:rPr>
                  </w:pPr>
                  <w:r w:rsidRPr="005A316D">
                    <w:rPr>
                      <w:rFonts w:ascii="Times New Roman" w:hAnsi="Times New Roman"/>
                      <w:sz w:val="24"/>
                      <w:szCs w:val="24"/>
                    </w:rPr>
                    <w:t>Scoring Ring Diameters</w:t>
                  </w:r>
                </w:p>
              </w:tc>
              <w:tc>
                <w:tcPr>
                  <w:tcW w:w="1394" w:type="dxa"/>
                  <w:tcBorders>
                    <w:top w:val="single" w:sz="7" w:space="0" w:color="000000"/>
                    <w:left w:val="single" w:sz="7" w:space="0" w:color="000000"/>
                    <w:bottom w:val="single" w:sz="7" w:space="0" w:color="000000"/>
                    <w:right w:val="single" w:sz="7" w:space="0" w:color="000000"/>
                  </w:tcBorders>
                  <w:vAlign w:val="center"/>
                </w:tcPr>
                <w:p w14:paraId="28195E58" w14:textId="77777777" w:rsidR="004F377A" w:rsidRPr="005A316D" w:rsidRDefault="004F377A" w:rsidP="004F377A">
                  <w:pPr>
                    <w:jc w:val="center"/>
                    <w:rPr>
                      <w:rFonts w:ascii="Times New Roman" w:hAnsi="Times New Roman"/>
                      <w:sz w:val="24"/>
                      <w:szCs w:val="24"/>
                    </w:rPr>
                  </w:pPr>
                  <w:r w:rsidRPr="005A316D">
                    <w:rPr>
                      <w:rFonts w:ascii="Times New Roman" w:hAnsi="Times New Roman"/>
                      <w:sz w:val="24"/>
                      <w:szCs w:val="24"/>
                    </w:rPr>
                    <w:t>Scoring</w:t>
                  </w:r>
                  <w:r>
                    <w:rPr>
                      <w:rFonts w:ascii="Times New Roman" w:hAnsi="Times New Roman"/>
                      <w:sz w:val="24"/>
                      <w:szCs w:val="24"/>
                    </w:rPr>
                    <w:t xml:space="preserve"> Points</w:t>
                  </w:r>
                </w:p>
              </w:tc>
            </w:tr>
            <w:tr w:rsidR="004F377A" w:rsidRPr="0036753C" w14:paraId="28195E5D" w14:textId="77777777" w:rsidTr="004F377A">
              <w:tc>
                <w:tcPr>
                  <w:tcW w:w="1465" w:type="dxa"/>
                  <w:tcBorders>
                    <w:top w:val="single" w:sz="7" w:space="0" w:color="000000"/>
                    <w:left w:val="single" w:sz="7" w:space="0" w:color="000000"/>
                    <w:bottom w:val="single" w:sz="7" w:space="0" w:color="000000"/>
                    <w:right w:val="single" w:sz="7" w:space="0" w:color="000000"/>
                  </w:tcBorders>
                  <w:vAlign w:val="center"/>
                </w:tcPr>
                <w:p w14:paraId="28195E5A" w14:textId="77777777" w:rsidR="004F377A" w:rsidRPr="005A316D" w:rsidRDefault="004F377A" w:rsidP="004F377A">
                  <w:pPr>
                    <w:keepNext/>
                    <w:jc w:val="left"/>
                    <w:outlineLvl w:val="7"/>
                    <w:rPr>
                      <w:rFonts w:ascii="Times New Roman" w:hAnsi="Times New Roman"/>
                      <w:sz w:val="24"/>
                      <w:szCs w:val="24"/>
                    </w:rPr>
                  </w:pPr>
                  <w:r w:rsidRPr="005A316D">
                    <w:rPr>
                      <w:rFonts w:ascii="Times New Roman" w:hAnsi="Times New Roman"/>
                      <w:sz w:val="24"/>
                      <w:szCs w:val="24"/>
                    </w:rPr>
                    <w:t>5-ring</w:t>
                  </w:r>
                </w:p>
              </w:tc>
              <w:tc>
                <w:tcPr>
                  <w:tcW w:w="1631" w:type="dxa"/>
                  <w:tcBorders>
                    <w:top w:val="single" w:sz="7" w:space="0" w:color="000000"/>
                    <w:left w:val="single" w:sz="7" w:space="0" w:color="000000"/>
                    <w:bottom w:val="single" w:sz="7" w:space="0" w:color="000000"/>
                    <w:right w:val="single" w:sz="7" w:space="0" w:color="000000"/>
                  </w:tcBorders>
                  <w:vAlign w:val="center"/>
                </w:tcPr>
                <w:p w14:paraId="28195E5B" w14:textId="77777777" w:rsidR="004F377A" w:rsidRPr="005A316D" w:rsidRDefault="004F377A" w:rsidP="004F377A">
                  <w:pPr>
                    <w:keepNext/>
                    <w:jc w:val="left"/>
                    <w:outlineLvl w:val="7"/>
                    <w:rPr>
                      <w:rFonts w:ascii="Times New Roman" w:hAnsi="Times New Roman"/>
                      <w:sz w:val="24"/>
                      <w:szCs w:val="24"/>
                    </w:rPr>
                  </w:pPr>
                  <w:r w:rsidRPr="005A316D">
                    <w:rPr>
                      <w:rFonts w:ascii="Times New Roman" w:hAnsi="Times New Roman"/>
                      <w:sz w:val="24"/>
                      <w:szCs w:val="24"/>
                    </w:rPr>
                    <w:t>305 mm</w:t>
                  </w:r>
                </w:p>
              </w:tc>
              <w:tc>
                <w:tcPr>
                  <w:tcW w:w="1394" w:type="dxa"/>
                  <w:tcBorders>
                    <w:top w:val="single" w:sz="7" w:space="0" w:color="000000"/>
                    <w:left w:val="single" w:sz="7" w:space="0" w:color="000000"/>
                    <w:bottom w:val="single" w:sz="7" w:space="0" w:color="000000"/>
                    <w:right w:val="single" w:sz="7" w:space="0" w:color="000000"/>
                  </w:tcBorders>
                  <w:vAlign w:val="center"/>
                </w:tcPr>
                <w:p w14:paraId="28195E5C" w14:textId="77777777" w:rsidR="004F377A" w:rsidRPr="005A316D" w:rsidRDefault="004F377A" w:rsidP="004F377A">
                  <w:pPr>
                    <w:jc w:val="center"/>
                    <w:rPr>
                      <w:rFonts w:ascii="Times New Roman" w:hAnsi="Times New Roman"/>
                      <w:sz w:val="24"/>
                      <w:szCs w:val="24"/>
                    </w:rPr>
                  </w:pPr>
                  <w:r w:rsidRPr="005A316D">
                    <w:rPr>
                      <w:rFonts w:ascii="Times New Roman" w:hAnsi="Times New Roman"/>
                      <w:sz w:val="24"/>
                      <w:szCs w:val="24"/>
                    </w:rPr>
                    <w:t>5</w:t>
                  </w:r>
                </w:p>
              </w:tc>
            </w:tr>
            <w:tr w:rsidR="004F377A" w:rsidRPr="0036753C" w14:paraId="28195E61" w14:textId="77777777" w:rsidTr="004F377A">
              <w:tc>
                <w:tcPr>
                  <w:tcW w:w="1465" w:type="dxa"/>
                  <w:tcBorders>
                    <w:top w:val="single" w:sz="7" w:space="0" w:color="000000"/>
                    <w:left w:val="single" w:sz="7" w:space="0" w:color="000000"/>
                    <w:bottom w:val="single" w:sz="7" w:space="0" w:color="000000"/>
                    <w:right w:val="single" w:sz="7" w:space="0" w:color="000000"/>
                  </w:tcBorders>
                  <w:vAlign w:val="center"/>
                </w:tcPr>
                <w:p w14:paraId="28195E5E" w14:textId="77777777" w:rsidR="004F377A" w:rsidRPr="005A316D" w:rsidRDefault="004F377A" w:rsidP="004F377A">
                  <w:pPr>
                    <w:keepNext/>
                    <w:jc w:val="left"/>
                    <w:outlineLvl w:val="7"/>
                    <w:rPr>
                      <w:rFonts w:ascii="Times New Roman" w:hAnsi="Times New Roman"/>
                      <w:sz w:val="24"/>
                      <w:szCs w:val="24"/>
                    </w:rPr>
                  </w:pPr>
                  <w:r w:rsidRPr="005A316D">
                    <w:rPr>
                      <w:rFonts w:ascii="Times New Roman" w:hAnsi="Times New Roman"/>
                      <w:sz w:val="24"/>
                      <w:szCs w:val="24"/>
                    </w:rPr>
                    <w:t>4-ring</w:t>
                  </w:r>
                </w:p>
              </w:tc>
              <w:tc>
                <w:tcPr>
                  <w:tcW w:w="1631" w:type="dxa"/>
                  <w:tcBorders>
                    <w:top w:val="single" w:sz="7" w:space="0" w:color="000000"/>
                    <w:left w:val="single" w:sz="7" w:space="0" w:color="000000"/>
                    <w:bottom w:val="single" w:sz="7" w:space="0" w:color="000000"/>
                    <w:right w:val="single" w:sz="7" w:space="0" w:color="000000"/>
                  </w:tcBorders>
                  <w:vAlign w:val="center"/>
                </w:tcPr>
                <w:p w14:paraId="28195E5F" w14:textId="77777777" w:rsidR="004F377A" w:rsidRPr="005A316D" w:rsidRDefault="004F377A" w:rsidP="004F377A">
                  <w:pPr>
                    <w:keepNext/>
                    <w:jc w:val="left"/>
                    <w:outlineLvl w:val="7"/>
                    <w:rPr>
                      <w:rFonts w:ascii="Times New Roman" w:hAnsi="Times New Roman"/>
                      <w:sz w:val="24"/>
                      <w:szCs w:val="24"/>
                    </w:rPr>
                  </w:pPr>
                  <w:r w:rsidRPr="005A316D">
                    <w:rPr>
                      <w:rFonts w:ascii="Times New Roman" w:hAnsi="Times New Roman"/>
                      <w:sz w:val="24"/>
                      <w:szCs w:val="24"/>
                    </w:rPr>
                    <w:t>Remainder of scoring surface</w:t>
                  </w:r>
                </w:p>
              </w:tc>
              <w:tc>
                <w:tcPr>
                  <w:tcW w:w="1394" w:type="dxa"/>
                  <w:tcBorders>
                    <w:top w:val="single" w:sz="7" w:space="0" w:color="000000"/>
                    <w:left w:val="single" w:sz="7" w:space="0" w:color="000000"/>
                    <w:bottom w:val="single" w:sz="7" w:space="0" w:color="000000"/>
                    <w:right w:val="single" w:sz="7" w:space="0" w:color="000000"/>
                  </w:tcBorders>
                  <w:vAlign w:val="center"/>
                </w:tcPr>
                <w:p w14:paraId="28195E60" w14:textId="77777777" w:rsidR="004F377A" w:rsidRPr="005A316D" w:rsidRDefault="004F377A" w:rsidP="004F377A">
                  <w:pPr>
                    <w:jc w:val="center"/>
                    <w:rPr>
                      <w:rFonts w:ascii="Times New Roman" w:hAnsi="Times New Roman"/>
                      <w:sz w:val="24"/>
                      <w:szCs w:val="24"/>
                    </w:rPr>
                  </w:pPr>
                  <w:r w:rsidRPr="005A316D">
                    <w:rPr>
                      <w:rFonts w:ascii="Times New Roman" w:hAnsi="Times New Roman"/>
                      <w:sz w:val="24"/>
                      <w:szCs w:val="24"/>
                    </w:rPr>
                    <w:t>4</w:t>
                  </w:r>
                </w:p>
              </w:tc>
            </w:tr>
          </w:tbl>
          <w:p w14:paraId="28195E62" w14:textId="77777777" w:rsidR="004F377A" w:rsidRPr="005A316D" w:rsidRDefault="004F377A" w:rsidP="004F377A">
            <w:pPr>
              <w:jc w:val="left"/>
              <w:rPr>
                <w:rFonts w:ascii="Times New Roman" w:hAnsi="Times New Roman"/>
                <w:sz w:val="24"/>
                <w:szCs w:val="24"/>
              </w:rPr>
            </w:pPr>
          </w:p>
        </w:tc>
        <w:tc>
          <w:tcPr>
            <w:tcW w:w="2715" w:type="dxa"/>
            <w:tcBorders>
              <w:top w:val="nil"/>
              <w:left w:val="nil"/>
              <w:bottom w:val="nil"/>
              <w:right w:val="nil"/>
            </w:tcBorders>
          </w:tcPr>
          <w:p w14:paraId="28195E63" w14:textId="77777777" w:rsidR="004F377A" w:rsidRDefault="004F377A" w:rsidP="004F377A">
            <w:pPr>
              <w:jc w:val="center"/>
              <w:rPr>
                <w:rFonts w:ascii="Times New Roman" w:hAnsi="Times New Roman"/>
                <w:sz w:val="24"/>
                <w:szCs w:val="24"/>
              </w:rPr>
            </w:pPr>
            <w:r w:rsidRPr="00FA3E26">
              <w:rPr>
                <w:rFonts w:ascii="Times New Roman" w:hAnsi="Times New Roman"/>
                <w:noProof/>
                <w:sz w:val="24"/>
                <w:szCs w:val="24"/>
                <w:lang w:val="en-CA" w:eastAsia="en-CA"/>
              </w:rPr>
              <w:drawing>
                <wp:inline distT="0" distB="0" distL="0" distR="0" wp14:anchorId="281969F9" wp14:editId="281969FA">
                  <wp:extent cx="1134533" cy="1134533"/>
                  <wp:effectExtent l="0" t="0" r="8890" b="889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135239" cy="1135239"/>
                          </a:xfrm>
                          <a:prstGeom prst="rect">
                            <a:avLst/>
                          </a:prstGeom>
                          <a:noFill/>
                          <a:extLst/>
                        </pic:spPr>
                      </pic:pic>
                    </a:graphicData>
                  </a:graphic>
                </wp:inline>
              </w:drawing>
            </w:r>
          </w:p>
          <w:p w14:paraId="28195E64" w14:textId="77777777" w:rsidR="004F377A" w:rsidRPr="005A316D" w:rsidRDefault="004F377A" w:rsidP="004F377A">
            <w:pPr>
              <w:jc w:val="center"/>
              <w:rPr>
                <w:rFonts w:ascii="Times New Roman" w:hAnsi="Times New Roman"/>
                <w:sz w:val="24"/>
                <w:szCs w:val="24"/>
              </w:rPr>
            </w:pPr>
            <w:r w:rsidRPr="005A316D">
              <w:rPr>
                <w:rFonts w:ascii="Times New Roman" w:hAnsi="Times New Roman"/>
                <w:sz w:val="24"/>
                <w:szCs w:val="24"/>
              </w:rPr>
              <w:t>Figure 12/59</w:t>
            </w:r>
          </w:p>
        </w:tc>
      </w:tr>
    </w:tbl>
    <w:p w14:paraId="28195E66" w14:textId="77777777" w:rsidR="004F377A" w:rsidRDefault="004F377A" w:rsidP="004F377A">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2715"/>
      </w:tblGrid>
      <w:tr w:rsidR="004F377A" w:rsidRPr="0036753C" w14:paraId="28195E6B" w14:textId="77777777" w:rsidTr="004F377A">
        <w:tc>
          <w:tcPr>
            <w:tcW w:w="4724" w:type="dxa"/>
            <w:tcBorders>
              <w:top w:val="nil"/>
              <w:left w:val="nil"/>
              <w:bottom w:val="nil"/>
              <w:right w:val="nil"/>
            </w:tcBorders>
          </w:tcPr>
          <w:p w14:paraId="28195E67" w14:textId="77777777" w:rsidR="004F377A" w:rsidRDefault="004F377A" w:rsidP="004F377A">
            <w:pPr>
              <w:jc w:val="left"/>
              <w:rPr>
                <w:rFonts w:ascii="Times New Roman" w:hAnsi="Times New Roman"/>
                <w:sz w:val="24"/>
                <w:szCs w:val="24"/>
              </w:rPr>
            </w:pPr>
          </w:p>
          <w:p w14:paraId="28195E68" w14:textId="77777777" w:rsidR="004F377A" w:rsidRDefault="004F377A" w:rsidP="004F377A">
            <w:pPr>
              <w:jc w:val="left"/>
              <w:rPr>
                <w:rFonts w:ascii="Times New Roman" w:hAnsi="Times New Roman"/>
                <w:sz w:val="24"/>
                <w:szCs w:val="24"/>
              </w:rPr>
            </w:pPr>
          </w:p>
          <w:p w14:paraId="28195E69" w14:textId="77777777" w:rsidR="004F377A" w:rsidRPr="005A316D" w:rsidRDefault="004F377A" w:rsidP="004F377A">
            <w:pPr>
              <w:jc w:val="left"/>
              <w:rPr>
                <w:rFonts w:ascii="Times New Roman" w:hAnsi="Times New Roman"/>
                <w:sz w:val="24"/>
                <w:szCs w:val="24"/>
              </w:rPr>
            </w:pPr>
          </w:p>
        </w:tc>
        <w:tc>
          <w:tcPr>
            <w:tcW w:w="2715" w:type="dxa"/>
            <w:tcBorders>
              <w:top w:val="nil"/>
              <w:left w:val="nil"/>
              <w:bottom w:val="nil"/>
              <w:right w:val="nil"/>
            </w:tcBorders>
          </w:tcPr>
          <w:p w14:paraId="28195E6A" w14:textId="77777777" w:rsidR="004F377A" w:rsidRPr="005A316D" w:rsidRDefault="004F377A" w:rsidP="004F377A">
            <w:pPr>
              <w:pStyle w:val="Caption"/>
              <w:keepNext/>
              <w:tabs>
                <w:tab w:val="left" w:pos="4253"/>
              </w:tabs>
              <w:jc w:val="center"/>
              <w:outlineLvl w:val="7"/>
              <w:rPr>
                <w:rFonts w:ascii="Times New Roman" w:hAnsi="Times New Roman"/>
                <w:sz w:val="24"/>
                <w:szCs w:val="24"/>
              </w:rPr>
            </w:pPr>
          </w:p>
        </w:tc>
      </w:tr>
    </w:tbl>
    <w:tbl>
      <w:tblPr>
        <w:tblpPr w:leftFromText="180" w:rightFromText="180" w:vertAnchor="text" w:horzAnchor="margin" w:tblpY="81"/>
        <w:tblW w:w="6687" w:type="dxa"/>
        <w:tblCellMar>
          <w:left w:w="129" w:type="dxa"/>
          <w:right w:w="129" w:type="dxa"/>
        </w:tblCellMar>
        <w:tblLook w:val="0000" w:firstRow="0" w:lastRow="0" w:firstColumn="0" w:lastColumn="0" w:noHBand="0" w:noVBand="0"/>
      </w:tblPr>
      <w:tblGrid>
        <w:gridCol w:w="1599"/>
        <w:gridCol w:w="1784"/>
        <w:gridCol w:w="1784"/>
        <w:gridCol w:w="1520"/>
      </w:tblGrid>
      <w:tr w:rsidR="004F377A" w:rsidRPr="0036753C" w14:paraId="28195E70" w14:textId="77777777" w:rsidTr="004F377A">
        <w:tc>
          <w:tcPr>
            <w:tcW w:w="1599" w:type="dxa"/>
            <w:tcBorders>
              <w:top w:val="single" w:sz="7" w:space="0" w:color="000000"/>
              <w:left w:val="single" w:sz="7" w:space="0" w:color="000000"/>
              <w:bottom w:val="single" w:sz="7" w:space="0" w:color="000000"/>
              <w:right w:val="single" w:sz="7" w:space="0" w:color="000000"/>
            </w:tcBorders>
            <w:vAlign w:val="center"/>
          </w:tcPr>
          <w:p w14:paraId="28195E6C"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 xml:space="preserve">Pistol </w:t>
            </w:r>
            <w:r w:rsidRPr="00616FB0">
              <w:rPr>
                <w:rFonts w:ascii="Times New Roman" w:hAnsi="Times New Roman"/>
                <w:sz w:val="24"/>
                <w:szCs w:val="24"/>
              </w:rPr>
              <w:t>Scoring Areas</w:t>
            </w:r>
          </w:p>
        </w:tc>
        <w:tc>
          <w:tcPr>
            <w:tcW w:w="1784" w:type="dxa"/>
            <w:tcBorders>
              <w:top w:val="single" w:sz="7" w:space="0" w:color="000000"/>
              <w:left w:val="single" w:sz="7" w:space="0" w:color="000000"/>
              <w:bottom w:val="single" w:sz="7" w:space="0" w:color="000000"/>
              <w:right w:val="single" w:sz="7" w:space="0" w:color="000000"/>
            </w:tcBorders>
          </w:tcPr>
          <w:p w14:paraId="28195E6D"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Scoring Zone Diameters</w:t>
            </w:r>
          </w:p>
        </w:tc>
        <w:tc>
          <w:tcPr>
            <w:tcW w:w="1784" w:type="dxa"/>
            <w:tcBorders>
              <w:top w:val="single" w:sz="7" w:space="0" w:color="000000"/>
              <w:left w:val="single" w:sz="7" w:space="0" w:color="000000"/>
              <w:bottom w:val="single" w:sz="7" w:space="0" w:color="000000"/>
              <w:right w:val="single" w:sz="7" w:space="0" w:color="000000"/>
            </w:tcBorders>
            <w:vAlign w:val="center"/>
          </w:tcPr>
          <w:p w14:paraId="28195E6E"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 xml:space="preserve">Static Matches </w:t>
            </w:r>
            <w:r w:rsidRPr="00616FB0">
              <w:rPr>
                <w:rFonts w:ascii="Times New Roman" w:hAnsi="Times New Roman"/>
                <w:sz w:val="24"/>
                <w:szCs w:val="24"/>
              </w:rPr>
              <w:t>Scoring Ring Diameters</w:t>
            </w:r>
          </w:p>
        </w:tc>
        <w:tc>
          <w:tcPr>
            <w:tcW w:w="1520" w:type="dxa"/>
            <w:tcBorders>
              <w:top w:val="single" w:sz="7" w:space="0" w:color="000000"/>
              <w:left w:val="single" w:sz="7" w:space="0" w:color="000000"/>
              <w:bottom w:val="single" w:sz="7" w:space="0" w:color="000000"/>
              <w:right w:val="single" w:sz="7" w:space="0" w:color="000000"/>
            </w:tcBorders>
            <w:vAlign w:val="center"/>
          </w:tcPr>
          <w:p w14:paraId="28195E6F" w14:textId="77777777" w:rsidR="004F377A" w:rsidRPr="00616FB0" w:rsidRDefault="004F377A" w:rsidP="004F377A">
            <w:pPr>
              <w:jc w:val="center"/>
              <w:rPr>
                <w:rFonts w:ascii="Times New Roman" w:hAnsi="Times New Roman"/>
                <w:sz w:val="24"/>
                <w:szCs w:val="24"/>
              </w:rPr>
            </w:pPr>
            <w:r>
              <w:rPr>
                <w:rFonts w:ascii="Times New Roman" w:hAnsi="Times New Roman"/>
                <w:sz w:val="24"/>
                <w:szCs w:val="24"/>
              </w:rPr>
              <w:t xml:space="preserve">Dynamic Matches </w:t>
            </w:r>
            <w:r w:rsidRPr="00616FB0">
              <w:rPr>
                <w:rFonts w:ascii="Times New Roman" w:hAnsi="Times New Roman"/>
                <w:sz w:val="24"/>
                <w:szCs w:val="24"/>
              </w:rPr>
              <w:t>Scoring</w:t>
            </w:r>
            <w:r>
              <w:rPr>
                <w:rFonts w:ascii="Times New Roman" w:hAnsi="Times New Roman"/>
                <w:sz w:val="24"/>
                <w:szCs w:val="24"/>
              </w:rPr>
              <w:t xml:space="preserve"> Zones</w:t>
            </w:r>
          </w:p>
        </w:tc>
      </w:tr>
      <w:tr w:rsidR="004F377A" w:rsidRPr="0036753C" w14:paraId="28195E75" w14:textId="77777777" w:rsidTr="004F377A">
        <w:tc>
          <w:tcPr>
            <w:tcW w:w="1599" w:type="dxa"/>
            <w:tcBorders>
              <w:top w:val="single" w:sz="7" w:space="0" w:color="000000"/>
              <w:left w:val="single" w:sz="7" w:space="0" w:color="000000"/>
              <w:bottom w:val="single" w:sz="7" w:space="0" w:color="000000"/>
              <w:right w:val="single" w:sz="7" w:space="0" w:color="000000"/>
            </w:tcBorders>
            <w:vAlign w:val="center"/>
          </w:tcPr>
          <w:p w14:paraId="28195E71" w14:textId="77777777" w:rsidR="004F377A" w:rsidRPr="00616FB0" w:rsidRDefault="004F377A" w:rsidP="004F377A">
            <w:pPr>
              <w:keepNext/>
              <w:jc w:val="left"/>
              <w:outlineLvl w:val="7"/>
              <w:rPr>
                <w:rFonts w:ascii="Times New Roman" w:hAnsi="Times New Roman"/>
                <w:sz w:val="24"/>
                <w:szCs w:val="24"/>
              </w:rPr>
            </w:pPr>
          </w:p>
        </w:tc>
        <w:tc>
          <w:tcPr>
            <w:tcW w:w="1784" w:type="dxa"/>
            <w:tcBorders>
              <w:top w:val="single" w:sz="7" w:space="0" w:color="000000"/>
              <w:left w:val="single" w:sz="7" w:space="0" w:color="000000"/>
              <w:bottom w:val="single" w:sz="7" w:space="0" w:color="000000"/>
              <w:right w:val="single" w:sz="7" w:space="0" w:color="000000"/>
            </w:tcBorders>
          </w:tcPr>
          <w:p w14:paraId="28195E72"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152.5 mm</w:t>
            </w:r>
          </w:p>
        </w:tc>
        <w:tc>
          <w:tcPr>
            <w:tcW w:w="1784" w:type="dxa"/>
            <w:tcBorders>
              <w:top w:val="single" w:sz="7" w:space="0" w:color="000000"/>
              <w:left w:val="single" w:sz="7" w:space="0" w:color="000000"/>
              <w:bottom w:val="single" w:sz="7" w:space="0" w:color="000000"/>
              <w:right w:val="single" w:sz="7" w:space="0" w:color="000000"/>
            </w:tcBorders>
            <w:vAlign w:val="center"/>
          </w:tcPr>
          <w:p w14:paraId="28195E73" w14:textId="77777777" w:rsidR="004F377A" w:rsidRPr="00616FB0" w:rsidRDefault="004F377A" w:rsidP="004F377A">
            <w:pPr>
              <w:keepNext/>
              <w:jc w:val="center"/>
              <w:outlineLvl w:val="7"/>
              <w:rPr>
                <w:rFonts w:ascii="Times New Roman" w:hAnsi="Times New Roman"/>
                <w:sz w:val="24"/>
                <w:szCs w:val="24"/>
              </w:rPr>
            </w:pPr>
          </w:p>
        </w:tc>
        <w:tc>
          <w:tcPr>
            <w:tcW w:w="1520" w:type="dxa"/>
            <w:tcBorders>
              <w:top w:val="single" w:sz="7" w:space="0" w:color="000000"/>
              <w:left w:val="single" w:sz="7" w:space="0" w:color="000000"/>
              <w:bottom w:val="single" w:sz="7" w:space="0" w:color="000000"/>
              <w:right w:val="single" w:sz="7" w:space="0" w:color="000000"/>
            </w:tcBorders>
            <w:vAlign w:val="center"/>
          </w:tcPr>
          <w:p w14:paraId="28195E74" w14:textId="77777777" w:rsidR="004F377A" w:rsidRPr="00616FB0" w:rsidRDefault="004F377A" w:rsidP="004F377A">
            <w:pPr>
              <w:jc w:val="center"/>
              <w:rPr>
                <w:rFonts w:ascii="Times New Roman" w:hAnsi="Times New Roman"/>
                <w:sz w:val="24"/>
                <w:szCs w:val="24"/>
              </w:rPr>
            </w:pPr>
            <w:r>
              <w:rPr>
                <w:rFonts w:ascii="Times New Roman" w:hAnsi="Times New Roman"/>
                <w:sz w:val="24"/>
                <w:szCs w:val="24"/>
              </w:rPr>
              <w:t>0</w:t>
            </w:r>
          </w:p>
        </w:tc>
      </w:tr>
      <w:tr w:rsidR="004F377A" w:rsidRPr="0036753C" w14:paraId="28195E7A" w14:textId="77777777" w:rsidTr="004F377A">
        <w:tc>
          <w:tcPr>
            <w:tcW w:w="1599" w:type="dxa"/>
            <w:tcBorders>
              <w:top w:val="single" w:sz="7" w:space="0" w:color="000000"/>
              <w:left w:val="single" w:sz="7" w:space="0" w:color="000000"/>
              <w:bottom w:val="single" w:sz="7" w:space="0" w:color="000000"/>
              <w:right w:val="single" w:sz="7" w:space="0" w:color="000000"/>
            </w:tcBorders>
            <w:vAlign w:val="center"/>
          </w:tcPr>
          <w:p w14:paraId="28195E76"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5-ring</w:t>
            </w:r>
          </w:p>
        </w:tc>
        <w:tc>
          <w:tcPr>
            <w:tcW w:w="1784" w:type="dxa"/>
            <w:tcBorders>
              <w:top w:val="single" w:sz="7" w:space="0" w:color="000000"/>
              <w:left w:val="single" w:sz="7" w:space="0" w:color="000000"/>
              <w:bottom w:val="single" w:sz="7" w:space="0" w:color="000000"/>
              <w:right w:val="single" w:sz="7" w:space="0" w:color="000000"/>
            </w:tcBorders>
          </w:tcPr>
          <w:p w14:paraId="28195E77" w14:textId="77777777" w:rsidR="004F377A" w:rsidRPr="00616FB0" w:rsidRDefault="004F377A" w:rsidP="004F377A">
            <w:pPr>
              <w:keepNext/>
              <w:jc w:val="left"/>
              <w:outlineLvl w:val="7"/>
              <w:rPr>
                <w:rFonts w:ascii="Times New Roman" w:hAnsi="Times New Roman"/>
                <w:sz w:val="24"/>
                <w:szCs w:val="24"/>
              </w:rPr>
            </w:pPr>
            <w:r w:rsidRPr="00616FB0">
              <w:rPr>
                <w:rFonts w:ascii="Times New Roman" w:hAnsi="Times New Roman"/>
                <w:sz w:val="24"/>
                <w:szCs w:val="24"/>
              </w:rPr>
              <w:t>305 mm</w:t>
            </w:r>
          </w:p>
        </w:tc>
        <w:tc>
          <w:tcPr>
            <w:tcW w:w="1784" w:type="dxa"/>
            <w:tcBorders>
              <w:top w:val="single" w:sz="7" w:space="0" w:color="000000"/>
              <w:left w:val="single" w:sz="7" w:space="0" w:color="000000"/>
              <w:bottom w:val="single" w:sz="7" w:space="0" w:color="000000"/>
              <w:right w:val="single" w:sz="7" w:space="0" w:color="000000"/>
            </w:tcBorders>
            <w:vAlign w:val="center"/>
          </w:tcPr>
          <w:p w14:paraId="28195E78"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5</w:t>
            </w:r>
          </w:p>
        </w:tc>
        <w:tc>
          <w:tcPr>
            <w:tcW w:w="1520" w:type="dxa"/>
            <w:tcBorders>
              <w:top w:val="single" w:sz="7" w:space="0" w:color="000000"/>
              <w:left w:val="single" w:sz="7" w:space="0" w:color="000000"/>
              <w:bottom w:val="single" w:sz="7" w:space="0" w:color="000000"/>
              <w:right w:val="single" w:sz="7" w:space="0" w:color="000000"/>
            </w:tcBorders>
            <w:vAlign w:val="center"/>
          </w:tcPr>
          <w:p w14:paraId="28195E79" w14:textId="77777777" w:rsidR="004F377A" w:rsidRPr="00616FB0" w:rsidRDefault="004F377A" w:rsidP="004F377A">
            <w:pPr>
              <w:jc w:val="center"/>
              <w:rPr>
                <w:rFonts w:ascii="Times New Roman" w:hAnsi="Times New Roman"/>
                <w:sz w:val="24"/>
                <w:szCs w:val="24"/>
              </w:rPr>
            </w:pPr>
            <w:r>
              <w:rPr>
                <w:rFonts w:ascii="Times New Roman" w:hAnsi="Times New Roman"/>
                <w:sz w:val="24"/>
                <w:szCs w:val="24"/>
              </w:rPr>
              <w:t>-1</w:t>
            </w:r>
          </w:p>
        </w:tc>
      </w:tr>
      <w:tr w:rsidR="004F377A" w:rsidRPr="0036753C" w14:paraId="28195E7F" w14:textId="77777777" w:rsidTr="004F377A">
        <w:trPr>
          <w:trHeight w:val="279"/>
        </w:trPr>
        <w:tc>
          <w:tcPr>
            <w:tcW w:w="1599" w:type="dxa"/>
            <w:tcBorders>
              <w:top w:val="single" w:sz="7" w:space="0" w:color="000000"/>
              <w:left w:val="single" w:sz="7" w:space="0" w:color="000000"/>
              <w:bottom w:val="single" w:sz="7" w:space="0" w:color="000000"/>
              <w:right w:val="single" w:sz="7" w:space="0" w:color="000000"/>
            </w:tcBorders>
            <w:vAlign w:val="center"/>
          </w:tcPr>
          <w:p w14:paraId="28195E7B"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4-ring</w:t>
            </w:r>
          </w:p>
        </w:tc>
        <w:tc>
          <w:tcPr>
            <w:tcW w:w="1784" w:type="dxa"/>
            <w:tcBorders>
              <w:top w:val="single" w:sz="7" w:space="0" w:color="000000"/>
              <w:left w:val="single" w:sz="7" w:space="0" w:color="000000"/>
              <w:bottom w:val="single" w:sz="7" w:space="0" w:color="000000"/>
              <w:right w:val="single" w:sz="7" w:space="0" w:color="000000"/>
            </w:tcBorders>
          </w:tcPr>
          <w:p w14:paraId="28195E7C" w14:textId="77777777" w:rsidR="004F377A" w:rsidRPr="00616FB0" w:rsidRDefault="004F377A" w:rsidP="004F377A">
            <w:pPr>
              <w:keepNext/>
              <w:jc w:val="left"/>
              <w:outlineLvl w:val="7"/>
              <w:rPr>
                <w:rFonts w:ascii="Times New Roman" w:hAnsi="Times New Roman"/>
                <w:sz w:val="24"/>
                <w:szCs w:val="24"/>
              </w:rPr>
            </w:pPr>
            <w:r>
              <w:rPr>
                <w:rFonts w:ascii="Times New Roman" w:hAnsi="Times New Roman"/>
                <w:sz w:val="24"/>
                <w:szCs w:val="24"/>
              </w:rPr>
              <w:t>Remainder of the scoring surface</w:t>
            </w:r>
          </w:p>
        </w:tc>
        <w:tc>
          <w:tcPr>
            <w:tcW w:w="1784" w:type="dxa"/>
            <w:tcBorders>
              <w:top w:val="single" w:sz="7" w:space="0" w:color="000000"/>
              <w:left w:val="single" w:sz="7" w:space="0" w:color="000000"/>
              <w:bottom w:val="single" w:sz="7" w:space="0" w:color="000000"/>
              <w:right w:val="single" w:sz="7" w:space="0" w:color="000000"/>
            </w:tcBorders>
            <w:vAlign w:val="center"/>
          </w:tcPr>
          <w:p w14:paraId="28195E7D"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4</w:t>
            </w:r>
          </w:p>
        </w:tc>
        <w:tc>
          <w:tcPr>
            <w:tcW w:w="1520" w:type="dxa"/>
            <w:tcBorders>
              <w:top w:val="single" w:sz="7" w:space="0" w:color="000000"/>
              <w:left w:val="single" w:sz="7" w:space="0" w:color="000000"/>
              <w:bottom w:val="single" w:sz="7" w:space="0" w:color="000000"/>
              <w:right w:val="single" w:sz="7" w:space="0" w:color="000000"/>
            </w:tcBorders>
            <w:vAlign w:val="center"/>
          </w:tcPr>
          <w:p w14:paraId="28195E7E" w14:textId="77777777" w:rsidR="004F377A" w:rsidRPr="00616FB0" w:rsidRDefault="004F377A" w:rsidP="004F377A">
            <w:pPr>
              <w:jc w:val="center"/>
              <w:rPr>
                <w:rFonts w:ascii="Times New Roman" w:hAnsi="Times New Roman"/>
                <w:sz w:val="24"/>
                <w:szCs w:val="24"/>
              </w:rPr>
            </w:pPr>
            <w:r>
              <w:rPr>
                <w:rFonts w:ascii="Times New Roman" w:hAnsi="Times New Roman"/>
                <w:sz w:val="24"/>
                <w:szCs w:val="24"/>
              </w:rPr>
              <w:t>-3</w:t>
            </w:r>
          </w:p>
        </w:tc>
      </w:tr>
    </w:tbl>
    <w:p w14:paraId="28195E80" w14:textId="77777777" w:rsidR="004F377A" w:rsidRPr="005A316D" w:rsidRDefault="004F377A" w:rsidP="004F377A">
      <w:pPr>
        <w:pStyle w:val="ParaHeadingnnn"/>
        <w:rPr>
          <w:rFonts w:ascii="Times New Roman" w:hAnsi="Times New Roman"/>
          <w:sz w:val="24"/>
          <w:szCs w:val="24"/>
        </w:rPr>
      </w:pPr>
      <w:r w:rsidRPr="00616FB0">
        <w:rPr>
          <w:rFonts w:ascii="Times New Roman" w:hAnsi="Times New Roman"/>
          <w:noProof/>
          <w:sz w:val="24"/>
          <w:szCs w:val="24"/>
          <w:lang w:val="en-CA" w:eastAsia="en-CA"/>
        </w:rPr>
        <w:drawing>
          <wp:inline distT="0" distB="0" distL="0" distR="0" wp14:anchorId="281969FB" wp14:editId="281969FC">
            <wp:extent cx="1090083" cy="1270000"/>
            <wp:effectExtent l="0" t="0" r="2540" b="0"/>
            <wp:docPr id="20" name="Picture 9" descr="Description: 200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00del"/>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090083" cy="1270000"/>
                    </a:xfrm>
                    <a:prstGeom prst="rect">
                      <a:avLst/>
                    </a:prstGeom>
                    <a:noFill/>
                    <a:ln>
                      <a:noFill/>
                    </a:ln>
                  </pic:spPr>
                </pic:pic>
              </a:graphicData>
            </a:graphic>
          </wp:inline>
        </w:drawing>
      </w:r>
    </w:p>
    <w:p w14:paraId="28195E81" w14:textId="77777777" w:rsidR="004F377A" w:rsidRPr="005A316D" w:rsidRDefault="004F377A" w:rsidP="004F377A">
      <w:pPr>
        <w:pStyle w:val="ParaHeadingnnn"/>
        <w:rPr>
          <w:rFonts w:ascii="Times New Roman" w:hAnsi="Times New Roman"/>
          <w:sz w:val="24"/>
          <w:szCs w:val="24"/>
        </w:rPr>
      </w:pPr>
    </w:p>
    <w:p w14:paraId="28195E82" w14:textId="77777777" w:rsidR="004F377A" w:rsidRDefault="004F377A" w:rsidP="004F377A">
      <w:pPr>
        <w:tabs>
          <w:tab w:val="left" w:pos="1440"/>
        </w:tabs>
        <w:ind w:left="1440" w:hanging="1440"/>
        <w:rPr>
          <w:rFonts w:ascii="Times New Roman" w:hAnsi="Times New Roman"/>
          <w:sz w:val="24"/>
          <w:szCs w:val="24"/>
        </w:rPr>
      </w:pPr>
      <w:r w:rsidRPr="00616FB0">
        <w:rPr>
          <w:rFonts w:ascii="Times New Roman" w:hAnsi="Times New Roman"/>
          <w:sz w:val="24"/>
          <w:szCs w:val="24"/>
        </w:rPr>
        <w:t>Figure 12/59</w:t>
      </w:r>
    </w:p>
    <w:p w14:paraId="28195E83" w14:textId="77777777" w:rsidR="001472CC" w:rsidRDefault="001472CC" w:rsidP="00827BDD">
      <w:pPr>
        <w:pStyle w:val="ParaHeadingnnn"/>
        <w:rPr>
          <w:rFonts w:ascii="Times New Roman" w:hAnsi="Times New Roman"/>
          <w:sz w:val="24"/>
          <w:szCs w:val="24"/>
        </w:rPr>
      </w:pPr>
    </w:p>
    <w:p w14:paraId="28195E8C" w14:textId="77777777" w:rsidR="00476FE9" w:rsidRPr="00C51E0C" w:rsidRDefault="00476FE9" w:rsidP="00827BDD">
      <w:pPr>
        <w:pStyle w:val="ParaHeadingnnn"/>
        <w:rPr>
          <w:rFonts w:ascii="Times New Roman" w:hAnsi="Times New Roman"/>
          <w:sz w:val="24"/>
          <w:szCs w:val="24"/>
        </w:rPr>
      </w:pPr>
    </w:p>
    <w:p w14:paraId="28195E8D" w14:textId="77777777" w:rsidR="001472CC" w:rsidRDefault="00771135" w:rsidP="00C51E0C">
      <w:pPr>
        <w:tabs>
          <w:tab w:val="left" w:pos="1440"/>
        </w:tabs>
        <w:ind w:left="1440" w:hanging="1440"/>
        <w:rPr>
          <w:rFonts w:ascii="Times New Roman" w:hAnsi="Times New Roman"/>
          <w:sz w:val="24"/>
          <w:szCs w:val="24"/>
        </w:rPr>
      </w:pPr>
      <w:r>
        <w:rPr>
          <w:rFonts w:ascii="Times New Roman" w:hAnsi="Times New Roman"/>
          <w:sz w:val="24"/>
          <w:szCs w:val="24"/>
        </w:rPr>
        <w:t>3.1.</w:t>
      </w:r>
      <w:r w:rsidR="00C92C82" w:rsidRPr="00C51E0C">
        <w:rPr>
          <w:rFonts w:ascii="Times New Roman" w:hAnsi="Times New Roman"/>
          <w:sz w:val="24"/>
          <w:szCs w:val="24"/>
        </w:rPr>
        <w:t xml:space="preserve">4 </w:t>
      </w:r>
      <w:r w:rsidR="001472CC" w:rsidRPr="00C51E0C">
        <w:rPr>
          <w:rFonts w:ascii="Times New Roman" w:hAnsi="Times New Roman"/>
          <w:sz w:val="24"/>
          <w:szCs w:val="24"/>
        </w:rPr>
        <w:t>Figure 14 measures 197 mm x 278 mm:</w:t>
      </w:r>
    </w:p>
    <w:p w14:paraId="28195E8E" w14:textId="77777777" w:rsidR="004F377A" w:rsidRDefault="004F377A" w:rsidP="00C51E0C">
      <w:pPr>
        <w:tabs>
          <w:tab w:val="left" w:pos="1440"/>
        </w:tabs>
        <w:ind w:left="1440" w:hanging="1440"/>
        <w:rPr>
          <w:rFonts w:ascii="Times New Roman" w:hAnsi="Times New Roman"/>
          <w:sz w:val="24"/>
          <w:szCs w:val="24"/>
        </w:rPr>
      </w:pPr>
    </w:p>
    <w:p w14:paraId="28195E8F" w14:textId="77777777" w:rsidR="004F377A" w:rsidRDefault="004F377A" w:rsidP="00094FF6">
      <w:pPr>
        <w:pStyle w:val="ListParagraph"/>
        <w:numPr>
          <w:ilvl w:val="0"/>
          <w:numId w:val="49"/>
        </w:numPr>
        <w:ind w:left="1302" w:hanging="770"/>
        <w:rPr>
          <w:rFonts w:ascii="Times New Roman" w:hAnsi="Times New Roman"/>
          <w:sz w:val="24"/>
          <w:szCs w:val="24"/>
        </w:rPr>
      </w:pPr>
      <w:r w:rsidRPr="004F377A">
        <w:rPr>
          <w:rFonts w:ascii="Times New Roman" w:hAnsi="Times New Roman"/>
          <w:sz w:val="24"/>
          <w:szCs w:val="24"/>
        </w:rPr>
        <w:t>The target has scoring rings with the center 120 mm below the top of the target and will be scored as follows unless otherwise indicated in the match conditions; and</w:t>
      </w:r>
    </w:p>
    <w:p w14:paraId="28195E90" w14:textId="77777777" w:rsidR="004F377A" w:rsidRPr="004F377A" w:rsidRDefault="004F377A" w:rsidP="00D53375">
      <w:pPr>
        <w:pStyle w:val="ListParagraph"/>
        <w:ind w:left="1330"/>
        <w:rPr>
          <w:rFonts w:ascii="Times New Roman" w:hAnsi="Times New Roman"/>
          <w:sz w:val="24"/>
          <w:szCs w:val="24"/>
        </w:rPr>
      </w:pPr>
    </w:p>
    <w:p w14:paraId="28195ED5" w14:textId="77777777" w:rsidR="004F377A" w:rsidRPr="005A316D" w:rsidRDefault="004F377A" w:rsidP="00D53375">
      <w:pPr>
        <w:ind w:left="1330" w:hanging="763"/>
        <w:rPr>
          <w:rFonts w:ascii="Times New Roman" w:hAnsi="Times New Roman"/>
          <w:sz w:val="24"/>
          <w:szCs w:val="24"/>
        </w:rPr>
      </w:pPr>
      <w:r w:rsidRPr="005A316D">
        <w:rPr>
          <w:rFonts w:ascii="Times New Roman" w:hAnsi="Times New Roman"/>
          <w:sz w:val="24"/>
          <w:szCs w:val="24"/>
        </w:rPr>
        <w:t>b.</w:t>
      </w:r>
      <w:r w:rsidRPr="005A316D">
        <w:rPr>
          <w:rFonts w:ascii="Times New Roman" w:hAnsi="Times New Roman"/>
          <w:sz w:val="24"/>
          <w:szCs w:val="24"/>
        </w:rPr>
        <w:tab/>
        <w:t>Hits outside the outer edge of the target are scored as a miss.</w:t>
      </w:r>
    </w:p>
    <w:p w14:paraId="28195ED6" w14:textId="77777777" w:rsidR="004F377A" w:rsidRPr="005A316D" w:rsidRDefault="004F377A" w:rsidP="004F377A">
      <w:pPr>
        <w:tabs>
          <w:tab w:val="left" w:pos="2160"/>
        </w:tabs>
        <w:ind w:left="2160" w:hanging="540"/>
        <w:rPr>
          <w:rFonts w:ascii="Times New Roman" w:hAnsi="Times New Roman"/>
          <w:sz w:val="24"/>
          <w:szCs w:val="24"/>
        </w:rPr>
      </w:pPr>
    </w:p>
    <w:p w14:paraId="28195ED7" w14:textId="77777777" w:rsidR="004F377A" w:rsidRPr="005A316D" w:rsidRDefault="004F377A" w:rsidP="004F377A">
      <w:pPr>
        <w:tabs>
          <w:tab w:val="left" w:pos="2160"/>
        </w:tabs>
        <w:ind w:left="2160" w:hanging="540"/>
        <w:rPr>
          <w:rFonts w:ascii="Times New Roman" w:hAnsi="Times New Roman"/>
          <w:sz w:val="24"/>
          <w:szCs w:val="24"/>
        </w:rPr>
      </w:pPr>
    </w:p>
    <w:tbl>
      <w:tblPr>
        <w:tblW w:w="0" w:type="auto"/>
        <w:tblInd w:w="540" w:type="dxa"/>
        <w:tblLook w:val="04A0" w:firstRow="1" w:lastRow="0" w:firstColumn="1" w:lastColumn="0" w:noHBand="0" w:noVBand="1"/>
      </w:tblPr>
      <w:tblGrid>
        <w:gridCol w:w="5678"/>
        <w:gridCol w:w="3142"/>
      </w:tblGrid>
      <w:tr w:rsidR="004F377A" w:rsidRPr="0036753C" w14:paraId="28195EE8" w14:textId="77777777" w:rsidTr="004F377A">
        <w:tc>
          <w:tcPr>
            <w:tcW w:w="4788" w:type="dxa"/>
            <w:shd w:val="clear" w:color="auto" w:fill="auto"/>
          </w:tcPr>
          <w:tbl>
            <w:tblPr>
              <w:tblpPr w:leftFromText="180" w:rightFromText="180" w:vertAnchor="text" w:horzAnchor="page" w:tblpX="281" w:tblpY="-324"/>
              <w:tblOverlap w:val="never"/>
              <w:tblW w:w="5444" w:type="dxa"/>
              <w:tblCellMar>
                <w:left w:w="129" w:type="dxa"/>
                <w:right w:w="129" w:type="dxa"/>
              </w:tblCellMar>
              <w:tblLook w:val="0000" w:firstRow="0" w:lastRow="0" w:firstColumn="0" w:lastColumn="0" w:noHBand="0" w:noVBand="0"/>
            </w:tblPr>
            <w:tblGrid>
              <w:gridCol w:w="1714"/>
              <w:gridCol w:w="2017"/>
              <w:gridCol w:w="1713"/>
            </w:tblGrid>
            <w:tr w:rsidR="004F377A" w:rsidRPr="0036753C" w14:paraId="28195EDB" w14:textId="77777777" w:rsidTr="004F377A">
              <w:tc>
                <w:tcPr>
                  <w:tcW w:w="1714" w:type="dxa"/>
                  <w:tcBorders>
                    <w:top w:val="single" w:sz="7" w:space="0" w:color="000000"/>
                    <w:left w:val="single" w:sz="7" w:space="0" w:color="000000"/>
                    <w:bottom w:val="single" w:sz="7" w:space="0" w:color="000000"/>
                    <w:right w:val="single" w:sz="7" w:space="0" w:color="000000"/>
                  </w:tcBorders>
                  <w:vAlign w:val="center"/>
                </w:tcPr>
                <w:p w14:paraId="28195ED8" w14:textId="77777777" w:rsidR="004F377A" w:rsidRPr="005A316D" w:rsidRDefault="004F377A" w:rsidP="004F377A">
                  <w:pPr>
                    <w:keepNext/>
                    <w:jc w:val="center"/>
                    <w:outlineLvl w:val="7"/>
                    <w:rPr>
                      <w:rFonts w:ascii="Times New Roman" w:hAnsi="Times New Roman"/>
                      <w:sz w:val="24"/>
                      <w:szCs w:val="24"/>
                    </w:rPr>
                  </w:pPr>
                  <w:r>
                    <w:rPr>
                      <w:rFonts w:ascii="Times New Roman" w:hAnsi="Times New Roman"/>
                      <w:sz w:val="24"/>
                      <w:szCs w:val="24"/>
                    </w:rPr>
                    <w:t xml:space="preserve">Rifle </w:t>
                  </w:r>
                  <w:r w:rsidRPr="005A316D">
                    <w:rPr>
                      <w:rFonts w:ascii="Times New Roman" w:hAnsi="Times New Roman"/>
                      <w:sz w:val="24"/>
                      <w:szCs w:val="24"/>
                    </w:rPr>
                    <w:t>Scoring Areas</w:t>
                  </w:r>
                </w:p>
              </w:tc>
              <w:tc>
                <w:tcPr>
                  <w:tcW w:w="2017" w:type="dxa"/>
                  <w:tcBorders>
                    <w:top w:val="single" w:sz="7" w:space="0" w:color="000000"/>
                    <w:left w:val="single" w:sz="7" w:space="0" w:color="000000"/>
                    <w:bottom w:val="single" w:sz="7" w:space="0" w:color="000000"/>
                    <w:right w:val="single" w:sz="7" w:space="0" w:color="000000"/>
                  </w:tcBorders>
                  <w:vAlign w:val="center"/>
                </w:tcPr>
                <w:p w14:paraId="28195ED9"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Scoring Ring Diameters</w:t>
                  </w:r>
                </w:p>
              </w:tc>
              <w:tc>
                <w:tcPr>
                  <w:tcW w:w="1713" w:type="dxa"/>
                  <w:tcBorders>
                    <w:top w:val="single" w:sz="7" w:space="0" w:color="000000"/>
                    <w:left w:val="single" w:sz="7" w:space="0" w:color="000000"/>
                    <w:bottom w:val="single" w:sz="7" w:space="0" w:color="000000"/>
                    <w:right w:val="single" w:sz="7" w:space="0" w:color="000000"/>
                  </w:tcBorders>
                  <w:vAlign w:val="center"/>
                </w:tcPr>
                <w:p w14:paraId="28195EDA"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Scoring</w:t>
                  </w:r>
                  <w:r>
                    <w:rPr>
                      <w:rFonts w:ascii="Times New Roman" w:hAnsi="Times New Roman"/>
                      <w:sz w:val="24"/>
                      <w:szCs w:val="24"/>
                    </w:rPr>
                    <w:t xml:space="preserve"> Points</w:t>
                  </w:r>
                </w:p>
              </w:tc>
            </w:tr>
            <w:tr w:rsidR="004F377A" w:rsidRPr="0036753C" w14:paraId="28195EDF" w14:textId="77777777" w:rsidTr="004F377A">
              <w:tc>
                <w:tcPr>
                  <w:tcW w:w="1714" w:type="dxa"/>
                  <w:tcBorders>
                    <w:top w:val="single" w:sz="7" w:space="0" w:color="000000"/>
                    <w:left w:val="single" w:sz="7" w:space="0" w:color="000000"/>
                    <w:bottom w:val="single" w:sz="7" w:space="0" w:color="000000"/>
                    <w:right w:val="single" w:sz="7" w:space="0" w:color="000000"/>
                  </w:tcBorders>
                  <w:vAlign w:val="center"/>
                </w:tcPr>
                <w:p w14:paraId="28195EDC"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5-ring</w:t>
                  </w:r>
                </w:p>
              </w:tc>
              <w:tc>
                <w:tcPr>
                  <w:tcW w:w="2017" w:type="dxa"/>
                  <w:tcBorders>
                    <w:top w:val="single" w:sz="7" w:space="0" w:color="000000"/>
                    <w:left w:val="single" w:sz="7" w:space="0" w:color="000000"/>
                    <w:bottom w:val="single" w:sz="7" w:space="0" w:color="000000"/>
                    <w:right w:val="single" w:sz="7" w:space="0" w:color="000000"/>
                  </w:tcBorders>
                  <w:vAlign w:val="center"/>
                </w:tcPr>
                <w:p w14:paraId="28195EDD"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104 mm</w:t>
                  </w:r>
                </w:p>
              </w:tc>
              <w:tc>
                <w:tcPr>
                  <w:tcW w:w="1713" w:type="dxa"/>
                  <w:tcBorders>
                    <w:top w:val="single" w:sz="7" w:space="0" w:color="000000"/>
                    <w:left w:val="single" w:sz="7" w:space="0" w:color="000000"/>
                    <w:bottom w:val="single" w:sz="7" w:space="0" w:color="000000"/>
                    <w:right w:val="single" w:sz="7" w:space="0" w:color="000000"/>
                  </w:tcBorders>
                  <w:vAlign w:val="center"/>
                </w:tcPr>
                <w:p w14:paraId="28195EDE"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5</w:t>
                  </w:r>
                </w:p>
              </w:tc>
            </w:tr>
            <w:tr w:rsidR="004F377A" w:rsidRPr="0036753C" w14:paraId="28195EE3" w14:textId="77777777" w:rsidTr="004F377A">
              <w:tc>
                <w:tcPr>
                  <w:tcW w:w="1714" w:type="dxa"/>
                  <w:tcBorders>
                    <w:top w:val="single" w:sz="7" w:space="0" w:color="000000"/>
                    <w:left w:val="single" w:sz="7" w:space="0" w:color="000000"/>
                    <w:bottom w:val="single" w:sz="7" w:space="0" w:color="000000"/>
                    <w:right w:val="single" w:sz="7" w:space="0" w:color="000000"/>
                  </w:tcBorders>
                  <w:vAlign w:val="center"/>
                </w:tcPr>
                <w:p w14:paraId="28195EE0"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4-ring</w:t>
                  </w:r>
                </w:p>
              </w:tc>
              <w:tc>
                <w:tcPr>
                  <w:tcW w:w="2017" w:type="dxa"/>
                  <w:tcBorders>
                    <w:top w:val="single" w:sz="7" w:space="0" w:color="000000"/>
                    <w:left w:val="single" w:sz="7" w:space="0" w:color="000000"/>
                    <w:bottom w:val="single" w:sz="7" w:space="0" w:color="000000"/>
                    <w:right w:val="single" w:sz="7" w:space="0" w:color="000000"/>
                  </w:tcBorders>
                  <w:vAlign w:val="center"/>
                </w:tcPr>
                <w:p w14:paraId="28195EE1"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Remainder of scoring surface</w:t>
                  </w:r>
                </w:p>
              </w:tc>
              <w:tc>
                <w:tcPr>
                  <w:tcW w:w="1713" w:type="dxa"/>
                  <w:tcBorders>
                    <w:top w:val="single" w:sz="7" w:space="0" w:color="000000"/>
                    <w:left w:val="single" w:sz="7" w:space="0" w:color="000000"/>
                    <w:bottom w:val="single" w:sz="7" w:space="0" w:color="000000"/>
                    <w:right w:val="single" w:sz="7" w:space="0" w:color="000000"/>
                  </w:tcBorders>
                  <w:vAlign w:val="center"/>
                </w:tcPr>
                <w:p w14:paraId="28195EE2" w14:textId="77777777" w:rsidR="004F377A" w:rsidRPr="005A316D" w:rsidRDefault="004F377A" w:rsidP="004F377A">
                  <w:pPr>
                    <w:keepNext/>
                    <w:jc w:val="center"/>
                    <w:outlineLvl w:val="7"/>
                    <w:rPr>
                      <w:rFonts w:ascii="Times New Roman" w:hAnsi="Times New Roman"/>
                      <w:sz w:val="24"/>
                      <w:szCs w:val="24"/>
                    </w:rPr>
                  </w:pPr>
                  <w:r w:rsidRPr="005A316D">
                    <w:rPr>
                      <w:rFonts w:ascii="Times New Roman" w:hAnsi="Times New Roman"/>
                      <w:sz w:val="24"/>
                      <w:szCs w:val="24"/>
                    </w:rPr>
                    <w:t>4</w:t>
                  </w:r>
                </w:p>
              </w:tc>
            </w:tr>
          </w:tbl>
          <w:p w14:paraId="28195EE4" w14:textId="77777777" w:rsidR="004F377A" w:rsidRPr="005A316D" w:rsidRDefault="004F377A" w:rsidP="004F377A">
            <w:pPr>
              <w:tabs>
                <w:tab w:val="left" w:pos="2160"/>
              </w:tabs>
              <w:rPr>
                <w:rFonts w:ascii="Times New Roman" w:hAnsi="Times New Roman"/>
                <w:sz w:val="24"/>
                <w:szCs w:val="24"/>
              </w:rPr>
            </w:pPr>
          </w:p>
        </w:tc>
        <w:tc>
          <w:tcPr>
            <w:tcW w:w="4788" w:type="dxa"/>
            <w:shd w:val="clear" w:color="auto" w:fill="auto"/>
          </w:tcPr>
          <w:p w14:paraId="28195EE5" w14:textId="77777777" w:rsidR="004F377A" w:rsidRPr="00EE00FD" w:rsidRDefault="004F377A" w:rsidP="004F377A">
            <w:pPr>
              <w:tabs>
                <w:tab w:val="left" w:pos="2160"/>
              </w:tabs>
              <w:rPr>
                <w:noProof/>
                <w:lang w:eastAsia="en-US"/>
              </w:rPr>
            </w:pPr>
            <w:r>
              <w:rPr>
                <w:noProof/>
                <w:lang w:val="en-CA" w:eastAsia="en-CA"/>
              </w:rPr>
              <w:drawing>
                <wp:inline distT="0" distB="0" distL="0" distR="0" wp14:anchorId="28196A05" wp14:editId="28196A06">
                  <wp:extent cx="894878" cy="1244600"/>
                  <wp:effectExtent l="0" t="0" r="0" b="0"/>
                  <wp:docPr id="23" name="Picture 1" descr="Description: 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gure 1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894878" cy="1244600"/>
                          </a:xfrm>
                          <a:prstGeom prst="rect">
                            <a:avLst/>
                          </a:prstGeom>
                          <a:noFill/>
                          <a:ln>
                            <a:noFill/>
                          </a:ln>
                        </pic:spPr>
                      </pic:pic>
                    </a:graphicData>
                  </a:graphic>
                </wp:inline>
              </w:drawing>
            </w:r>
          </w:p>
          <w:p w14:paraId="28195EE6" w14:textId="77777777" w:rsidR="004F377A" w:rsidRPr="005A316D" w:rsidRDefault="004F377A" w:rsidP="004F377A">
            <w:pPr>
              <w:keepNext/>
              <w:tabs>
                <w:tab w:val="left" w:pos="2160"/>
              </w:tabs>
              <w:outlineLvl w:val="7"/>
              <w:rPr>
                <w:rFonts w:ascii="Times New Roman" w:hAnsi="Times New Roman"/>
                <w:sz w:val="24"/>
                <w:szCs w:val="24"/>
              </w:rPr>
            </w:pPr>
            <w:r w:rsidRPr="005A316D">
              <w:rPr>
                <w:rFonts w:ascii="Times New Roman" w:hAnsi="Times New Roman"/>
                <w:noProof/>
                <w:sz w:val="24"/>
                <w:szCs w:val="24"/>
                <w:lang w:val="en-CA" w:eastAsia="en-CA"/>
              </w:rPr>
              <mc:AlternateContent>
                <mc:Choice Requires="wps">
                  <w:drawing>
                    <wp:anchor distT="0" distB="0" distL="114300" distR="114300" simplePos="0" relativeHeight="251660288" behindDoc="0" locked="0" layoutInCell="1" allowOverlap="1" wp14:anchorId="28196A07" wp14:editId="28196A08">
                      <wp:simplePos x="0" y="0"/>
                      <wp:positionH relativeFrom="column">
                        <wp:posOffset>86995</wp:posOffset>
                      </wp:positionH>
                      <wp:positionV relativeFrom="paragraph">
                        <wp:posOffset>47625</wp:posOffset>
                      </wp:positionV>
                      <wp:extent cx="914400" cy="25717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6A2F" w14:textId="77777777" w:rsidR="00AE5EEA" w:rsidRPr="005A316D" w:rsidRDefault="00AE5EEA" w:rsidP="004F377A">
                                  <w:pPr>
                                    <w:jc w:val="center"/>
                                    <w:rPr>
                                      <w:i/>
                                      <w:color w:val="943634"/>
                                    </w:rPr>
                                  </w:pPr>
                                  <w:r w:rsidRPr="005A316D">
                                    <w:rPr>
                                      <w:i/>
                                      <w:color w:val="943634"/>
                                    </w:rPr>
                                    <w:t>Figure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6A07" id="_x0000_t202" coordsize="21600,21600" o:spt="202" path="m,l,21600r21600,l21600,xe">
                      <v:stroke joinstyle="miter"/>
                      <v:path gradientshapeok="t" o:connecttype="rect"/>
                    </v:shapetype>
                    <v:shape id="Text Box 15" o:spid="_x0000_s1030" type="#_x0000_t202" style="position:absolute;left:0;text-align:left;margin-left:6.85pt;margin-top:3.75pt;width:1in;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" filled="f" stroked="f">
                      <v:textbox>
                        <w:txbxContent>
                          <w:p w14:paraId="28196A2F" w14:textId="77777777" w:rsidR="00AE5EEA" w:rsidRPr="005A316D" w:rsidRDefault="00AE5EEA" w:rsidP="004F377A">
                            <w:pPr>
                              <w:jc w:val="center"/>
                              <w:rPr>
                                <w:i/>
                                <w:color w:val="943634"/>
                              </w:rPr>
                            </w:pPr>
                            <w:r w:rsidRPr="005A316D">
                              <w:rPr>
                                <w:i/>
                                <w:color w:val="943634"/>
                              </w:rPr>
                              <w:t>Figure 14</w:t>
                            </w:r>
                          </w:p>
                        </w:txbxContent>
                      </v:textbox>
                    </v:shape>
                  </w:pict>
                </mc:Fallback>
              </mc:AlternateContent>
            </w:r>
          </w:p>
          <w:p w14:paraId="28195EE7" w14:textId="77777777" w:rsidR="004F377A" w:rsidRPr="005A316D" w:rsidRDefault="004F377A" w:rsidP="004F377A">
            <w:pPr>
              <w:tabs>
                <w:tab w:val="left" w:pos="2160"/>
              </w:tabs>
              <w:rPr>
                <w:rFonts w:ascii="Times New Roman" w:hAnsi="Times New Roman"/>
                <w:sz w:val="24"/>
                <w:szCs w:val="24"/>
              </w:rPr>
            </w:pPr>
          </w:p>
        </w:tc>
      </w:tr>
    </w:tbl>
    <w:p w14:paraId="28195EE9" w14:textId="77777777" w:rsidR="004F377A" w:rsidRPr="005A316D" w:rsidRDefault="004F377A" w:rsidP="004F377A">
      <w:pPr>
        <w:tabs>
          <w:tab w:val="left" w:pos="2160"/>
        </w:tabs>
        <w:ind w:left="540" w:hanging="540"/>
        <w:rPr>
          <w:rFonts w:ascii="Times New Roman" w:hAnsi="Times New Roman"/>
          <w:sz w:val="24"/>
          <w:szCs w:val="24"/>
        </w:rPr>
      </w:pPr>
    </w:p>
    <w:p w14:paraId="28195EEA" w14:textId="77777777" w:rsidR="004F377A" w:rsidRPr="005A316D" w:rsidRDefault="004F377A" w:rsidP="004F377A">
      <w:pPr>
        <w:rPr>
          <w:rFonts w:ascii="Times New Roman" w:hAnsi="Times New Roman"/>
          <w:sz w:val="24"/>
          <w:szCs w:val="24"/>
        </w:rPr>
      </w:pPr>
      <w:r w:rsidRPr="005A316D">
        <w:rPr>
          <w:rFonts w:ascii="Times New Roman" w:hAnsi="Times New Roman"/>
          <w:noProof/>
          <w:sz w:val="24"/>
          <w:szCs w:val="24"/>
          <w:lang w:val="en-CA" w:eastAsia="en-CA"/>
        </w:rPr>
        <mc:AlternateContent>
          <mc:Choice Requires="wps">
            <w:drawing>
              <wp:anchor distT="0" distB="0" distL="114300" distR="114300" simplePos="0" relativeHeight="251658240" behindDoc="0" locked="0" layoutInCell="1" allowOverlap="1" wp14:anchorId="28196A09" wp14:editId="28196A0A">
                <wp:simplePos x="0" y="0"/>
                <wp:positionH relativeFrom="column">
                  <wp:posOffset>2426335</wp:posOffset>
                </wp:positionH>
                <wp:positionV relativeFrom="paragraph">
                  <wp:posOffset>121285</wp:posOffset>
                </wp:positionV>
                <wp:extent cx="297815" cy="23304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96A30" w14:textId="77777777" w:rsidR="00AE5EEA" w:rsidRDefault="00AE5EEA" w:rsidP="004F377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96A09" id="Text Box 13" o:spid="_x0000_s1031" type="#_x0000_t202" style="position:absolute;left:0;text-align:left;margin-left:191.05pt;margin-top:9.55pt;width:23.45pt;height:18.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" stroked="f">
                <v:textbox style="mso-fit-shape-to-text:t">
                  <w:txbxContent>
                    <w:p w14:paraId="28196A30" w14:textId="77777777" w:rsidR="00AE5EEA" w:rsidRDefault="00AE5EEA" w:rsidP="004F377A"/>
                  </w:txbxContent>
                </v:textbox>
              </v:shape>
            </w:pict>
          </mc:Fallback>
        </mc:AlternateContent>
      </w:r>
      <w:r w:rsidRPr="005A316D">
        <w:rPr>
          <w:rFonts w:ascii="Times New Roman" w:hAnsi="Times New Roman"/>
          <w:sz w:val="24"/>
          <w:szCs w:val="24"/>
        </w:rPr>
        <w:t xml:space="preserve"> </w:t>
      </w:r>
    </w:p>
    <w:tbl>
      <w:tblPr>
        <w:tblpPr w:leftFromText="180" w:rightFromText="180" w:vertAnchor="text" w:horzAnchor="page" w:tblpX="1450" w:tblpY="368"/>
        <w:tblOverlap w:val="never"/>
        <w:tblW w:w="6180" w:type="dxa"/>
        <w:tblCellMar>
          <w:left w:w="129" w:type="dxa"/>
          <w:right w:w="129" w:type="dxa"/>
        </w:tblCellMar>
        <w:tblLook w:val="0000" w:firstRow="0" w:lastRow="0" w:firstColumn="0" w:lastColumn="0" w:noHBand="0" w:noVBand="0"/>
      </w:tblPr>
      <w:tblGrid>
        <w:gridCol w:w="1606"/>
        <w:gridCol w:w="1896"/>
        <w:gridCol w:w="1072"/>
        <w:gridCol w:w="1606"/>
      </w:tblGrid>
      <w:tr w:rsidR="004F377A" w:rsidRPr="0036753C" w14:paraId="28195EEF" w14:textId="77777777" w:rsidTr="004F377A">
        <w:tc>
          <w:tcPr>
            <w:tcW w:w="1606" w:type="dxa"/>
            <w:tcBorders>
              <w:top w:val="single" w:sz="7" w:space="0" w:color="000000"/>
              <w:left w:val="single" w:sz="7" w:space="0" w:color="000000"/>
              <w:bottom w:val="single" w:sz="7" w:space="0" w:color="000000"/>
              <w:right w:val="single" w:sz="7" w:space="0" w:color="000000"/>
            </w:tcBorders>
            <w:vAlign w:val="center"/>
          </w:tcPr>
          <w:p w14:paraId="28195EEB"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 xml:space="preserve">Pistol </w:t>
            </w:r>
            <w:r w:rsidRPr="00616FB0">
              <w:rPr>
                <w:rFonts w:ascii="Times New Roman" w:hAnsi="Times New Roman"/>
                <w:sz w:val="24"/>
                <w:szCs w:val="24"/>
              </w:rPr>
              <w:t>Scoring Areas</w:t>
            </w:r>
          </w:p>
        </w:tc>
        <w:tc>
          <w:tcPr>
            <w:tcW w:w="1896" w:type="dxa"/>
            <w:tcBorders>
              <w:top w:val="single" w:sz="7" w:space="0" w:color="000000"/>
              <w:left w:val="single" w:sz="7" w:space="0" w:color="000000"/>
              <w:bottom w:val="single" w:sz="7" w:space="0" w:color="000000"/>
              <w:right w:val="single" w:sz="7" w:space="0" w:color="000000"/>
            </w:tcBorders>
            <w:vAlign w:val="center"/>
          </w:tcPr>
          <w:p w14:paraId="28195EEC" w14:textId="77777777" w:rsidR="004F377A" w:rsidRPr="00616FB0" w:rsidRDefault="004F377A" w:rsidP="004F377A">
            <w:pPr>
              <w:keepNext/>
              <w:jc w:val="center"/>
              <w:outlineLvl w:val="7"/>
              <w:rPr>
                <w:rFonts w:ascii="Times New Roman" w:hAnsi="Times New Roman"/>
                <w:sz w:val="24"/>
                <w:szCs w:val="24"/>
              </w:rPr>
            </w:pPr>
            <w:r w:rsidRPr="00616FB0">
              <w:rPr>
                <w:rFonts w:ascii="Times New Roman" w:hAnsi="Times New Roman"/>
                <w:sz w:val="24"/>
                <w:szCs w:val="24"/>
              </w:rPr>
              <w:t>Scoring Ring Diameters</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EED" w14:textId="77777777" w:rsidR="004F377A" w:rsidRPr="0036753C" w:rsidRDefault="004F377A" w:rsidP="004F377A">
            <w:pPr>
              <w:jc w:val="center"/>
              <w:rPr>
                <w:rFonts w:ascii="Times New Roman" w:hAnsi="Times New Roman"/>
                <w:sz w:val="24"/>
                <w:szCs w:val="24"/>
              </w:rPr>
            </w:pPr>
            <w:r>
              <w:rPr>
                <w:rFonts w:ascii="Times New Roman" w:hAnsi="Times New Roman"/>
                <w:sz w:val="24"/>
                <w:szCs w:val="24"/>
              </w:rPr>
              <w:t>Static Matches Scoring Points</w:t>
            </w:r>
          </w:p>
        </w:tc>
        <w:tc>
          <w:tcPr>
            <w:tcW w:w="1606" w:type="dxa"/>
            <w:tcBorders>
              <w:top w:val="single" w:sz="7" w:space="0" w:color="000000"/>
              <w:left w:val="single" w:sz="7" w:space="0" w:color="000000"/>
              <w:bottom w:val="single" w:sz="7" w:space="0" w:color="000000"/>
              <w:right w:val="single" w:sz="7" w:space="0" w:color="000000"/>
            </w:tcBorders>
            <w:vAlign w:val="center"/>
          </w:tcPr>
          <w:p w14:paraId="28195EEE"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 xml:space="preserve">Dynamic Matches </w:t>
            </w:r>
            <w:r w:rsidRPr="00616FB0">
              <w:rPr>
                <w:rFonts w:ascii="Times New Roman" w:hAnsi="Times New Roman"/>
                <w:sz w:val="24"/>
                <w:szCs w:val="24"/>
              </w:rPr>
              <w:t>Scoring</w:t>
            </w:r>
            <w:r>
              <w:rPr>
                <w:rFonts w:ascii="Times New Roman" w:hAnsi="Times New Roman"/>
                <w:sz w:val="24"/>
                <w:szCs w:val="24"/>
              </w:rPr>
              <w:t xml:space="preserve"> Zones</w:t>
            </w:r>
          </w:p>
        </w:tc>
      </w:tr>
      <w:tr w:rsidR="004F377A" w:rsidRPr="0036753C" w14:paraId="28195EF4" w14:textId="77777777" w:rsidTr="004F377A">
        <w:tc>
          <w:tcPr>
            <w:tcW w:w="1606" w:type="dxa"/>
            <w:tcBorders>
              <w:top w:val="single" w:sz="7" w:space="0" w:color="000000"/>
              <w:left w:val="single" w:sz="7" w:space="0" w:color="000000"/>
              <w:bottom w:val="single" w:sz="7" w:space="0" w:color="000000"/>
              <w:right w:val="single" w:sz="7" w:space="0" w:color="000000"/>
            </w:tcBorders>
            <w:vAlign w:val="center"/>
          </w:tcPr>
          <w:p w14:paraId="28195EF0" w14:textId="77777777" w:rsidR="004F377A" w:rsidRPr="00616FB0" w:rsidRDefault="004F377A" w:rsidP="004F377A">
            <w:pPr>
              <w:keepNext/>
              <w:jc w:val="center"/>
              <w:outlineLvl w:val="7"/>
              <w:rPr>
                <w:rFonts w:ascii="Times New Roman" w:hAnsi="Times New Roman"/>
                <w:sz w:val="24"/>
                <w:szCs w:val="24"/>
              </w:rPr>
            </w:pPr>
          </w:p>
        </w:tc>
        <w:tc>
          <w:tcPr>
            <w:tcW w:w="1896" w:type="dxa"/>
            <w:tcBorders>
              <w:top w:val="single" w:sz="7" w:space="0" w:color="000000"/>
              <w:left w:val="single" w:sz="7" w:space="0" w:color="000000"/>
              <w:bottom w:val="single" w:sz="7" w:space="0" w:color="000000"/>
              <w:right w:val="single" w:sz="7" w:space="0" w:color="000000"/>
            </w:tcBorders>
            <w:vAlign w:val="center"/>
          </w:tcPr>
          <w:p w14:paraId="28195EF1"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58mm</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EF2" w14:textId="77777777" w:rsidR="004F377A" w:rsidRDefault="004F377A" w:rsidP="004F377A">
            <w:pPr>
              <w:jc w:val="center"/>
              <w:rPr>
                <w:rFonts w:ascii="Times New Roman" w:hAnsi="Times New Roman"/>
                <w:sz w:val="24"/>
                <w:szCs w:val="24"/>
              </w:rPr>
            </w:pPr>
          </w:p>
        </w:tc>
        <w:tc>
          <w:tcPr>
            <w:tcW w:w="1606" w:type="dxa"/>
            <w:tcBorders>
              <w:top w:val="single" w:sz="7" w:space="0" w:color="000000"/>
              <w:left w:val="single" w:sz="7" w:space="0" w:color="000000"/>
              <w:bottom w:val="single" w:sz="7" w:space="0" w:color="000000"/>
              <w:right w:val="single" w:sz="7" w:space="0" w:color="000000"/>
            </w:tcBorders>
            <w:vAlign w:val="center"/>
          </w:tcPr>
          <w:p w14:paraId="28195EF3"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0</w:t>
            </w:r>
          </w:p>
        </w:tc>
      </w:tr>
      <w:tr w:rsidR="004F377A" w:rsidRPr="0036753C" w14:paraId="28195EF9" w14:textId="77777777" w:rsidTr="004F377A">
        <w:tc>
          <w:tcPr>
            <w:tcW w:w="1606" w:type="dxa"/>
            <w:tcBorders>
              <w:top w:val="single" w:sz="7" w:space="0" w:color="000000"/>
              <w:left w:val="single" w:sz="7" w:space="0" w:color="000000"/>
              <w:bottom w:val="single" w:sz="7" w:space="0" w:color="000000"/>
              <w:right w:val="single" w:sz="7" w:space="0" w:color="000000"/>
            </w:tcBorders>
            <w:vAlign w:val="center"/>
          </w:tcPr>
          <w:p w14:paraId="28195EF5" w14:textId="77777777" w:rsidR="004F377A" w:rsidRPr="00616FB0" w:rsidRDefault="004F377A" w:rsidP="004F377A">
            <w:pPr>
              <w:keepNext/>
              <w:jc w:val="center"/>
              <w:outlineLvl w:val="7"/>
              <w:rPr>
                <w:rFonts w:ascii="Times New Roman" w:hAnsi="Times New Roman"/>
                <w:sz w:val="24"/>
                <w:szCs w:val="24"/>
              </w:rPr>
            </w:pPr>
            <w:r w:rsidRPr="00616FB0">
              <w:rPr>
                <w:rFonts w:ascii="Times New Roman" w:hAnsi="Times New Roman"/>
                <w:sz w:val="24"/>
                <w:szCs w:val="24"/>
              </w:rPr>
              <w:t>5-ring</w:t>
            </w:r>
          </w:p>
        </w:tc>
        <w:tc>
          <w:tcPr>
            <w:tcW w:w="1896" w:type="dxa"/>
            <w:tcBorders>
              <w:top w:val="single" w:sz="7" w:space="0" w:color="000000"/>
              <w:left w:val="single" w:sz="7" w:space="0" w:color="000000"/>
              <w:bottom w:val="single" w:sz="7" w:space="0" w:color="000000"/>
              <w:right w:val="single" w:sz="7" w:space="0" w:color="000000"/>
            </w:tcBorders>
            <w:vAlign w:val="center"/>
          </w:tcPr>
          <w:p w14:paraId="28195EF6" w14:textId="77777777" w:rsidR="004F377A" w:rsidRPr="00616FB0" w:rsidRDefault="004F377A" w:rsidP="004F377A">
            <w:pPr>
              <w:keepNext/>
              <w:jc w:val="center"/>
              <w:outlineLvl w:val="7"/>
              <w:rPr>
                <w:rFonts w:ascii="Times New Roman" w:hAnsi="Times New Roman"/>
                <w:sz w:val="24"/>
                <w:szCs w:val="24"/>
              </w:rPr>
            </w:pPr>
            <w:r w:rsidRPr="00616FB0">
              <w:rPr>
                <w:rFonts w:ascii="Times New Roman" w:hAnsi="Times New Roman"/>
                <w:sz w:val="24"/>
                <w:szCs w:val="24"/>
              </w:rPr>
              <w:t>104 mm</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EF7" w14:textId="77777777" w:rsidR="004F377A" w:rsidRPr="0036753C" w:rsidRDefault="004F377A" w:rsidP="004F377A">
            <w:pPr>
              <w:jc w:val="center"/>
              <w:rPr>
                <w:rFonts w:ascii="Times New Roman" w:hAnsi="Times New Roman"/>
                <w:sz w:val="24"/>
                <w:szCs w:val="24"/>
              </w:rPr>
            </w:pPr>
            <w:r>
              <w:rPr>
                <w:rFonts w:ascii="Times New Roman" w:hAnsi="Times New Roman"/>
                <w:sz w:val="24"/>
                <w:szCs w:val="24"/>
              </w:rPr>
              <w:t>5</w:t>
            </w:r>
          </w:p>
        </w:tc>
        <w:tc>
          <w:tcPr>
            <w:tcW w:w="1606" w:type="dxa"/>
            <w:tcBorders>
              <w:top w:val="single" w:sz="7" w:space="0" w:color="000000"/>
              <w:left w:val="single" w:sz="7" w:space="0" w:color="000000"/>
              <w:bottom w:val="single" w:sz="7" w:space="0" w:color="000000"/>
              <w:right w:val="single" w:sz="7" w:space="0" w:color="000000"/>
            </w:tcBorders>
            <w:vAlign w:val="center"/>
          </w:tcPr>
          <w:p w14:paraId="28195EF8"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-1</w:t>
            </w:r>
          </w:p>
        </w:tc>
      </w:tr>
      <w:tr w:rsidR="004F377A" w:rsidRPr="0036753C" w14:paraId="28195EFE" w14:textId="77777777" w:rsidTr="004F377A">
        <w:tc>
          <w:tcPr>
            <w:tcW w:w="1606" w:type="dxa"/>
            <w:tcBorders>
              <w:top w:val="single" w:sz="7" w:space="0" w:color="000000"/>
              <w:left w:val="single" w:sz="7" w:space="0" w:color="000000"/>
              <w:bottom w:val="single" w:sz="7" w:space="0" w:color="000000"/>
              <w:right w:val="single" w:sz="7" w:space="0" w:color="000000"/>
            </w:tcBorders>
            <w:vAlign w:val="center"/>
          </w:tcPr>
          <w:p w14:paraId="28195EFA" w14:textId="77777777" w:rsidR="004F377A" w:rsidRPr="00616FB0" w:rsidRDefault="004F377A" w:rsidP="004F377A">
            <w:pPr>
              <w:keepNext/>
              <w:jc w:val="center"/>
              <w:outlineLvl w:val="7"/>
              <w:rPr>
                <w:rFonts w:ascii="Times New Roman" w:hAnsi="Times New Roman"/>
                <w:sz w:val="24"/>
                <w:szCs w:val="24"/>
              </w:rPr>
            </w:pPr>
            <w:r w:rsidRPr="00616FB0">
              <w:rPr>
                <w:rFonts w:ascii="Times New Roman" w:hAnsi="Times New Roman"/>
                <w:sz w:val="24"/>
                <w:szCs w:val="24"/>
              </w:rPr>
              <w:t>4-ring</w:t>
            </w:r>
          </w:p>
        </w:tc>
        <w:tc>
          <w:tcPr>
            <w:tcW w:w="1896" w:type="dxa"/>
            <w:tcBorders>
              <w:top w:val="single" w:sz="7" w:space="0" w:color="000000"/>
              <w:left w:val="single" w:sz="7" w:space="0" w:color="000000"/>
              <w:bottom w:val="single" w:sz="7" w:space="0" w:color="000000"/>
              <w:right w:val="single" w:sz="7" w:space="0" w:color="000000"/>
            </w:tcBorders>
            <w:vAlign w:val="center"/>
          </w:tcPr>
          <w:p w14:paraId="28195EFB" w14:textId="77777777" w:rsidR="004F377A" w:rsidRPr="00616FB0" w:rsidRDefault="004F377A" w:rsidP="004F377A">
            <w:pPr>
              <w:keepNext/>
              <w:jc w:val="center"/>
              <w:outlineLvl w:val="7"/>
              <w:rPr>
                <w:rFonts w:ascii="Times New Roman" w:hAnsi="Times New Roman"/>
                <w:sz w:val="24"/>
                <w:szCs w:val="24"/>
              </w:rPr>
            </w:pPr>
            <w:r w:rsidRPr="00616FB0">
              <w:rPr>
                <w:rFonts w:ascii="Times New Roman" w:hAnsi="Times New Roman"/>
                <w:sz w:val="24"/>
                <w:szCs w:val="24"/>
              </w:rPr>
              <w:t>Remainder of scoring surface</w:t>
            </w:r>
          </w:p>
        </w:tc>
        <w:tc>
          <w:tcPr>
            <w:tcW w:w="1072" w:type="dxa"/>
            <w:tcBorders>
              <w:top w:val="single" w:sz="7" w:space="0" w:color="000000"/>
              <w:left w:val="single" w:sz="7" w:space="0" w:color="000000"/>
              <w:bottom w:val="single" w:sz="7" w:space="0" w:color="000000"/>
              <w:right w:val="single" w:sz="7" w:space="0" w:color="000000"/>
            </w:tcBorders>
            <w:vAlign w:val="center"/>
          </w:tcPr>
          <w:p w14:paraId="28195EFC" w14:textId="77777777" w:rsidR="004F377A" w:rsidRPr="0036753C" w:rsidRDefault="004F377A" w:rsidP="004F377A">
            <w:pPr>
              <w:jc w:val="center"/>
              <w:rPr>
                <w:rFonts w:ascii="Times New Roman" w:hAnsi="Times New Roman"/>
                <w:sz w:val="24"/>
                <w:szCs w:val="24"/>
              </w:rPr>
            </w:pPr>
            <w:r>
              <w:rPr>
                <w:rFonts w:ascii="Times New Roman" w:hAnsi="Times New Roman"/>
                <w:sz w:val="24"/>
                <w:szCs w:val="24"/>
              </w:rPr>
              <w:t>4</w:t>
            </w:r>
          </w:p>
        </w:tc>
        <w:tc>
          <w:tcPr>
            <w:tcW w:w="1606" w:type="dxa"/>
            <w:tcBorders>
              <w:top w:val="single" w:sz="7" w:space="0" w:color="000000"/>
              <w:left w:val="single" w:sz="7" w:space="0" w:color="000000"/>
              <w:bottom w:val="single" w:sz="7" w:space="0" w:color="000000"/>
              <w:right w:val="single" w:sz="7" w:space="0" w:color="000000"/>
            </w:tcBorders>
            <w:vAlign w:val="center"/>
          </w:tcPr>
          <w:p w14:paraId="28195EFD" w14:textId="77777777" w:rsidR="004F377A" w:rsidRPr="00616FB0" w:rsidRDefault="004F377A" w:rsidP="004F377A">
            <w:pPr>
              <w:keepNext/>
              <w:jc w:val="center"/>
              <w:outlineLvl w:val="7"/>
              <w:rPr>
                <w:rFonts w:ascii="Times New Roman" w:hAnsi="Times New Roman"/>
                <w:sz w:val="24"/>
                <w:szCs w:val="24"/>
              </w:rPr>
            </w:pPr>
            <w:r>
              <w:rPr>
                <w:rFonts w:ascii="Times New Roman" w:hAnsi="Times New Roman"/>
                <w:sz w:val="24"/>
                <w:szCs w:val="24"/>
              </w:rPr>
              <w:t>-3</w:t>
            </w:r>
          </w:p>
        </w:tc>
      </w:tr>
    </w:tbl>
    <w:p w14:paraId="28195EFF" w14:textId="77777777" w:rsidR="004F377A" w:rsidRPr="005A316D" w:rsidRDefault="004F377A" w:rsidP="004F377A">
      <w:pPr>
        <w:rPr>
          <w:rFonts w:ascii="Times New Roman" w:hAnsi="Times New Roman"/>
          <w:sz w:val="24"/>
          <w:szCs w:val="24"/>
        </w:rPr>
      </w:pPr>
      <w:r w:rsidRPr="002F1F89">
        <w:rPr>
          <w:rFonts w:ascii="Times New Roman" w:hAnsi="Times New Roman"/>
          <w:noProof/>
          <w:sz w:val="24"/>
          <w:szCs w:val="24"/>
          <w:lang w:val="en-CA" w:eastAsia="en-CA"/>
        </w:rPr>
        <mc:AlternateContent>
          <mc:Choice Requires="wpg">
            <w:drawing>
              <wp:inline distT="0" distB="0" distL="0" distR="0" wp14:anchorId="28196A0B" wp14:editId="28196A0C">
                <wp:extent cx="952500" cy="1299634"/>
                <wp:effectExtent l="0" t="0" r="12700" b="0"/>
                <wp:docPr id="31" name="Group 5"/>
                <wp:cNvGraphicFramePr/>
                <a:graphic xmlns:a="http://schemas.openxmlformats.org/drawingml/2006/main">
                  <a:graphicData uri="http://schemas.microsoft.com/office/word/2010/wordprocessingGroup">
                    <wpg:wgp>
                      <wpg:cNvGrpSpPr/>
                      <wpg:grpSpPr>
                        <a:xfrm>
                          <a:off x="0" y="0"/>
                          <a:ext cx="952500" cy="1299634"/>
                          <a:chOff x="0" y="0"/>
                          <a:chExt cx="1104900" cy="1536700"/>
                        </a:xfrm>
                      </wpg:grpSpPr>
                      <pic:pic xmlns:pic="http://schemas.openxmlformats.org/drawingml/2006/picture">
                        <pic:nvPicPr>
                          <pic:cNvPr id="32" name="Picture 32" descr="Description: Figure 14"/>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104900" cy="1536700"/>
                          </a:xfrm>
                          <a:prstGeom prst="rect">
                            <a:avLst/>
                          </a:prstGeom>
                          <a:noFill/>
                          <a:ln>
                            <a:noFill/>
                          </a:ln>
                        </pic:spPr>
                      </pic:pic>
                      <wps:wsp>
                        <wps:cNvPr id="33" name="Oval 33"/>
                        <wps:cNvSpPr>
                          <a:spLocks noChangeArrowheads="1"/>
                        </wps:cNvSpPr>
                        <wps:spPr bwMode="auto">
                          <a:xfrm>
                            <a:off x="406718" y="594352"/>
                            <a:ext cx="291465" cy="267335"/>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txbx>
                          <w:txbxContent>
                            <w:p w14:paraId="28196A31" w14:textId="77777777" w:rsidR="00AE5EEA" w:rsidRDefault="00AE5EEA" w:rsidP="004F377A"/>
                          </w:txbxContent>
                        </wps:txbx>
                        <wps:bodyPr rot="0" vert="horz" wrap="square" lIns="91440" tIns="45720" rIns="91440" bIns="45720" anchor="t" anchorCtr="0" upright="1">
                          <a:noAutofit/>
                        </wps:bodyPr>
                      </wps:wsp>
                    </wpg:wgp>
                  </a:graphicData>
                </a:graphic>
              </wp:inline>
            </w:drawing>
          </mc:Choice>
          <mc:Fallback>
            <w:pict>
              <v:group w14:anchorId="28196A0B" id="Group 5" o:spid="_x0000_s1032" style="width:75pt;height:102.35pt;mso-position-horizontal-relative:char;mso-position-vertical-relative:line" coordsize="11049,153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">
                <v:shape id="Picture 32" o:spid="_x0000_s1033" type="#_x0000_t75" alt="Description: Figure 14" style="position:absolute;width:11049;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JanFAAAA2wAAAA8AAABkcnMvZG93bnJldi54bWxEj0FrwkAUhO9C/8PyCr3VTW2tEl3FCqK9&#10;WfUQb4/sMxvMvk2zW5P667tCweMwM98w03lnK3GhxpeOFbz0ExDEudMlFwoO+9XzGIQPyBorx6Tg&#10;lzzMZw+9KabatfxFl10oRISwT1GBCaFOpfS5IYu+72ri6J1cYzFE2RRSN9hGuK3kIEnepcWS44LB&#10;mpaG8vPuxyr4fDuOeLnN1lk7vGYr9/2xXhij1NNjt5iACNSFe/i/vdEKXgdw+xJ/gJ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nSWpxQAAANsAAAAPAAAAAAAAAAAAAAAA&#10;AJ8CAABkcnMvZG93bnJldi54bWxQSwUGAAAAAAQABAD3AAAAkQMAAAAA&#10;">
                  <v:imagedata r:id="rId29" o:title=" Figure 14"/>
                </v:shape>
                <v:oval id="Oval 33" o:spid="_x0000_s1034" style="position:absolute;left:4067;top:5943;width:291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7Za8IA&#10;AADbAAAADwAAAGRycy9kb3ducmV2LnhtbESPQYvCMBSE74L/ITzBm6YqLFKNsoqKJ9mqB/f2tnnb&#10;FJuX0kSt/36zIHgcZuYbZr5sbSXu1PjSsYLRMAFBnDtdcqHgfNoOpiB8QNZYOSYFT/KwXHQ7c0y1&#10;e3BG92MoRISwT1GBCaFOpfS5IYt+6Gri6P26xmKIsimkbvAR4baS4yT5kBZLjgsGa1obyq/Hm1Vg&#10;3df+R66w/a6rbCMvu0P2NDel+r32cwYiUBve4Vd7rxVMJvD/Jf4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tlrwgAAANsAAAAPAAAAAAAAAAAAAAAAAJgCAABkcnMvZG93&#10;bnJldi54bWxQSwUGAAAAAAQABAD1AAAAhwMAAAAA&#10;" filled="f" strokecolor="silver">
                  <v:textbox>
                    <w:txbxContent>
                      <w:p w14:paraId="28196A31" w14:textId="77777777" w:rsidR="00AE5EEA" w:rsidRDefault="00AE5EEA" w:rsidP="004F377A"/>
                    </w:txbxContent>
                  </v:textbox>
                </v:oval>
                <w10:anchorlock/>
              </v:group>
            </w:pict>
          </mc:Fallback>
        </mc:AlternateContent>
      </w:r>
      <w:r w:rsidRPr="00616FB0">
        <w:rPr>
          <w:rFonts w:ascii="Times New Roman" w:hAnsi="Times New Roman"/>
          <w:noProof/>
          <w:sz w:val="24"/>
          <w:szCs w:val="24"/>
          <w:lang w:val="en-CA" w:eastAsia="en-CA"/>
        </w:rPr>
        <mc:AlternateContent>
          <mc:Choice Requires="wps">
            <w:drawing>
              <wp:anchor distT="0" distB="0" distL="114300" distR="114300" simplePos="0" relativeHeight="251662336" behindDoc="0" locked="0" layoutInCell="1" allowOverlap="1" wp14:anchorId="28196A0D" wp14:editId="28196A0E">
                <wp:simplePos x="0" y="0"/>
                <wp:positionH relativeFrom="column">
                  <wp:posOffset>35560</wp:posOffset>
                </wp:positionH>
                <wp:positionV relativeFrom="paragraph">
                  <wp:posOffset>1461770</wp:posOffset>
                </wp:positionV>
                <wp:extent cx="914400" cy="257175"/>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6A32" w14:textId="77777777" w:rsidR="00AE5EEA" w:rsidRPr="00616FB0" w:rsidRDefault="00AE5EEA" w:rsidP="004F377A">
                            <w:pPr>
                              <w:jc w:val="center"/>
                              <w:rPr>
                                <w:i/>
                                <w:color w:val="943634"/>
                              </w:rPr>
                            </w:pPr>
                            <w:r w:rsidRPr="00616FB0">
                              <w:rPr>
                                <w:i/>
                                <w:color w:val="943634"/>
                              </w:rPr>
                              <w:t>Figure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6A0D" id="_x0000_s1035" type="#_x0000_t202" style="position:absolute;left:0;text-align:left;margin-left:2.8pt;margin-top:115.1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" filled="f" stroked="f">
                <v:textbox>
                  <w:txbxContent>
                    <w:p w14:paraId="28196A32" w14:textId="77777777" w:rsidR="00AE5EEA" w:rsidRPr="00616FB0" w:rsidRDefault="00AE5EEA" w:rsidP="004F377A">
                      <w:pPr>
                        <w:jc w:val="center"/>
                        <w:rPr>
                          <w:i/>
                          <w:color w:val="943634"/>
                        </w:rPr>
                      </w:pPr>
                      <w:r w:rsidRPr="00616FB0">
                        <w:rPr>
                          <w:i/>
                          <w:color w:val="943634"/>
                        </w:rPr>
                        <w:t>Figure 14</w:t>
                      </w:r>
                    </w:p>
                  </w:txbxContent>
                </v:textbox>
              </v:shape>
            </w:pict>
          </mc:Fallback>
        </mc:AlternateContent>
      </w:r>
    </w:p>
    <w:p w14:paraId="28195F00" w14:textId="77777777" w:rsidR="004F377A" w:rsidRPr="005A316D" w:rsidRDefault="004F377A" w:rsidP="004F377A">
      <w:pPr>
        <w:rPr>
          <w:rFonts w:ascii="Times New Roman" w:hAnsi="Times New Roman"/>
          <w:sz w:val="24"/>
          <w:szCs w:val="24"/>
        </w:rPr>
      </w:pPr>
    </w:p>
    <w:p w14:paraId="28195F01" w14:textId="77777777" w:rsidR="004F377A" w:rsidRPr="005A316D" w:rsidRDefault="004F377A" w:rsidP="004F377A">
      <w:pPr>
        <w:rPr>
          <w:rFonts w:ascii="Times New Roman" w:hAnsi="Times New Roman"/>
          <w:sz w:val="24"/>
          <w:szCs w:val="24"/>
        </w:rPr>
      </w:pPr>
    </w:p>
    <w:p w14:paraId="28195F07" w14:textId="77777777" w:rsidR="00476FE9" w:rsidRPr="00D53375" w:rsidRDefault="00476FE9" w:rsidP="00D53375"/>
    <w:p w14:paraId="28195F08" w14:textId="77777777" w:rsidR="00476FE9" w:rsidRPr="00D53375" w:rsidRDefault="00476FE9" w:rsidP="00D53375"/>
    <w:p w14:paraId="28195F09" w14:textId="77777777" w:rsidR="00476FE9" w:rsidRPr="00D53375" w:rsidRDefault="00476FE9" w:rsidP="00D53375"/>
    <w:p w14:paraId="28195F0C" w14:textId="77777777" w:rsidR="00476FE9" w:rsidRPr="00476FE9" w:rsidRDefault="00476FE9" w:rsidP="00476FE9">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rPr>
          <w:rFonts w:ascii="Times New Roman" w:hAnsi="Times New Roman"/>
          <w:sz w:val="24"/>
          <w:szCs w:val="24"/>
          <w:lang w:val="en-GB"/>
        </w:rPr>
      </w:pPr>
      <w:r w:rsidRPr="00476FE9">
        <w:rPr>
          <w:rFonts w:ascii="Times New Roman" w:hAnsi="Times New Roman"/>
          <w:sz w:val="24"/>
          <w:szCs w:val="24"/>
          <w:lang w:val="en-GB"/>
        </w:rPr>
        <w:t xml:space="preserve">3.1.1.5 Fig 13/59 Light Machine Gun Target </w:t>
      </w:r>
    </w:p>
    <w:p w14:paraId="28195F0D" w14:textId="77777777" w:rsidR="00476FE9" w:rsidRP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p>
    <w:p w14:paraId="28195F0E" w14:textId="3978D579" w:rsidR="00476FE9" w:rsidRPr="00476FE9" w:rsidRDefault="00FB2604" w:rsidP="00A17C9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t>a.</w:t>
      </w:r>
      <w:r>
        <w:rPr>
          <w:rFonts w:ascii="Times New Roman" w:hAnsi="Times New Roman"/>
          <w:sz w:val="24"/>
          <w:szCs w:val="24"/>
          <w:lang w:val="en-GB"/>
        </w:rPr>
        <w:tab/>
      </w:r>
      <w:r w:rsidR="00A17C99">
        <w:rPr>
          <w:rFonts w:ascii="Times New Roman" w:hAnsi="Times New Roman"/>
          <w:sz w:val="24"/>
          <w:szCs w:val="24"/>
          <w:lang w:val="en-GB"/>
        </w:rPr>
        <w:t xml:space="preserve">May either be </w:t>
      </w:r>
      <w:r w:rsidR="00A17C99" w:rsidRPr="004F04EC">
        <w:rPr>
          <w:rFonts w:ascii="Times New Roman" w:hAnsi="Times New Roman"/>
          <w:sz w:val="24"/>
          <w:szCs w:val="24"/>
          <w:lang w:val="en-GB"/>
        </w:rPr>
        <w:t>a standalone target or be centred on a 1.2 metre screen</w:t>
      </w:r>
      <w:r w:rsidR="00F81378" w:rsidRPr="004F04EC">
        <w:rPr>
          <w:rFonts w:ascii="Times New Roman" w:hAnsi="Times New Roman"/>
          <w:sz w:val="24"/>
          <w:szCs w:val="24"/>
          <w:lang w:val="en-GB"/>
        </w:rPr>
        <w:t>;</w:t>
      </w:r>
      <w:r w:rsidR="00101E7F">
        <w:rPr>
          <w:rFonts w:ascii="Times New Roman" w:hAnsi="Times New Roman"/>
          <w:sz w:val="24"/>
          <w:szCs w:val="24"/>
          <w:lang w:val="en-GB"/>
        </w:rPr>
        <w:t xml:space="preserve">  </w:t>
      </w:r>
    </w:p>
    <w:p w14:paraId="28195F0F" w14:textId="77777777" w:rsidR="00476FE9" w:rsidRP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p>
    <w:p w14:paraId="28195F10" w14:textId="0C9E1134" w:rsidR="00476FE9" w:rsidRPr="006F7463" w:rsidRDefault="00A532D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r>
        <w:rPr>
          <w:rFonts w:ascii="Times New Roman" w:hAnsi="Times New Roman"/>
          <w:sz w:val="24"/>
          <w:szCs w:val="24"/>
          <w:lang w:val="en-GB"/>
        </w:rPr>
        <w:tab/>
        <w:t>b.</w:t>
      </w:r>
      <w:r>
        <w:rPr>
          <w:rFonts w:ascii="Times New Roman" w:hAnsi="Times New Roman"/>
          <w:sz w:val="24"/>
          <w:szCs w:val="24"/>
          <w:lang w:val="en-GB"/>
        </w:rPr>
        <w:tab/>
        <w:t>Scoring IAW Match C</w:t>
      </w:r>
      <w:r w:rsidR="00476FE9" w:rsidRPr="006F7463">
        <w:rPr>
          <w:rFonts w:ascii="Times New Roman" w:hAnsi="Times New Roman"/>
          <w:sz w:val="24"/>
          <w:szCs w:val="24"/>
          <w:lang w:val="en-GB"/>
        </w:rPr>
        <w:t>onditions</w:t>
      </w:r>
      <w:r w:rsidR="00F81378">
        <w:rPr>
          <w:rFonts w:ascii="Times New Roman" w:hAnsi="Times New Roman"/>
          <w:sz w:val="24"/>
          <w:szCs w:val="24"/>
          <w:lang w:val="en-GB"/>
        </w:rPr>
        <w:t xml:space="preserve">; </w:t>
      </w:r>
    </w:p>
    <w:p w14:paraId="28195F11" w14:textId="77777777" w:rsidR="00476FE9" w:rsidRP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p>
    <w:p w14:paraId="28195F12" w14:textId="6DEACF38" w:rsidR="00476FE9" w:rsidRP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r w:rsidRPr="00476FE9">
        <w:rPr>
          <w:rFonts w:ascii="Times New Roman" w:hAnsi="Times New Roman"/>
          <w:sz w:val="24"/>
          <w:szCs w:val="24"/>
          <w:lang w:val="en-GB"/>
        </w:rPr>
        <w:tab/>
        <w:t>c.</w:t>
      </w:r>
      <w:r w:rsidRPr="00476FE9">
        <w:rPr>
          <w:rFonts w:ascii="Times New Roman" w:hAnsi="Times New Roman"/>
          <w:sz w:val="24"/>
          <w:szCs w:val="24"/>
          <w:lang w:val="en-GB"/>
        </w:rPr>
        <w:tab/>
        <w:t>Used in LMG Matches</w:t>
      </w:r>
      <w:r w:rsidR="00F81378">
        <w:rPr>
          <w:rFonts w:ascii="Times New Roman" w:hAnsi="Times New Roman"/>
          <w:sz w:val="24"/>
          <w:szCs w:val="24"/>
          <w:lang w:val="en-GB"/>
        </w:rPr>
        <w:t>; and</w:t>
      </w:r>
    </w:p>
    <w:p w14:paraId="28195F13" w14:textId="77777777" w:rsidR="00476FE9" w:rsidRP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p>
    <w:p w14:paraId="28195F14" w14:textId="77777777" w:rsidR="00476FE9" w:rsidRDefault="00476FE9"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r w:rsidRPr="00476FE9">
        <w:rPr>
          <w:rFonts w:ascii="Times New Roman" w:hAnsi="Times New Roman"/>
          <w:sz w:val="24"/>
          <w:szCs w:val="24"/>
          <w:lang w:val="en-GB"/>
        </w:rPr>
        <w:tab/>
        <w:t>d.</w:t>
      </w:r>
      <w:r w:rsidRPr="00476FE9">
        <w:rPr>
          <w:rFonts w:ascii="Times New Roman" w:hAnsi="Times New Roman"/>
          <w:sz w:val="24"/>
          <w:szCs w:val="24"/>
          <w:lang w:val="en-GB"/>
        </w:rPr>
        <w:tab/>
        <w:t>Fig 13 measures 600 mm x 850 mm, CATALOGUE # 6920-21-810-4511.</w:t>
      </w:r>
    </w:p>
    <w:p w14:paraId="6F6D09F7" w14:textId="0248B92F" w:rsidR="004F04EC" w:rsidRDefault="004F04EC"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p>
    <w:p w14:paraId="0BD8412B" w14:textId="6467A551" w:rsidR="004F04EC" w:rsidRDefault="004F04EC" w:rsidP="00476FE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988" w:hanging="460"/>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noProof/>
          <w:sz w:val="24"/>
          <w:szCs w:val="24"/>
          <w:lang w:val="en-CA" w:eastAsia="en-CA"/>
        </w:rPr>
        <w:drawing>
          <wp:inline distT="0" distB="0" distL="0" distR="0" wp14:anchorId="6079717C" wp14:editId="26C4E795">
            <wp:extent cx="1906953" cy="1183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907048" cy="1183382"/>
                    </a:xfrm>
                    <a:prstGeom prst="rect">
                      <a:avLst/>
                    </a:prstGeom>
                    <a:noFill/>
                    <a:ln>
                      <a:noFill/>
                    </a:ln>
                  </pic:spPr>
                </pic:pic>
              </a:graphicData>
            </a:graphic>
          </wp:inline>
        </w:drawing>
      </w:r>
    </w:p>
    <w:p w14:paraId="14CB28E8" w14:textId="6B959450" w:rsidR="004F04EC" w:rsidRPr="00616FB0" w:rsidRDefault="004F04EC" w:rsidP="003D1E1D">
      <w:pPr>
        <w:ind w:left="2160" w:firstLine="720"/>
        <w:rPr>
          <w:i/>
          <w:color w:val="943634"/>
        </w:rPr>
      </w:pPr>
      <w:r>
        <w:rPr>
          <w:i/>
          <w:color w:val="943634"/>
        </w:rPr>
        <w:t xml:space="preserve">           Figure 13</w:t>
      </w:r>
    </w:p>
    <w:p w14:paraId="28195F15" w14:textId="5FF10E71" w:rsidR="00476FE9" w:rsidRDefault="00476FE9" w:rsidP="005E2E0B">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rPr>
          <w:rFonts w:ascii="Times New Roman" w:hAnsi="Times New Roman"/>
          <w:sz w:val="24"/>
          <w:szCs w:val="24"/>
          <w:lang w:val="en-GB"/>
        </w:rPr>
      </w:pPr>
    </w:p>
    <w:p w14:paraId="48B4ECE6" w14:textId="5821E792" w:rsidR="005E2E0B" w:rsidRPr="00E30CD4" w:rsidRDefault="006D5633" w:rsidP="005E2E0B">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rPr>
          <w:rFonts w:ascii="Times New Roman" w:hAnsi="Times New Roman"/>
          <w:sz w:val="24"/>
          <w:szCs w:val="24"/>
          <w:lang w:val="en-GB"/>
        </w:rPr>
      </w:pPr>
      <w:r w:rsidRPr="00E30CD4">
        <w:rPr>
          <w:rFonts w:ascii="Times New Roman" w:hAnsi="Times New Roman"/>
          <w:sz w:val="24"/>
          <w:szCs w:val="24"/>
          <w:lang w:val="en-GB"/>
        </w:rPr>
        <w:t xml:space="preserve">3.1.1.6 </w:t>
      </w:r>
      <w:r w:rsidR="00A532D9" w:rsidRPr="00E30CD4">
        <w:rPr>
          <w:rFonts w:ascii="Times New Roman" w:hAnsi="Times New Roman"/>
          <w:sz w:val="24"/>
          <w:szCs w:val="24"/>
          <w:lang w:val="en-GB"/>
        </w:rPr>
        <w:t>Rifle, calibre .303 Brown Bear Target</w:t>
      </w:r>
    </w:p>
    <w:p w14:paraId="13808752" w14:textId="77777777" w:rsidR="00A532D9" w:rsidRPr="00E30CD4" w:rsidRDefault="00A532D9" w:rsidP="005E2E0B">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rPr>
          <w:rFonts w:ascii="Times New Roman" w:hAnsi="Times New Roman"/>
          <w:sz w:val="24"/>
          <w:szCs w:val="24"/>
          <w:lang w:val="en-GB"/>
        </w:rPr>
      </w:pPr>
    </w:p>
    <w:p w14:paraId="01ECD07D" w14:textId="7777777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sidRPr="00E30CD4">
        <w:rPr>
          <w:rFonts w:ascii="Times New Roman" w:hAnsi="Times New Roman"/>
          <w:sz w:val="24"/>
          <w:szCs w:val="24"/>
          <w:lang w:val="en-GB"/>
        </w:rPr>
        <w:tab/>
      </w:r>
      <w:r w:rsidRPr="00E30CD4">
        <w:rPr>
          <w:rFonts w:ascii="Times New Roman" w:hAnsi="Times New Roman"/>
          <w:sz w:val="24"/>
          <w:szCs w:val="24"/>
          <w:lang w:val="en-GB"/>
        </w:rPr>
        <w:tab/>
        <w:t>a.</w:t>
      </w:r>
      <w:r w:rsidRPr="00E30CD4">
        <w:rPr>
          <w:rFonts w:ascii="Times New Roman" w:hAnsi="Times New Roman"/>
          <w:sz w:val="24"/>
          <w:szCs w:val="24"/>
          <w:lang w:val="en-GB"/>
        </w:rPr>
        <w:tab/>
        <w:t>Brown bear target with shaded hit-zone ring;</w:t>
      </w:r>
    </w:p>
    <w:p w14:paraId="4C0FAD86" w14:textId="7777777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p>
    <w:p w14:paraId="1FCE82B8" w14:textId="18970720"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sidRPr="00E30CD4">
        <w:rPr>
          <w:rFonts w:ascii="Times New Roman" w:hAnsi="Times New Roman"/>
          <w:sz w:val="24"/>
          <w:szCs w:val="24"/>
          <w:lang w:val="en-GB"/>
        </w:rPr>
        <w:tab/>
      </w:r>
      <w:r w:rsidRPr="00E30CD4">
        <w:rPr>
          <w:rFonts w:ascii="Times New Roman" w:hAnsi="Times New Roman"/>
          <w:sz w:val="24"/>
          <w:szCs w:val="24"/>
          <w:lang w:val="en-GB"/>
        </w:rPr>
        <w:tab/>
        <w:t>b.</w:t>
      </w:r>
      <w:r w:rsidRPr="00E30CD4">
        <w:rPr>
          <w:rFonts w:ascii="Times New Roman" w:hAnsi="Times New Roman"/>
          <w:sz w:val="24"/>
          <w:szCs w:val="24"/>
          <w:lang w:val="en-GB"/>
        </w:rPr>
        <w:tab/>
        <w:t xml:space="preserve">Will be centred on a 1.2 metre screen </w:t>
      </w:r>
      <w:r w:rsidR="00F86503" w:rsidRPr="00E30CD4">
        <w:rPr>
          <w:rFonts w:ascii="Times New Roman" w:hAnsi="Times New Roman"/>
          <w:sz w:val="24"/>
          <w:szCs w:val="24"/>
          <w:lang w:val="en-GB"/>
        </w:rPr>
        <w:t xml:space="preserve">or hand held on a stick </w:t>
      </w:r>
      <w:r w:rsidRPr="00E30CD4">
        <w:rPr>
          <w:rFonts w:ascii="Times New Roman" w:hAnsi="Times New Roman"/>
          <w:sz w:val="24"/>
          <w:szCs w:val="24"/>
          <w:lang w:val="en-GB"/>
        </w:rPr>
        <w:t>(TBC);</w:t>
      </w:r>
    </w:p>
    <w:p w14:paraId="15F9AA40" w14:textId="7777777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p>
    <w:p w14:paraId="5E8B1594" w14:textId="6F5D493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sidRPr="00E30CD4">
        <w:rPr>
          <w:rFonts w:ascii="Times New Roman" w:hAnsi="Times New Roman"/>
          <w:sz w:val="24"/>
          <w:szCs w:val="24"/>
          <w:lang w:val="en-GB"/>
        </w:rPr>
        <w:tab/>
      </w:r>
      <w:r w:rsidRPr="00E30CD4">
        <w:rPr>
          <w:rFonts w:ascii="Times New Roman" w:hAnsi="Times New Roman"/>
          <w:sz w:val="24"/>
          <w:szCs w:val="24"/>
          <w:lang w:val="en-GB"/>
        </w:rPr>
        <w:tab/>
        <w:t>c.</w:t>
      </w:r>
      <w:r w:rsidRPr="00E30CD4">
        <w:rPr>
          <w:rFonts w:ascii="Times New Roman" w:hAnsi="Times New Roman"/>
          <w:sz w:val="24"/>
          <w:szCs w:val="24"/>
          <w:lang w:val="en-GB"/>
        </w:rPr>
        <w:tab/>
        <w:t>Scoring IAW Match Conditions;</w:t>
      </w:r>
    </w:p>
    <w:p w14:paraId="27069E68" w14:textId="7777777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p>
    <w:p w14:paraId="1B437CCA" w14:textId="1AE9780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sidRPr="00E30CD4">
        <w:rPr>
          <w:rFonts w:ascii="Times New Roman" w:hAnsi="Times New Roman"/>
          <w:sz w:val="24"/>
          <w:szCs w:val="24"/>
          <w:lang w:val="en-GB"/>
        </w:rPr>
        <w:tab/>
      </w:r>
      <w:r w:rsidRPr="00E30CD4">
        <w:rPr>
          <w:rFonts w:ascii="Times New Roman" w:hAnsi="Times New Roman"/>
          <w:sz w:val="24"/>
          <w:szCs w:val="24"/>
          <w:lang w:val="en-GB"/>
        </w:rPr>
        <w:tab/>
        <w:t>d.</w:t>
      </w:r>
      <w:r w:rsidRPr="00E30CD4">
        <w:rPr>
          <w:rFonts w:ascii="Times New Roman" w:hAnsi="Times New Roman"/>
          <w:sz w:val="24"/>
          <w:szCs w:val="24"/>
          <w:lang w:val="en-GB"/>
        </w:rPr>
        <w:tab/>
        <w:t>Used in Match 16 (Canadian Ranger Open); and</w:t>
      </w:r>
    </w:p>
    <w:p w14:paraId="0E0CC4E0" w14:textId="77777777" w:rsidR="00A532D9" w:rsidRPr="00E30CD4"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p>
    <w:p w14:paraId="09AE764B" w14:textId="5A731CBB" w:rsidR="00A532D9"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r w:rsidRPr="00E30CD4">
        <w:rPr>
          <w:rFonts w:ascii="Times New Roman" w:hAnsi="Times New Roman"/>
          <w:sz w:val="24"/>
          <w:szCs w:val="24"/>
          <w:lang w:val="en-GB"/>
        </w:rPr>
        <w:tab/>
      </w:r>
      <w:r w:rsidRPr="00E30CD4">
        <w:rPr>
          <w:rFonts w:ascii="Times New Roman" w:hAnsi="Times New Roman"/>
          <w:sz w:val="24"/>
          <w:szCs w:val="24"/>
          <w:lang w:val="en-GB"/>
        </w:rPr>
        <w:tab/>
        <w:t>e.</w:t>
      </w:r>
      <w:r w:rsidRPr="00E30CD4">
        <w:rPr>
          <w:rFonts w:ascii="Times New Roman" w:hAnsi="Times New Roman"/>
          <w:sz w:val="24"/>
          <w:szCs w:val="24"/>
          <w:lang w:val="en-GB"/>
        </w:rPr>
        <w:tab/>
        <w:t>Target measures 23” x 35”, Alaska State Parks Bear Target ASP-BB.</w:t>
      </w:r>
    </w:p>
    <w:p w14:paraId="264C5C06" w14:textId="77777777" w:rsidR="00A532D9" w:rsidRDefault="00A532D9" w:rsidP="00A532D9">
      <w:pPr>
        <w:tabs>
          <w:tab w:val="left" w:pos="0"/>
          <w:tab w:val="left" w:pos="528"/>
          <w:tab w:val="left" w:pos="98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528" w:hanging="528"/>
        <w:rPr>
          <w:rFonts w:ascii="Times New Roman" w:hAnsi="Times New Roman"/>
          <w:sz w:val="24"/>
          <w:szCs w:val="24"/>
          <w:lang w:val="en-GB"/>
        </w:rPr>
      </w:pPr>
    </w:p>
    <w:p w14:paraId="2F9D5592" w14:textId="6BF2C2E3" w:rsidR="00692236" w:rsidRDefault="00A532D9" w:rsidP="00A532D9">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jc w:val="center"/>
        <w:rPr>
          <w:rFonts w:ascii="Times New Roman" w:hAnsi="Times New Roman"/>
          <w:sz w:val="24"/>
          <w:szCs w:val="24"/>
          <w:lang w:val="en-GB"/>
        </w:rPr>
      </w:pPr>
      <w:r w:rsidRPr="00692236">
        <w:rPr>
          <w:rFonts w:ascii="Times New Roman" w:hAnsi="Times New Roman"/>
          <w:noProof/>
          <w:sz w:val="24"/>
          <w:szCs w:val="24"/>
          <w:lang w:val="en-CA" w:eastAsia="en-CA"/>
        </w:rPr>
        <w:drawing>
          <wp:inline distT="0" distB="0" distL="0" distR="0" wp14:anchorId="5B2B75AD" wp14:editId="5D63D730">
            <wp:extent cx="2219325" cy="2219325"/>
            <wp:effectExtent l="0" t="0" r="9525" b="9525"/>
            <wp:docPr id="5" name="Picture 5" descr="C:\Users\fischer.lh2\Desktop\ASP-B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cher.lh2\Desktop\ASP-BB_L.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219325" cy="2219325"/>
                    </a:xfrm>
                    <a:prstGeom prst="rect">
                      <a:avLst/>
                    </a:prstGeom>
                    <a:noFill/>
                    <a:ln>
                      <a:noFill/>
                    </a:ln>
                  </pic:spPr>
                </pic:pic>
              </a:graphicData>
            </a:graphic>
          </wp:inline>
        </w:drawing>
      </w:r>
    </w:p>
    <w:p w14:paraId="37CEA55C" w14:textId="77777777" w:rsidR="00A532D9" w:rsidRPr="00692236" w:rsidRDefault="00A532D9" w:rsidP="00692236">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rPr>
          <w:rFonts w:ascii="Times New Roman" w:hAnsi="Times New Roman"/>
          <w:sz w:val="24"/>
          <w:szCs w:val="24"/>
          <w:lang w:val="en-GB"/>
        </w:rPr>
      </w:pPr>
    </w:p>
    <w:p w14:paraId="0205A282" w14:textId="77777777" w:rsidR="00A532D9" w:rsidRDefault="00A532D9" w:rsidP="00476FE9">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firstLine="5"/>
        <w:rPr>
          <w:rFonts w:ascii="Times New Roman" w:hAnsi="Times New Roman"/>
          <w:sz w:val="24"/>
          <w:szCs w:val="24"/>
          <w:lang w:val="en-GB"/>
        </w:rPr>
      </w:pPr>
    </w:p>
    <w:p w14:paraId="28195F16" w14:textId="79ED7E41" w:rsidR="00476FE9" w:rsidRPr="00476FE9" w:rsidRDefault="005E2E0B" w:rsidP="00476FE9">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firstLine="5"/>
        <w:rPr>
          <w:rFonts w:ascii="Times New Roman" w:hAnsi="Times New Roman"/>
          <w:sz w:val="24"/>
          <w:szCs w:val="24"/>
          <w:lang w:val="en-GB"/>
        </w:rPr>
      </w:pPr>
      <w:r>
        <w:rPr>
          <w:rFonts w:ascii="Times New Roman" w:hAnsi="Times New Roman"/>
          <w:sz w:val="24"/>
          <w:szCs w:val="24"/>
          <w:lang w:val="en-GB"/>
        </w:rPr>
        <w:t>3.1.1.7</w:t>
      </w:r>
      <w:r w:rsidR="00476FE9" w:rsidRPr="00476FE9">
        <w:rPr>
          <w:rFonts w:ascii="Times New Roman" w:hAnsi="Times New Roman"/>
          <w:sz w:val="24"/>
          <w:szCs w:val="24"/>
          <w:lang w:val="en-GB"/>
        </w:rPr>
        <w:t xml:space="preserve"> Falling Plates / Blocks </w:t>
      </w:r>
    </w:p>
    <w:p w14:paraId="28195F17" w14:textId="77777777" w:rsidR="00476FE9" w:rsidRPr="00476FE9" w:rsidRDefault="00476FE9" w:rsidP="00476FE9">
      <w:pPr>
        <w:tabs>
          <w:tab w:val="left" w:pos="0"/>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firstLine="5"/>
        <w:rPr>
          <w:rFonts w:ascii="Times New Roman" w:hAnsi="Times New Roman"/>
          <w:sz w:val="24"/>
          <w:szCs w:val="24"/>
          <w:lang w:val="en-GB"/>
        </w:rPr>
      </w:pPr>
    </w:p>
    <w:p w14:paraId="28195F18" w14:textId="3D066057" w:rsidR="00476FE9" w:rsidRPr="00476FE9" w:rsidRDefault="00476FE9" w:rsidP="00476FE9">
      <w:pPr>
        <w:tabs>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1560" w:hanging="567"/>
        <w:rPr>
          <w:rFonts w:ascii="Times New Roman" w:hAnsi="Times New Roman"/>
          <w:sz w:val="24"/>
          <w:szCs w:val="24"/>
          <w:lang w:val="en-GB"/>
        </w:rPr>
      </w:pPr>
      <w:r w:rsidRPr="00476FE9">
        <w:rPr>
          <w:rFonts w:ascii="Times New Roman" w:hAnsi="Times New Roman"/>
          <w:sz w:val="24"/>
          <w:szCs w:val="24"/>
          <w:lang w:val="en-GB"/>
        </w:rPr>
        <w:t>a.</w:t>
      </w:r>
      <w:r w:rsidRPr="00476FE9">
        <w:rPr>
          <w:rFonts w:ascii="Times New Roman" w:hAnsi="Times New Roman"/>
          <w:sz w:val="24"/>
          <w:szCs w:val="24"/>
          <w:lang w:val="en-GB"/>
        </w:rPr>
        <w:tab/>
        <w:t xml:space="preserve">Rifle - Consists of steel plates 12.5 mm in thickness, white in colour, </w:t>
      </w:r>
      <w:r w:rsidR="006234C0">
        <w:rPr>
          <w:rFonts w:ascii="Times New Roman" w:hAnsi="Times New Roman"/>
          <w:sz w:val="24"/>
          <w:szCs w:val="24"/>
          <w:lang w:val="en-GB"/>
        </w:rPr>
        <w:t>2</w:t>
      </w:r>
      <w:r w:rsidRPr="00476FE9">
        <w:rPr>
          <w:rFonts w:ascii="Times New Roman" w:hAnsi="Times New Roman"/>
          <w:sz w:val="24"/>
          <w:szCs w:val="24"/>
          <w:lang w:val="en-GB"/>
        </w:rPr>
        <w:t xml:space="preserve">00 mm x </w:t>
      </w:r>
      <w:r w:rsidR="006234C0">
        <w:rPr>
          <w:rFonts w:ascii="Times New Roman" w:hAnsi="Times New Roman"/>
          <w:sz w:val="24"/>
          <w:szCs w:val="24"/>
          <w:lang w:val="en-GB"/>
        </w:rPr>
        <w:t>2</w:t>
      </w:r>
      <w:r w:rsidRPr="00476FE9">
        <w:rPr>
          <w:rFonts w:ascii="Times New Roman" w:hAnsi="Times New Roman"/>
          <w:sz w:val="24"/>
          <w:szCs w:val="24"/>
          <w:lang w:val="en-GB"/>
        </w:rPr>
        <w:t>00 mm square, which fall when hit</w:t>
      </w:r>
      <w:r w:rsidR="00F81378">
        <w:rPr>
          <w:rFonts w:ascii="Times New Roman" w:hAnsi="Times New Roman"/>
          <w:sz w:val="24"/>
          <w:szCs w:val="24"/>
          <w:lang w:val="en-GB"/>
        </w:rPr>
        <w:t xml:space="preserve">; </w:t>
      </w:r>
    </w:p>
    <w:p w14:paraId="28195F1D" w14:textId="77777777" w:rsidR="00476FE9" w:rsidRPr="00476FE9" w:rsidRDefault="00476FE9" w:rsidP="00476FE9">
      <w:pPr>
        <w:tabs>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1560" w:hanging="567"/>
        <w:rPr>
          <w:rFonts w:ascii="Times New Roman" w:hAnsi="Times New Roman"/>
          <w:sz w:val="24"/>
          <w:szCs w:val="24"/>
          <w:lang w:val="en-GB"/>
        </w:rPr>
      </w:pPr>
    </w:p>
    <w:p w14:paraId="28195F1E" w14:textId="6D4D4E2C" w:rsidR="00476FE9" w:rsidRPr="00476FE9" w:rsidRDefault="006234C0" w:rsidP="00476FE9">
      <w:pPr>
        <w:tabs>
          <w:tab w:val="left" w:pos="528"/>
          <w:tab w:val="left" w:pos="1606"/>
          <w:tab w:val="left" w:pos="2224"/>
          <w:tab w:val="left" w:pos="2842"/>
          <w:tab w:val="left" w:pos="3460"/>
          <w:tab w:val="left" w:pos="4078"/>
          <w:tab w:val="left" w:pos="4696"/>
          <w:tab w:val="left" w:pos="5314"/>
          <w:tab w:val="left" w:pos="5932"/>
          <w:tab w:val="left" w:pos="6550"/>
          <w:tab w:val="left" w:pos="7168"/>
          <w:tab w:val="left" w:pos="7786"/>
          <w:tab w:val="left" w:pos="8404"/>
          <w:tab w:val="left" w:pos="9022"/>
        </w:tabs>
        <w:ind w:left="1560" w:hanging="567"/>
        <w:rPr>
          <w:rFonts w:ascii="Times New Roman" w:hAnsi="Times New Roman"/>
          <w:sz w:val="24"/>
          <w:szCs w:val="24"/>
          <w:lang w:val="en-GB"/>
        </w:rPr>
      </w:pPr>
      <w:r>
        <w:rPr>
          <w:rFonts w:ascii="Times New Roman" w:hAnsi="Times New Roman"/>
          <w:sz w:val="24"/>
          <w:szCs w:val="24"/>
          <w:lang w:val="en-GB"/>
        </w:rPr>
        <w:t>b</w:t>
      </w:r>
      <w:r w:rsidR="00476FE9" w:rsidRPr="00476FE9">
        <w:rPr>
          <w:rFonts w:ascii="Times New Roman" w:hAnsi="Times New Roman"/>
          <w:sz w:val="24"/>
          <w:szCs w:val="24"/>
          <w:lang w:val="en-GB"/>
        </w:rPr>
        <w:t>.</w:t>
      </w:r>
      <w:r w:rsidR="00476FE9" w:rsidRPr="00476FE9">
        <w:rPr>
          <w:rFonts w:ascii="Times New Roman" w:hAnsi="Times New Roman"/>
          <w:sz w:val="24"/>
          <w:szCs w:val="24"/>
          <w:lang w:val="en-GB"/>
        </w:rPr>
        <w:tab/>
        <w:t xml:space="preserve">Pistol - Consists of wooden blocks </w:t>
      </w:r>
      <w:r>
        <w:rPr>
          <w:rFonts w:ascii="Times New Roman" w:hAnsi="Times New Roman"/>
          <w:sz w:val="24"/>
          <w:szCs w:val="24"/>
          <w:lang w:val="en-GB"/>
        </w:rPr>
        <w:t xml:space="preserve">made of hemlock </w:t>
      </w:r>
      <w:r w:rsidR="00476FE9" w:rsidRPr="00476FE9">
        <w:rPr>
          <w:rFonts w:ascii="Times New Roman" w:hAnsi="Times New Roman"/>
          <w:sz w:val="24"/>
          <w:szCs w:val="24"/>
          <w:lang w:val="en-GB"/>
        </w:rPr>
        <w:t xml:space="preserve">50 mm in thickness, </w:t>
      </w:r>
      <w:r w:rsidR="00C532F4">
        <w:rPr>
          <w:rFonts w:ascii="Times New Roman" w:hAnsi="Times New Roman"/>
          <w:sz w:val="24"/>
          <w:szCs w:val="24"/>
          <w:lang w:val="en-GB"/>
        </w:rPr>
        <w:t>unpainted,</w:t>
      </w:r>
      <w:r w:rsidR="00476FE9" w:rsidRPr="00476FE9">
        <w:rPr>
          <w:rFonts w:ascii="Times New Roman" w:hAnsi="Times New Roman"/>
          <w:sz w:val="24"/>
          <w:szCs w:val="24"/>
          <w:lang w:val="en-GB"/>
        </w:rPr>
        <w:t>, 200 mm x 200 mm square, which fall when hit</w:t>
      </w:r>
      <w:r w:rsidR="00F81378">
        <w:rPr>
          <w:rFonts w:ascii="Times New Roman" w:hAnsi="Times New Roman"/>
          <w:sz w:val="24"/>
          <w:szCs w:val="24"/>
          <w:lang w:val="en-GB"/>
        </w:rPr>
        <w:t>; and</w:t>
      </w:r>
    </w:p>
    <w:p w14:paraId="4FC3A101" w14:textId="77777777" w:rsidR="00B14E47" w:rsidRPr="00B14E47" w:rsidRDefault="00B14E47" w:rsidP="00B14E47"/>
    <w:p w14:paraId="0A418D0C" w14:textId="1F047902" w:rsidR="007F675D" w:rsidRPr="00D53375" w:rsidRDefault="00E3222D" w:rsidP="00827BDD">
      <w:pPr>
        <w:pStyle w:val="ParaHeadingnnn"/>
        <w:rPr>
          <w:rFonts w:ascii="Times New Roman" w:hAnsi="Times New Roman"/>
          <w:sz w:val="24"/>
          <w:szCs w:val="24"/>
        </w:rPr>
      </w:pPr>
      <w:r w:rsidRPr="00D53375">
        <w:rPr>
          <w:rFonts w:ascii="Times New Roman" w:hAnsi="Times New Roman"/>
          <w:sz w:val="24"/>
          <w:szCs w:val="24"/>
        </w:rPr>
        <w:t>3.2</w:t>
      </w:r>
      <w:r w:rsidR="00E80408" w:rsidRPr="00D53375">
        <w:rPr>
          <w:rFonts w:ascii="Times New Roman" w:hAnsi="Times New Roman"/>
          <w:sz w:val="24"/>
          <w:szCs w:val="24"/>
        </w:rPr>
        <w:tab/>
      </w:r>
      <w:r w:rsidR="003C2FCE" w:rsidRPr="00D53375">
        <w:rPr>
          <w:rFonts w:ascii="Times New Roman" w:hAnsi="Times New Roman"/>
          <w:sz w:val="24"/>
          <w:szCs w:val="24"/>
        </w:rPr>
        <w:t>M</w:t>
      </w:r>
      <w:r w:rsidR="007C58DD" w:rsidRPr="00D53375">
        <w:rPr>
          <w:rFonts w:ascii="Times New Roman" w:hAnsi="Times New Roman"/>
          <w:sz w:val="24"/>
          <w:szCs w:val="24"/>
        </w:rPr>
        <w:t>atch Procedures</w:t>
      </w:r>
      <w:r w:rsidR="003C2FCE" w:rsidRPr="00D53375">
        <w:rPr>
          <w:rFonts w:ascii="Times New Roman" w:hAnsi="Times New Roman"/>
          <w:sz w:val="24"/>
          <w:szCs w:val="24"/>
        </w:rPr>
        <w:t xml:space="preserve"> </w:t>
      </w:r>
    </w:p>
    <w:p w14:paraId="28195F23" w14:textId="77777777" w:rsidR="007F675D" w:rsidRPr="00C51E0C" w:rsidRDefault="007F675D" w:rsidP="00827BDD">
      <w:pPr>
        <w:pStyle w:val="ParaHeadingnnn"/>
        <w:rPr>
          <w:rFonts w:ascii="Times New Roman" w:hAnsi="Times New Roman"/>
          <w:sz w:val="24"/>
          <w:szCs w:val="24"/>
        </w:rPr>
      </w:pPr>
    </w:p>
    <w:p w14:paraId="28195F24" w14:textId="5C5E25AE" w:rsidR="00B60414" w:rsidRPr="00C51E0C" w:rsidRDefault="00FB2604" w:rsidP="00B60414">
      <w:pPr>
        <w:ind w:left="900" w:hanging="900"/>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r>
      <w:r w:rsidR="00B60414" w:rsidRPr="00C51E0C">
        <w:rPr>
          <w:rFonts w:ascii="Times New Roman" w:hAnsi="Times New Roman"/>
          <w:sz w:val="24"/>
          <w:szCs w:val="24"/>
        </w:rPr>
        <w:t>Walk Back Procedures – General</w:t>
      </w:r>
    </w:p>
    <w:p w14:paraId="6C30678F" w14:textId="77777777" w:rsidR="00FB2604" w:rsidRDefault="00FB2604" w:rsidP="00FB2604">
      <w:pPr>
        <w:tabs>
          <w:tab w:val="left" w:pos="900"/>
        </w:tabs>
        <w:rPr>
          <w:rFonts w:ascii="Times New Roman" w:hAnsi="Times New Roman"/>
          <w:sz w:val="24"/>
          <w:szCs w:val="24"/>
        </w:rPr>
      </w:pPr>
    </w:p>
    <w:p w14:paraId="3C680827" w14:textId="61D91D21" w:rsidR="00FB2604" w:rsidRDefault="0024275F" w:rsidP="0024275F">
      <w:pPr>
        <w:tabs>
          <w:tab w:val="left" w:pos="900"/>
        </w:tabs>
        <w:ind w:firstLine="90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60414" w:rsidRPr="00C51E0C">
        <w:rPr>
          <w:rFonts w:ascii="Times New Roman" w:hAnsi="Times New Roman"/>
          <w:sz w:val="24"/>
          <w:szCs w:val="24"/>
        </w:rPr>
        <w:t xml:space="preserve"> “Walk Back” is an opportunity to obtain a zero at all required ranges. This must </w:t>
      </w:r>
    </w:p>
    <w:p w14:paraId="28195F26" w14:textId="67C6D48E" w:rsidR="00B60414" w:rsidRDefault="00B60414" w:rsidP="0024275F">
      <w:pPr>
        <w:tabs>
          <w:tab w:val="left" w:pos="900"/>
        </w:tabs>
        <w:ind w:left="1440"/>
        <w:rPr>
          <w:rFonts w:ascii="Times New Roman" w:hAnsi="Times New Roman"/>
          <w:sz w:val="24"/>
          <w:szCs w:val="24"/>
        </w:rPr>
      </w:pPr>
      <w:r w:rsidRPr="00C51E0C">
        <w:rPr>
          <w:rFonts w:ascii="Times New Roman" w:hAnsi="Times New Roman"/>
          <w:sz w:val="24"/>
          <w:szCs w:val="24"/>
        </w:rPr>
        <w:t>not be confused with an opportunity to practice a specific match.</w:t>
      </w:r>
      <w:r w:rsidR="0024275F">
        <w:rPr>
          <w:rFonts w:ascii="Times New Roman" w:hAnsi="Times New Roman"/>
          <w:sz w:val="24"/>
          <w:szCs w:val="24"/>
        </w:rPr>
        <w:t xml:space="preserve">  </w:t>
      </w:r>
      <w:r w:rsidR="0024275F" w:rsidRPr="003D1E1D">
        <w:rPr>
          <w:rFonts w:ascii="Times New Roman" w:hAnsi="Times New Roman"/>
          <w:sz w:val="24"/>
          <w:szCs w:val="24"/>
        </w:rPr>
        <w:t>This is normally a competitor-led, rather than staff-led, event.</w:t>
      </w:r>
      <w:r w:rsidR="0024275F" w:rsidRPr="004F04EC">
        <w:rPr>
          <w:rFonts w:ascii="Times New Roman" w:hAnsi="Times New Roman"/>
          <w:sz w:val="24"/>
          <w:szCs w:val="24"/>
        </w:rPr>
        <w:t xml:space="preserve">  </w:t>
      </w:r>
      <w:r w:rsidRPr="004F04EC">
        <w:rPr>
          <w:rFonts w:ascii="Times New Roman" w:hAnsi="Times New Roman"/>
          <w:sz w:val="24"/>
          <w:szCs w:val="24"/>
        </w:rPr>
        <w:t>Participants wi</w:t>
      </w:r>
      <w:r w:rsidRPr="00C51E0C">
        <w:rPr>
          <w:rFonts w:ascii="Times New Roman" w:hAnsi="Times New Roman"/>
          <w:sz w:val="24"/>
          <w:szCs w:val="24"/>
        </w:rPr>
        <w:t>ll be required to shoot only enough shots to acquire a zero for that distance, be appropriately cleared and move back to the next distance. The target provided will be a 4-foot frame with a figure target; individual shots will be indicated with no value indication</w:t>
      </w:r>
      <w:r w:rsidR="00F81378">
        <w:rPr>
          <w:rFonts w:ascii="Times New Roman" w:hAnsi="Times New Roman"/>
          <w:sz w:val="24"/>
          <w:szCs w:val="24"/>
        </w:rPr>
        <w:t>; and</w:t>
      </w:r>
      <w:r w:rsidRPr="00C51E0C">
        <w:rPr>
          <w:rFonts w:ascii="Times New Roman" w:hAnsi="Times New Roman"/>
          <w:sz w:val="24"/>
          <w:szCs w:val="24"/>
        </w:rPr>
        <w:t xml:space="preserve"> </w:t>
      </w:r>
    </w:p>
    <w:p w14:paraId="5C55221A" w14:textId="77777777" w:rsidR="00FB2604" w:rsidRDefault="00FB2604" w:rsidP="00FB2604">
      <w:pPr>
        <w:tabs>
          <w:tab w:val="left" w:pos="900"/>
        </w:tabs>
        <w:rPr>
          <w:rFonts w:ascii="Times New Roman" w:hAnsi="Times New Roman"/>
          <w:sz w:val="24"/>
          <w:szCs w:val="24"/>
        </w:rPr>
      </w:pPr>
    </w:p>
    <w:p w14:paraId="5B63E3C3" w14:textId="77777777" w:rsidR="00FB2604" w:rsidRDefault="00FB2604" w:rsidP="00FB2604">
      <w:pPr>
        <w:tabs>
          <w:tab w:val="left" w:pos="900"/>
        </w:tabs>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B60414" w:rsidRPr="00C51E0C">
        <w:rPr>
          <w:rFonts w:ascii="Times New Roman" w:hAnsi="Times New Roman"/>
          <w:sz w:val="24"/>
          <w:szCs w:val="24"/>
        </w:rPr>
        <w:t>In general terms</w:t>
      </w:r>
      <w:r w:rsidR="00760E6C">
        <w:rPr>
          <w:rFonts w:ascii="Times New Roman" w:hAnsi="Times New Roman"/>
          <w:sz w:val="24"/>
          <w:szCs w:val="24"/>
        </w:rPr>
        <w:t>,</w:t>
      </w:r>
      <w:r w:rsidR="00B60414" w:rsidRPr="00C51E0C">
        <w:rPr>
          <w:rFonts w:ascii="Times New Roman" w:hAnsi="Times New Roman"/>
          <w:sz w:val="24"/>
          <w:szCs w:val="24"/>
        </w:rPr>
        <w:t xml:space="preserve"> the walk back will include LMGs along with Service Rifle. The </w:t>
      </w:r>
    </w:p>
    <w:p w14:paraId="3590E3CB" w14:textId="77777777" w:rsidR="00FB2604" w:rsidRDefault="00FB2604" w:rsidP="00FB2604">
      <w:pPr>
        <w:tabs>
          <w:tab w:val="left" w:pos="9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60414" w:rsidRPr="00C51E0C">
        <w:rPr>
          <w:rFonts w:ascii="Times New Roman" w:hAnsi="Times New Roman"/>
          <w:sz w:val="24"/>
          <w:szCs w:val="24"/>
        </w:rPr>
        <w:t xml:space="preserve">schedule for a walk back will be to fire </w:t>
      </w:r>
      <w:r w:rsidR="00B60414" w:rsidRPr="007917E9">
        <w:rPr>
          <w:rFonts w:ascii="Times New Roman" w:hAnsi="Times New Roman"/>
          <w:sz w:val="24"/>
          <w:szCs w:val="24"/>
        </w:rPr>
        <w:t>100</w:t>
      </w:r>
      <w:r w:rsidR="00B60414" w:rsidRPr="00C51E0C">
        <w:rPr>
          <w:rFonts w:ascii="Times New Roman" w:hAnsi="Times New Roman"/>
          <w:sz w:val="24"/>
          <w:szCs w:val="24"/>
        </w:rPr>
        <w:t xml:space="preserve"> to 600 meters during the scheduled </w:t>
      </w:r>
    </w:p>
    <w:p w14:paraId="28195F28" w14:textId="53FF0A02" w:rsidR="00B60414" w:rsidRPr="00C51E0C" w:rsidRDefault="00FB2604" w:rsidP="00FB2604">
      <w:pPr>
        <w:tabs>
          <w:tab w:val="left" w:pos="9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60414" w:rsidRPr="00C51E0C">
        <w:rPr>
          <w:rFonts w:ascii="Times New Roman" w:hAnsi="Times New Roman"/>
          <w:sz w:val="24"/>
          <w:szCs w:val="24"/>
        </w:rPr>
        <w:t>walk period. Participants ar</w:t>
      </w:r>
      <w:r w:rsidR="00796CC5">
        <w:rPr>
          <w:rFonts w:ascii="Times New Roman" w:hAnsi="Times New Roman"/>
          <w:sz w:val="24"/>
          <w:szCs w:val="24"/>
        </w:rPr>
        <w:t>e to refer to the current year’s</w:t>
      </w:r>
      <w:r w:rsidR="00B60414" w:rsidRPr="00C51E0C">
        <w:rPr>
          <w:rFonts w:ascii="Times New Roman" w:hAnsi="Times New Roman"/>
          <w:sz w:val="24"/>
          <w:szCs w:val="24"/>
        </w:rPr>
        <w:t xml:space="preserve"> schedule for details.</w:t>
      </w:r>
    </w:p>
    <w:p w14:paraId="28195F29" w14:textId="77777777" w:rsidR="00B60414" w:rsidRPr="00C51E0C" w:rsidRDefault="00B60414" w:rsidP="00C51E0C">
      <w:pPr>
        <w:tabs>
          <w:tab w:val="left" w:pos="900"/>
        </w:tabs>
        <w:rPr>
          <w:rFonts w:ascii="Times New Roman" w:hAnsi="Times New Roman"/>
          <w:sz w:val="24"/>
          <w:szCs w:val="24"/>
        </w:rPr>
      </w:pPr>
    </w:p>
    <w:p w14:paraId="28195F2A" w14:textId="77777777" w:rsidR="007F675D" w:rsidRPr="00C51E0C" w:rsidRDefault="00B60414" w:rsidP="00C51E0C">
      <w:pPr>
        <w:tabs>
          <w:tab w:val="left" w:pos="709"/>
        </w:tabs>
        <w:rPr>
          <w:rFonts w:ascii="Times New Roman" w:hAnsi="Times New Roman"/>
          <w:sz w:val="24"/>
          <w:szCs w:val="24"/>
        </w:rPr>
      </w:pPr>
      <w:r w:rsidRPr="00C51E0C">
        <w:rPr>
          <w:rFonts w:ascii="Times New Roman" w:hAnsi="Times New Roman"/>
          <w:sz w:val="24"/>
          <w:szCs w:val="24"/>
        </w:rPr>
        <w:t>3.2.2</w:t>
      </w:r>
      <w:r w:rsidRPr="00C51E0C">
        <w:rPr>
          <w:rFonts w:ascii="Times New Roman" w:hAnsi="Times New Roman"/>
          <w:sz w:val="24"/>
          <w:szCs w:val="24"/>
        </w:rPr>
        <w:tab/>
        <w:t>Matches - General</w:t>
      </w:r>
    </w:p>
    <w:p w14:paraId="28195F2B" w14:textId="77777777" w:rsidR="007F675D" w:rsidRPr="00C51E0C" w:rsidRDefault="007F675D" w:rsidP="00C51E0C">
      <w:pPr>
        <w:tabs>
          <w:tab w:val="left" w:pos="900"/>
        </w:tabs>
        <w:ind w:left="360"/>
        <w:rPr>
          <w:rFonts w:ascii="Times New Roman" w:hAnsi="Times New Roman"/>
          <w:sz w:val="24"/>
          <w:szCs w:val="24"/>
        </w:rPr>
      </w:pPr>
    </w:p>
    <w:p w14:paraId="28195F2C" w14:textId="243F9B4F" w:rsidR="00BA2B7D" w:rsidRPr="00C51E0C" w:rsidRDefault="00BA2B7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The</w:t>
      </w:r>
      <w:r w:rsidR="007F675D" w:rsidRPr="00C51E0C">
        <w:rPr>
          <w:rFonts w:ascii="Times New Roman" w:hAnsi="Times New Roman"/>
          <w:sz w:val="24"/>
          <w:szCs w:val="24"/>
        </w:rPr>
        <w:t xml:space="preserve"> relay designated by the R</w:t>
      </w:r>
      <w:r w:rsidR="003613A1">
        <w:rPr>
          <w:rFonts w:ascii="Times New Roman" w:hAnsi="Times New Roman"/>
          <w:sz w:val="24"/>
          <w:szCs w:val="24"/>
        </w:rPr>
        <w:t>S</w:t>
      </w:r>
      <w:r w:rsidR="007F675D" w:rsidRPr="00C51E0C">
        <w:rPr>
          <w:rFonts w:ascii="Times New Roman" w:hAnsi="Times New Roman"/>
          <w:sz w:val="24"/>
          <w:szCs w:val="24"/>
        </w:rPr>
        <w:t>O as the "firing relay" will take up the required position on the firing mound at a pre-assigned target number</w:t>
      </w:r>
      <w:r w:rsidR="00F81378">
        <w:rPr>
          <w:rFonts w:ascii="Times New Roman" w:hAnsi="Times New Roman"/>
          <w:sz w:val="24"/>
          <w:szCs w:val="24"/>
        </w:rPr>
        <w:t xml:space="preserve">; </w:t>
      </w:r>
      <w:r w:rsidR="007F675D" w:rsidRPr="00C51E0C">
        <w:rPr>
          <w:rFonts w:ascii="Times New Roman" w:hAnsi="Times New Roman"/>
          <w:sz w:val="24"/>
          <w:szCs w:val="24"/>
        </w:rPr>
        <w:t xml:space="preserve"> </w:t>
      </w:r>
    </w:p>
    <w:p w14:paraId="28195F2D" w14:textId="77777777" w:rsidR="00C467C4" w:rsidRPr="00C51E0C" w:rsidRDefault="00C467C4" w:rsidP="00C51E0C">
      <w:pPr>
        <w:ind w:left="1418" w:hanging="709"/>
        <w:rPr>
          <w:rFonts w:ascii="Times New Roman" w:hAnsi="Times New Roman"/>
          <w:sz w:val="24"/>
          <w:szCs w:val="24"/>
        </w:rPr>
      </w:pPr>
    </w:p>
    <w:p w14:paraId="28195F2E" w14:textId="3735DB93" w:rsidR="00BA2B7D" w:rsidRPr="00C51E0C" w:rsidRDefault="00BA2B7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Once the command to load has been given, it is the competitor’s responsibility to change magazines as required from that point on until the match is finished</w:t>
      </w:r>
      <w:r w:rsidR="00F81378">
        <w:rPr>
          <w:rFonts w:ascii="Times New Roman" w:hAnsi="Times New Roman"/>
          <w:sz w:val="24"/>
          <w:szCs w:val="24"/>
        </w:rPr>
        <w:t xml:space="preserve">; </w:t>
      </w:r>
    </w:p>
    <w:p w14:paraId="28195F2F" w14:textId="77777777" w:rsidR="00C467C4" w:rsidRPr="00C51E0C" w:rsidRDefault="00C467C4" w:rsidP="00C51E0C">
      <w:pPr>
        <w:ind w:left="1418" w:hanging="709"/>
        <w:rPr>
          <w:rFonts w:ascii="Times New Roman" w:hAnsi="Times New Roman"/>
          <w:sz w:val="24"/>
          <w:szCs w:val="24"/>
        </w:rPr>
      </w:pPr>
    </w:p>
    <w:p w14:paraId="28195F30" w14:textId="6890D2D3" w:rsidR="00C467C4" w:rsidRPr="00C51E0C" w:rsidRDefault="00C467C4"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When instructed to do so</w:t>
      </w:r>
      <w:r w:rsidR="00760E6C">
        <w:rPr>
          <w:rFonts w:ascii="Times New Roman" w:hAnsi="Times New Roman"/>
          <w:sz w:val="24"/>
          <w:szCs w:val="24"/>
        </w:rPr>
        <w:t>,</w:t>
      </w:r>
      <w:r w:rsidRPr="00C51E0C">
        <w:rPr>
          <w:rFonts w:ascii="Times New Roman" w:hAnsi="Times New Roman"/>
          <w:sz w:val="24"/>
          <w:szCs w:val="24"/>
        </w:rPr>
        <w:t xml:space="preserve"> the competitor will fire his</w:t>
      </w:r>
      <w:r w:rsidR="00F365DC">
        <w:rPr>
          <w:rFonts w:ascii="Times New Roman" w:hAnsi="Times New Roman"/>
          <w:sz w:val="24"/>
          <w:szCs w:val="24"/>
        </w:rPr>
        <w:t xml:space="preserve"> or her</w:t>
      </w:r>
      <w:r w:rsidRPr="00C51E0C">
        <w:rPr>
          <w:rFonts w:ascii="Times New Roman" w:hAnsi="Times New Roman"/>
          <w:sz w:val="24"/>
          <w:szCs w:val="24"/>
        </w:rPr>
        <w:t xml:space="preserve"> sighting shots, if applicable</w:t>
      </w:r>
      <w:r w:rsidR="00F81378">
        <w:rPr>
          <w:rFonts w:ascii="Times New Roman" w:hAnsi="Times New Roman"/>
          <w:sz w:val="24"/>
          <w:szCs w:val="24"/>
        </w:rPr>
        <w:t xml:space="preserve">; </w:t>
      </w:r>
    </w:p>
    <w:p w14:paraId="28195F31" w14:textId="77777777" w:rsidR="006B032E" w:rsidRPr="00C51E0C" w:rsidRDefault="006B032E" w:rsidP="00C51E0C">
      <w:pPr>
        <w:ind w:left="1418" w:hanging="709"/>
        <w:rPr>
          <w:rFonts w:ascii="Times New Roman" w:hAnsi="Times New Roman"/>
          <w:sz w:val="24"/>
          <w:szCs w:val="24"/>
        </w:rPr>
      </w:pPr>
    </w:p>
    <w:p w14:paraId="28195F32" w14:textId="22D286B6" w:rsidR="007F675D" w:rsidRPr="00C51E0C" w:rsidRDefault="007F675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The R</w:t>
      </w:r>
      <w:r w:rsidR="003613A1">
        <w:rPr>
          <w:rFonts w:ascii="Times New Roman" w:hAnsi="Times New Roman"/>
          <w:sz w:val="24"/>
          <w:szCs w:val="24"/>
        </w:rPr>
        <w:t>S</w:t>
      </w:r>
      <w:r w:rsidRPr="00C51E0C">
        <w:rPr>
          <w:rFonts w:ascii="Times New Roman" w:hAnsi="Times New Roman"/>
          <w:sz w:val="24"/>
          <w:szCs w:val="24"/>
        </w:rPr>
        <w:t>O will confirm all sighting shots are complete, if applicable</w:t>
      </w:r>
      <w:r w:rsidR="00F81378">
        <w:rPr>
          <w:rFonts w:ascii="Times New Roman" w:hAnsi="Times New Roman"/>
          <w:sz w:val="24"/>
          <w:szCs w:val="24"/>
        </w:rPr>
        <w:t xml:space="preserve">; </w:t>
      </w:r>
      <w:r w:rsidRPr="00C51E0C">
        <w:rPr>
          <w:rFonts w:ascii="Times New Roman" w:hAnsi="Times New Roman"/>
          <w:sz w:val="24"/>
          <w:szCs w:val="24"/>
        </w:rPr>
        <w:t xml:space="preserve"> </w:t>
      </w:r>
    </w:p>
    <w:p w14:paraId="28195F33" w14:textId="77777777" w:rsidR="006B032E" w:rsidRPr="00C51E0C" w:rsidRDefault="006B032E" w:rsidP="00C51E0C">
      <w:pPr>
        <w:ind w:left="1418" w:hanging="709"/>
        <w:rPr>
          <w:rFonts w:ascii="Times New Roman" w:hAnsi="Times New Roman"/>
          <w:sz w:val="24"/>
          <w:szCs w:val="24"/>
        </w:rPr>
      </w:pPr>
    </w:p>
    <w:p w14:paraId="28195F34" w14:textId="0186A7F9" w:rsidR="007F675D" w:rsidRPr="00C51E0C" w:rsidRDefault="007F675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The R</w:t>
      </w:r>
      <w:r w:rsidR="003613A1">
        <w:rPr>
          <w:rFonts w:ascii="Times New Roman" w:hAnsi="Times New Roman"/>
          <w:sz w:val="24"/>
          <w:szCs w:val="24"/>
        </w:rPr>
        <w:t>S</w:t>
      </w:r>
      <w:r w:rsidRPr="00C51E0C">
        <w:rPr>
          <w:rFonts w:ascii="Times New Roman" w:hAnsi="Times New Roman"/>
          <w:sz w:val="24"/>
          <w:szCs w:val="24"/>
        </w:rPr>
        <w:t>O will then give a fire order for the applicable match and instruct the butts to begin the match</w:t>
      </w:r>
      <w:r w:rsidR="00FD0565" w:rsidRPr="00C51E0C">
        <w:rPr>
          <w:rFonts w:ascii="Times New Roman" w:hAnsi="Times New Roman"/>
          <w:sz w:val="24"/>
          <w:szCs w:val="24"/>
        </w:rPr>
        <w:t xml:space="preserve"> by stage</w:t>
      </w:r>
      <w:r w:rsidR="00F81378">
        <w:rPr>
          <w:rFonts w:ascii="Times New Roman" w:hAnsi="Times New Roman"/>
          <w:sz w:val="24"/>
          <w:szCs w:val="24"/>
        </w:rPr>
        <w:t xml:space="preserve">; </w:t>
      </w:r>
    </w:p>
    <w:p w14:paraId="28195F35" w14:textId="77777777" w:rsidR="006B032E" w:rsidRPr="00C51E0C" w:rsidRDefault="006B032E" w:rsidP="00C51E0C">
      <w:pPr>
        <w:ind w:left="1418" w:hanging="709"/>
        <w:rPr>
          <w:rFonts w:ascii="Times New Roman" w:hAnsi="Times New Roman"/>
          <w:sz w:val="24"/>
          <w:szCs w:val="24"/>
        </w:rPr>
      </w:pPr>
    </w:p>
    <w:p w14:paraId="28195F36" w14:textId="25E6A33F" w:rsidR="007F675D" w:rsidRPr="00C51E0C" w:rsidRDefault="007F675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Upon completion of the match the R</w:t>
      </w:r>
      <w:r w:rsidR="003613A1">
        <w:rPr>
          <w:rFonts w:ascii="Times New Roman" w:hAnsi="Times New Roman"/>
          <w:sz w:val="24"/>
          <w:szCs w:val="24"/>
        </w:rPr>
        <w:t>S</w:t>
      </w:r>
      <w:r w:rsidRPr="00C51E0C">
        <w:rPr>
          <w:rFonts w:ascii="Times New Roman" w:hAnsi="Times New Roman"/>
          <w:sz w:val="24"/>
          <w:szCs w:val="24"/>
        </w:rPr>
        <w:t>O will order an "Unload</w:t>
      </w:r>
      <w:r w:rsidR="00FD0565" w:rsidRPr="00C51E0C">
        <w:rPr>
          <w:rFonts w:ascii="Times New Roman" w:hAnsi="Times New Roman"/>
          <w:sz w:val="24"/>
          <w:szCs w:val="24"/>
        </w:rPr>
        <w:t xml:space="preserve"> for Inspection Clear Weapons</w:t>
      </w:r>
      <w:r w:rsidRPr="00C51E0C">
        <w:rPr>
          <w:rFonts w:ascii="Times New Roman" w:hAnsi="Times New Roman"/>
          <w:sz w:val="24"/>
          <w:szCs w:val="24"/>
        </w:rPr>
        <w:t>" and ask if there are any protests</w:t>
      </w:r>
      <w:r w:rsidR="00F81378">
        <w:rPr>
          <w:rFonts w:ascii="Times New Roman" w:hAnsi="Times New Roman"/>
          <w:sz w:val="24"/>
          <w:szCs w:val="24"/>
        </w:rPr>
        <w:t xml:space="preserve">; </w:t>
      </w:r>
    </w:p>
    <w:p w14:paraId="28195F37" w14:textId="77777777" w:rsidR="006B032E" w:rsidRPr="00C51E0C" w:rsidRDefault="006B032E" w:rsidP="00C51E0C">
      <w:pPr>
        <w:ind w:left="1418" w:hanging="709"/>
        <w:rPr>
          <w:rFonts w:ascii="Times New Roman" w:hAnsi="Times New Roman"/>
          <w:sz w:val="24"/>
          <w:szCs w:val="24"/>
        </w:rPr>
      </w:pPr>
    </w:p>
    <w:p w14:paraId="28195F38" w14:textId="4BE972FD" w:rsidR="007F675D" w:rsidRPr="00C51E0C" w:rsidRDefault="007F675D"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Once protests, if any, have been dealt with</w:t>
      </w:r>
      <w:r w:rsidR="00760E6C">
        <w:rPr>
          <w:rFonts w:ascii="Times New Roman" w:hAnsi="Times New Roman"/>
          <w:sz w:val="24"/>
          <w:szCs w:val="24"/>
        </w:rPr>
        <w:t>,</w:t>
      </w:r>
      <w:r w:rsidRPr="00C51E0C">
        <w:rPr>
          <w:rFonts w:ascii="Times New Roman" w:hAnsi="Times New Roman"/>
          <w:sz w:val="24"/>
          <w:szCs w:val="24"/>
        </w:rPr>
        <w:t xml:space="preserve"> the R</w:t>
      </w:r>
      <w:r w:rsidR="003613A1">
        <w:rPr>
          <w:rFonts w:ascii="Times New Roman" w:hAnsi="Times New Roman"/>
          <w:sz w:val="24"/>
          <w:szCs w:val="24"/>
        </w:rPr>
        <w:t>S</w:t>
      </w:r>
      <w:r w:rsidRPr="00C51E0C">
        <w:rPr>
          <w:rFonts w:ascii="Times New Roman" w:hAnsi="Times New Roman"/>
          <w:sz w:val="24"/>
          <w:szCs w:val="24"/>
        </w:rPr>
        <w:t xml:space="preserve">O will instruct the </w:t>
      </w:r>
      <w:r w:rsidR="00FD0565" w:rsidRPr="00C51E0C">
        <w:rPr>
          <w:rFonts w:ascii="Times New Roman" w:hAnsi="Times New Roman"/>
          <w:sz w:val="24"/>
          <w:szCs w:val="24"/>
        </w:rPr>
        <w:t xml:space="preserve">relay to report </w:t>
      </w:r>
      <w:r w:rsidR="006B032E" w:rsidRPr="00C51E0C">
        <w:rPr>
          <w:rFonts w:ascii="Times New Roman" w:hAnsi="Times New Roman"/>
          <w:sz w:val="24"/>
          <w:szCs w:val="24"/>
        </w:rPr>
        <w:t>to</w:t>
      </w:r>
      <w:r w:rsidR="00FD0565" w:rsidRPr="00C51E0C">
        <w:rPr>
          <w:rFonts w:ascii="Times New Roman" w:hAnsi="Times New Roman"/>
          <w:sz w:val="24"/>
          <w:szCs w:val="24"/>
        </w:rPr>
        <w:t xml:space="preserve"> the butts for scoring duties</w:t>
      </w:r>
      <w:r w:rsidR="00F81378">
        <w:rPr>
          <w:rFonts w:ascii="Times New Roman" w:hAnsi="Times New Roman"/>
          <w:sz w:val="24"/>
          <w:szCs w:val="24"/>
        </w:rPr>
        <w:t xml:space="preserve">; </w:t>
      </w:r>
      <w:r w:rsidR="00760E6C">
        <w:rPr>
          <w:rFonts w:ascii="Times New Roman" w:hAnsi="Times New Roman"/>
          <w:sz w:val="24"/>
          <w:szCs w:val="24"/>
        </w:rPr>
        <w:t>and</w:t>
      </w:r>
    </w:p>
    <w:p w14:paraId="28195F39" w14:textId="77777777" w:rsidR="006B032E" w:rsidRPr="00C51E0C" w:rsidRDefault="006B032E" w:rsidP="00C51E0C">
      <w:pPr>
        <w:ind w:left="1418" w:hanging="709"/>
        <w:rPr>
          <w:rFonts w:ascii="Times New Roman" w:hAnsi="Times New Roman"/>
          <w:sz w:val="24"/>
          <w:szCs w:val="24"/>
        </w:rPr>
      </w:pPr>
    </w:p>
    <w:p w14:paraId="28195F3A" w14:textId="6C55E3DC" w:rsidR="007F675D" w:rsidRPr="00C51E0C" w:rsidRDefault="006B032E" w:rsidP="00094FF6">
      <w:pPr>
        <w:numPr>
          <w:ilvl w:val="0"/>
          <w:numId w:val="26"/>
        </w:numPr>
        <w:ind w:left="1418" w:hanging="709"/>
        <w:rPr>
          <w:rFonts w:ascii="Times New Roman" w:hAnsi="Times New Roman"/>
          <w:sz w:val="24"/>
          <w:szCs w:val="24"/>
        </w:rPr>
      </w:pPr>
      <w:r w:rsidRPr="00C51E0C">
        <w:rPr>
          <w:rFonts w:ascii="Times New Roman" w:hAnsi="Times New Roman"/>
          <w:sz w:val="24"/>
          <w:szCs w:val="24"/>
        </w:rPr>
        <w:t>T</w:t>
      </w:r>
      <w:r w:rsidR="007F675D" w:rsidRPr="00C51E0C">
        <w:rPr>
          <w:rFonts w:ascii="Times New Roman" w:hAnsi="Times New Roman"/>
          <w:sz w:val="24"/>
          <w:szCs w:val="24"/>
        </w:rPr>
        <w:t>he targets will be set aside and kept unpatched until scoring can take place when the shooter arrives in the butts after the run down</w:t>
      </w:r>
      <w:r w:rsidR="00760E6C">
        <w:rPr>
          <w:rFonts w:ascii="Times New Roman" w:hAnsi="Times New Roman"/>
          <w:sz w:val="24"/>
          <w:szCs w:val="24"/>
        </w:rPr>
        <w:t>.</w:t>
      </w:r>
      <w:r w:rsidR="00F81378">
        <w:rPr>
          <w:rFonts w:ascii="Times New Roman" w:hAnsi="Times New Roman"/>
          <w:sz w:val="24"/>
          <w:szCs w:val="24"/>
        </w:rPr>
        <w:t xml:space="preserve"> </w:t>
      </w:r>
      <w:r w:rsidR="007F675D" w:rsidRPr="00C51E0C">
        <w:rPr>
          <w:rFonts w:ascii="Times New Roman" w:hAnsi="Times New Roman"/>
          <w:sz w:val="24"/>
          <w:szCs w:val="24"/>
        </w:rPr>
        <w:t xml:space="preserve"> </w:t>
      </w:r>
    </w:p>
    <w:p w14:paraId="28195F3B" w14:textId="77777777" w:rsidR="007F675D" w:rsidRPr="00C51E0C" w:rsidRDefault="007F675D" w:rsidP="007F675D">
      <w:pPr>
        <w:rPr>
          <w:rFonts w:ascii="Times New Roman" w:hAnsi="Times New Roman"/>
          <w:sz w:val="24"/>
          <w:szCs w:val="24"/>
        </w:rPr>
      </w:pPr>
    </w:p>
    <w:p w14:paraId="28195F3C" w14:textId="77777777" w:rsidR="006B032E" w:rsidRPr="00C51E0C" w:rsidRDefault="006B032E" w:rsidP="00C51E0C">
      <w:pPr>
        <w:tabs>
          <w:tab w:val="left" w:pos="709"/>
        </w:tabs>
        <w:rPr>
          <w:rFonts w:ascii="Times New Roman" w:hAnsi="Times New Roman"/>
          <w:sz w:val="24"/>
          <w:szCs w:val="24"/>
        </w:rPr>
      </w:pPr>
      <w:r w:rsidRPr="00C51E0C">
        <w:rPr>
          <w:rFonts w:ascii="Times New Roman" w:hAnsi="Times New Roman"/>
          <w:sz w:val="24"/>
          <w:szCs w:val="24"/>
        </w:rPr>
        <w:t>3.2</w:t>
      </w:r>
      <w:r w:rsidR="00AC2DEF" w:rsidRPr="00C51E0C">
        <w:rPr>
          <w:rFonts w:ascii="Times New Roman" w:hAnsi="Times New Roman"/>
          <w:sz w:val="24"/>
          <w:szCs w:val="24"/>
        </w:rPr>
        <w:t>.</w:t>
      </w:r>
      <w:r w:rsidR="00B60414" w:rsidRPr="00C51E0C">
        <w:rPr>
          <w:rFonts w:ascii="Times New Roman" w:hAnsi="Times New Roman"/>
          <w:sz w:val="24"/>
          <w:szCs w:val="24"/>
        </w:rPr>
        <w:t>3</w:t>
      </w:r>
      <w:r w:rsidR="007F675D" w:rsidRPr="00C51E0C">
        <w:rPr>
          <w:rFonts w:ascii="Times New Roman" w:hAnsi="Times New Roman"/>
          <w:sz w:val="24"/>
          <w:szCs w:val="24"/>
        </w:rPr>
        <w:tab/>
        <w:t>Sighting Shots</w:t>
      </w:r>
    </w:p>
    <w:p w14:paraId="28195F3D" w14:textId="77777777" w:rsidR="007F675D" w:rsidRPr="00C51E0C" w:rsidRDefault="007F675D" w:rsidP="007F675D">
      <w:pPr>
        <w:tabs>
          <w:tab w:val="left" w:pos="900"/>
        </w:tabs>
        <w:ind w:left="900" w:hanging="540"/>
        <w:rPr>
          <w:rFonts w:ascii="Times New Roman" w:hAnsi="Times New Roman"/>
          <w:sz w:val="24"/>
          <w:szCs w:val="24"/>
        </w:rPr>
      </w:pPr>
    </w:p>
    <w:p w14:paraId="28195F3E" w14:textId="6F46A008" w:rsidR="007F675D" w:rsidRPr="00C51E0C" w:rsidRDefault="007F675D" w:rsidP="00C51E0C">
      <w:pPr>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 xml:space="preserve">When allowed for in the match conditions, sighting shots will be </w:t>
      </w:r>
      <w:r w:rsidR="009D2373">
        <w:rPr>
          <w:rFonts w:ascii="Times New Roman" w:hAnsi="Times New Roman"/>
          <w:sz w:val="24"/>
          <w:szCs w:val="24"/>
        </w:rPr>
        <w:t>signaled</w:t>
      </w:r>
      <w:r w:rsidRPr="00C51E0C">
        <w:rPr>
          <w:rFonts w:ascii="Times New Roman" w:hAnsi="Times New Roman"/>
          <w:sz w:val="24"/>
          <w:szCs w:val="24"/>
        </w:rPr>
        <w:t xml:space="preserve"> and spotted individually and shown collectively after the last sighter. The normal rules for examining the target and challenging for a hit will apply. Sighting shots do not count for score. All sighting shots striking the target, including any that strike the non-scoring area of the target, will be indicated</w:t>
      </w:r>
      <w:r w:rsidR="00F81378">
        <w:rPr>
          <w:rFonts w:ascii="Times New Roman" w:hAnsi="Times New Roman"/>
          <w:sz w:val="24"/>
          <w:szCs w:val="24"/>
        </w:rPr>
        <w:t xml:space="preserve">; </w:t>
      </w:r>
    </w:p>
    <w:p w14:paraId="28195F3F" w14:textId="77777777" w:rsidR="006B032E" w:rsidRPr="00C51E0C" w:rsidRDefault="006B032E" w:rsidP="00C51E0C">
      <w:pPr>
        <w:ind w:left="1440" w:hanging="731"/>
        <w:rPr>
          <w:rFonts w:ascii="Times New Roman" w:hAnsi="Times New Roman"/>
          <w:sz w:val="24"/>
          <w:szCs w:val="24"/>
        </w:rPr>
      </w:pPr>
    </w:p>
    <w:p w14:paraId="28195F40" w14:textId="34A08983" w:rsidR="007F675D" w:rsidRPr="00C51E0C" w:rsidRDefault="007F675D" w:rsidP="00C51E0C">
      <w:pPr>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These may be fired from any position regardless of the position to be used in the match</w:t>
      </w:r>
      <w:r w:rsidR="00F81378">
        <w:rPr>
          <w:rFonts w:ascii="Times New Roman" w:hAnsi="Times New Roman"/>
          <w:sz w:val="24"/>
          <w:szCs w:val="24"/>
        </w:rPr>
        <w:t xml:space="preserve">; and </w:t>
      </w:r>
    </w:p>
    <w:p w14:paraId="28195F41" w14:textId="77777777" w:rsidR="006B032E" w:rsidRPr="00C51E0C" w:rsidRDefault="006B032E" w:rsidP="00C51E0C">
      <w:pPr>
        <w:ind w:left="1440" w:hanging="731"/>
        <w:rPr>
          <w:rFonts w:ascii="Times New Roman" w:hAnsi="Times New Roman"/>
          <w:sz w:val="24"/>
          <w:szCs w:val="24"/>
        </w:rPr>
      </w:pPr>
    </w:p>
    <w:p w14:paraId="28195F42" w14:textId="77777777" w:rsidR="007F675D" w:rsidRPr="00C51E0C" w:rsidRDefault="007F675D" w:rsidP="00C51E0C">
      <w:pPr>
        <w:ind w:left="1440" w:hanging="731"/>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t>At the discretion of the Chief Range Officer and the match committee, three extra sighters may be approved at the beginning of each match in service rifle only, in place of a “walk back”. Extra time will be provided, not to exceed a total of 5 minutes for 5 sighters.</w:t>
      </w:r>
      <w:r w:rsidR="0083372B" w:rsidRPr="00C51E0C">
        <w:rPr>
          <w:rFonts w:ascii="Times New Roman" w:hAnsi="Times New Roman"/>
          <w:sz w:val="24"/>
          <w:szCs w:val="24"/>
        </w:rPr>
        <w:t xml:space="preserve"> This does not entitle a shooter to extra sighters, if they could not make the walk back</w:t>
      </w:r>
      <w:r w:rsidR="00B21440" w:rsidRPr="00C51E0C">
        <w:rPr>
          <w:rFonts w:ascii="Times New Roman" w:hAnsi="Times New Roman"/>
          <w:sz w:val="24"/>
          <w:szCs w:val="24"/>
        </w:rPr>
        <w:t xml:space="preserve"> scheduled</w:t>
      </w:r>
      <w:r w:rsidR="0083372B" w:rsidRPr="00C51E0C">
        <w:rPr>
          <w:rFonts w:ascii="Times New Roman" w:hAnsi="Times New Roman"/>
          <w:sz w:val="24"/>
          <w:szCs w:val="24"/>
        </w:rPr>
        <w:t>.</w:t>
      </w:r>
    </w:p>
    <w:p w14:paraId="28195F43" w14:textId="77777777" w:rsidR="00522448" w:rsidRPr="00C51E0C" w:rsidRDefault="00522448" w:rsidP="00C51E0C">
      <w:pPr>
        <w:ind w:left="1440" w:hanging="731"/>
        <w:rPr>
          <w:rFonts w:ascii="Times New Roman" w:hAnsi="Times New Roman"/>
          <w:sz w:val="24"/>
          <w:szCs w:val="24"/>
        </w:rPr>
      </w:pPr>
    </w:p>
    <w:p w14:paraId="28195F44" w14:textId="77777777" w:rsidR="00522448" w:rsidRPr="00EE00FD" w:rsidRDefault="00522448" w:rsidP="00522448">
      <w:pPr>
        <w:jc w:val="left"/>
        <w:rPr>
          <w:rFonts w:ascii="Times New Roman" w:hAnsi="Times New Roman"/>
          <w:sz w:val="24"/>
          <w:szCs w:val="24"/>
        </w:rPr>
      </w:pPr>
      <w:r w:rsidRPr="00EE00FD">
        <w:rPr>
          <w:rFonts w:ascii="Times New Roman" w:hAnsi="Times New Roman"/>
          <w:sz w:val="24"/>
          <w:szCs w:val="24"/>
        </w:rPr>
        <w:t xml:space="preserve">3.2.4 </w:t>
      </w:r>
      <w:r w:rsidRPr="00EE00FD">
        <w:rPr>
          <w:rFonts w:ascii="Times New Roman" w:hAnsi="Times New Roman"/>
          <w:sz w:val="24"/>
          <w:szCs w:val="24"/>
        </w:rPr>
        <w:tab/>
      </w:r>
      <w:r w:rsidRPr="0036753C">
        <w:rPr>
          <w:rFonts w:ascii="Times New Roman" w:hAnsi="Times New Roman"/>
          <w:sz w:val="24"/>
          <w:szCs w:val="24"/>
        </w:rPr>
        <w:t xml:space="preserve">Ties </w:t>
      </w:r>
      <w:r w:rsidR="00C92C82" w:rsidRPr="00C51E0C">
        <w:rPr>
          <w:rFonts w:ascii="Times New Roman" w:hAnsi="Times New Roman"/>
          <w:sz w:val="24"/>
          <w:szCs w:val="24"/>
        </w:rPr>
        <w:t>- General</w:t>
      </w:r>
      <w:r w:rsidRPr="00EE00FD">
        <w:rPr>
          <w:rFonts w:ascii="Times New Roman" w:hAnsi="Times New Roman"/>
          <w:sz w:val="24"/>
          <w:szCs w:val="24"/>
        </w:rPr>
        <w:br/>
      </w:r>
    </w:p>
    <w:p w14:paraId="28195F45" w14:textId="77777777" w:rsidR="00522448" w:rsidRPr="0036753C" w:rsidRDefault="00522448" w:rsidP="00C51E0C">
      <w:pPr>
        <w:ind w:left="1418" w:hanging="720"/>
        <w:jc w:val="left"/>
        <w:rPr>
          <w:rFonts w:ascii="Times New Roman" w:hAnsi="Times New Roman"/>
          <w:sz w:val="24"/>
          <w:szCs w:val="24"/>
        </w:rPr>
      </w:pPr>
      <w:r w:rsidRPr="0036753C">
        <w:rPr>
          <w:rFonts w:ascii="Times New Roman" w:hAnsi="Times New Roman"/>
          <w:sz w:val="24"/>
          <w:szCs w:val="24"/>
        </w:rPr>
        <w:t>a.</w:t>
      </w:r>
      <w:r w:rsidRPr="0036753C">
        <w:rPr>
          <w:rFonts w:ascii="Times New Roman" w:hAnsi="Times New Roman"/>
          <w:sz w:val="24"/>
          <w:szCs w:val="24"/>
        </w:rPr>
        <w:tab/>
        <w:t>A tie occurs when two or more competitors</w:t>
      </w:r>
      <w:r w:rsidR="00E76767">
        <w:rPr>
          <w:rFonts w:ascii="Times New Roman" w:hAnsi="Times New Roman"/>
          <w:sz w:val="24"/>
          <w:szCs w:val="24"/>
        </w:rPr>
        <w:t xml:space="preserve"> or teams in any one match</w:t>
      </w:r>
      <w:r w:rsidRPr="0036753C">
        <w:rPr>
          <w:rFonts w:ascii="Times New Roman" w:hAnsi="Times New Roman"/>
          <w:sz w:val="24"/>
          <w:szCs w:val="24"/>
        </w:rPr>
        <w:t xml:space="preserve"> have the same numerical total score. This may occur in an individual match, an individual aggregate, a team match or a team aggregate; and</w:t>
      </w:r>
      <w:r w:rsidRPr="0036753C">
        <w:rPr>
          <w:rFonts w:ascii="Times New Roman" w:hAnsi="Times New Roman"/>
          <w:sz w:val="24"/>
          <w:szCs w:val="24"/>
        </w:rPr>
        <w:br/>
      </w:r>
    </w:p>
    <w:p w14:paraId="28195F47" w14:textId="09A30CCF" w:rsidR="00522448" w:rsidRPr="00C51E0C" w:rsidRDefault="00522448" w:rsidP="00B14E47">
      <w:pPr>
        <w:ind w:left="709"/>
        <w:jc w:val="left"/>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r>
      <w:r w:rsidRPr="00EE00FD">
        <w:rPr>
          <w:rFonts w:ascii="Times New Roman" w:hAnsi="Times New Roman"/>
          <w:sz w:val="24"/>
          <w:szCs w:val="24"/>
        </w:rPr>
        <w:t>Ties will be broken by a reshoot of the match.</w:t>
      </w:r>
    </w:p>
    <w:p w14:paraId="28195F48" w14:textId="77777777" w:rsidR="005C1334" w:rsidRPr="00C51E0C" w:rsidRDefault="005C1334" w:rsidP="00C51E0C">
      <w:pPr>
        <w:ind w:left="1440" w:hanging="731"/>
        <w:rPr>
          <w:rFonts w:ascii="Times New Roman" w:hAnsi="Times New Roman"/>
          <w:sz w:val="24"/>
          <w:szCs w:val="24"/>
        </w:rPr>
      </w:pPr>
    </w:p>
    <w:p w14:paraId="28195F49" w14:textId="77777777" w:rsidR="005C1334" w:rsidRPr="00C51E0C" w:rsidRDefault="005C1334" w:rsidP="00C51E0C">
      <w:pPr>
        <w:ind w:left="709" w:hanging="709"/>
        <w:rPr>
          <w:rFonts w:ascii="Times New Roman" w:hAnsi="Times New Roman"/>
          <w:sz w:val="24"/>
          <w:szCs w:val="24"/>
        </w:rPr>
      </w:pPr>
      <w:r w:rsidRPr="00C51E0C">
        <w:rPr>
          <w:rFonts w:ascii="Times New Roman" w:hAnsi="Times New Roman"/>
          <w:sz w:val="24"/>
          <w:szCs w:val="24"/>
        </w:rPr>
        <w:t>3.2.</w:t>
      </w:r>
      <w:r w:rsidR="00522448" w:rsidRPr="00C51E0C">
        <w:rPr>
          <w:rFonts w:ascii="Times New Roman" w:hAnsi="Times New Roman"/>
          <w:sz w:val="24"/>
          <w:szCs w:val="24"/>
        </w:rPr>
        <w:t>5</w:t>
      </w:r>
      <w:r w:rsidRPr="00C51E0C">
        <w:rPr>
          <w:rFonts w:ascii="Times New Roman" w:hAnsi="Times New Roman"/>
          <w:sz w:val="24"/>
          <w:szCs w:val="24"/>
        </w:rPr>
        <w:tab/>
        <w:t>Reshoots - General</w:t>
      </w:r>
    </w:p>
    <w:p w14:paraId="28195F4A" w14:textId="77777777" w:rsidR="005C1334" w:rsidRPr="00C51E0C" w:rsidRDefault="005C1334" w:rsidP="00C51E0C">
      <w:pPr>
        <w:ind w:left="709" w:hanging="709"/>
        <w:rPr>
          <w:rFonts w:ascii="Times New Roman" w:hAnsi="Times New Roman"/>
          <w:sz w:val="24"/>
          <w:szCs w:val="24"/>
        </w:rPr>
      </w:pPr>
    </w:p>
    <w:p w14:paraId="28195F4B" w14:textId="77777777" w:rsidR="005C1334" w:rsidRPr="00C51E0C" w:rsidRDefault="005C1334"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Reshoots may be granted for, but are not limited to the following reason:</w:t>
      </w:r>
    </w:p>
    <w:p w14:paraId="28195F4C" w14:textId="77777777" w:rsidR="005C1334" w:rsidRPr="00C51E0C" w:rsidRDefault="005C1334" w:rsidP="00C51E0C">
      <w:pPr>
        <w:tabs>
          <w:tab w:val="left" w:pos="1440"/>
        </w:tabs>
        <w:ind w:left="1440" w:hanging="731"/>
        <w:rPr>
          <w:rFonts w:ascii="Times New Roman" w:hAnsi="Times New Roman"/>
          <w:sz w:val="24"/>
          <w:szCs w:val="24"/>
        </w:rPr>
      </w:pPr>
    </w:p>
    <w:p w14:paraId="28195F4D" w14:textId="77777777" w:rsidR="005C1334" w:rsidRPr="00C51E0C" w:rsidRDefault="005C1334" w:rsidP="00C51E0C">
      <w:pPr>
        <w:tabs>
          <w:tab w:val="left" w:pos="1440"/>
          <w:tab w:val="left" w:pos="2160"/>
        </w:tabs>
        <w:ind w:left="2160" w:hanging="731"/>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t>Any failure or irregularity that would result in depriving the competitor of a fair opportunity to complete the course of fire.</w:t>
      </w:r>
    </w:p>
    <w:p w14:paraId="28195F4E" w14:textId="77777777" w:rsidR="005C1334" w:rsidRPr="00C51E0C" w:rsidRDefault="005C1334" w:rsidP="00C51E0C">
      <w:pPr>
        <w:tabs>
          <w:tab w:val="left" w:pos="1440"/>
          <w:tab w:val="left" w:pos="2160"/>
        </w:tabs>
        <w:ind w:left="2160" w:hanging="731"/>
        <w:rPr>
          <w:rFonts w:ascii="Times New Roman" w:hAnsi="Times New Roman"/>
          <w:sz w:val="24"/>
          <w:szCs w:val="24"/>
        </w:rPr>
      </w:pPr>
    </w:p>
    <w:p w14:paraId="28195F4F" w14:textId="41308B18" w:rsidR="005C1334" w:rsidRPr="00C51E0C" w:rsidRDefault="005C1334"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r>
      <w:r w:rsidR="00642943">
        <w:rPr>
          <w:rFonts w:ascii="Times New Roman" w:hAnsi="Times New Roman"/>
          <w:sz w:val="24"/>
          <w:szCs w:val="24"/>
        </w:rPr>
        <w:t>When a match has begun, u</w:t>
      </w:r>
      <w:r w:rsidRPr="00C51E0C">
        <w:rPr>
          <w:rFonts w:ascii="Times New Roman" w:hAnsi="Times New Roman"/>
          <w:sz w:val="24"/>
          <w:szCs w:val="24"/>
        </w:rPr>
        <w:t>nder no circumstances will failure of any competitor's equipment (including rifle, pistol, LMG, sights, magazines, ammunition</w:t>
      </w:r>
      <w:r w:rsidR="00913D58">
        <w:rPr>
          <w:rFonts w:ascii="Times New Roman" w:hAnsi="Times New Roman"/>
          <w:sz w:val="24"/>
          <w:szCs w:val="24"/>
        </w:rPr>
        <w:t xml:space="preserve"> – with one exception – see para 5.7.7c</w:t>
      </w:r>
      <w:r w:rsidRPr="00C51E0C">
        <w:rPr>
          <w:rFonts w:ascii="Times New Roman" w:hAnsi="Times New Roman"/>
          <w:sz w:val="24"/>
          <w:szCs w:val="24"/>
        </w:rPr>
        <w:t>, ear protection, eye protection, etc.) or clothing be grounds for a reshoot</w:t>
      </w:r>
      <w:r w:rsidR="00F81378">
        <w:rPr>
          <w:rFonts w:ascii="Times New Roman" w:hAnsi="Times New Roman"/>
          <w:sz w:val="24"/>
          <w:szCs w:val="24"/>
        </w:rPr>
        <w:t xml:space="preserve">; </w:t>
      </w:r>
    </w:p>
    <w:p w14:paraId="28195F50" w14:textId="77777777" w:rsidR="005C1334" w:rsidRPr="00C51E0C" w:rsidRDefault="005C1334" w:rsidP="00C51E0C">
      <w:pPr>
        <w:tabs>
          <w:tab w:val="left" w:pos="1440"/>
        </w:tabs>
        <w:ind w:left="1440" w:hanging="731"/>
        <w:rPr>
          <w:rFonts w:ascii="Times New Roman" w:hAnsi="Times New Roman"/>
          <w:sz w:val="24"/>
          <w:szCs w:val="24"/>
        </w:rPr>
      </w:pPr>
    </w:p>
    <w:p w14:paraId="28195F51" w14:textId="77777777" w:rsidR="005C1334" w:rsidRPr="00C51E0C" w:rsidRDefault="005C1334"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t>A reshoot will be fired IAW the original match conditions, including:</w:t>
      </w:r>
    </w:p>
    <w:p w14:paraId="28195F52" w14:textId="77777777" w:rsidR="005C1334" w:rsidRPr="00C51E0C" w:rsidRDefault="005C1334" w:rsidP="00C51E0C">
      <w:pPr>
        <w:tabs>
          <w:tab w:val="left" w:pos="1440"/>
        </w:tabs>
        <w:ind w:left="1440" w:hanging="731"/>
        <w:rPr>
          <w:rFonts w:ascii="Times New Roman" w:hAnsi="Times New Roman"/>
          <w:sz w:val="24"/>
          <w:szCs w:val="24"/>
        </w:rPr>
      </w:pPr>
    </w:p>
    <w:p w14:paraId="28195F53" w14:textId="03E9C631" w:rsidR="005C1334" w:rsidRPr="00C51E0C" w:rsidRDefault="00913D58" w:rsidP="00C51E0C">
      <w:pPr>
        <w:tabs>
          <w:tab w:val="left" w:pos="1440"/>
        </w:tabs>
        <w:ind w:left="1440" w:hanging="731"/>
        <w:rPr>
          <w:rFonts w:ascii="Times New Roman" w:hAnsi="Times New Roman"/>
          <w:sz w:val="24"/>
          <w:szCs w:val="24"/>
        </w:rPr>
      </w:pPr>
      <w:r>
        <w:rPr>
          <w:rFonts w:ascii="Times New Roman" w:hAnsi="Times New Roman"/>
          <w:sz w:val="24"/>
          <w:szCs w:val="24"/>
        </w:rPr>
        <w:tab/>
        <w:t>i.</w:t>
      </w:r>
      <w:r>
        <w:rPr>
          <w:rFonts w:ascii="Times New Roman" w:hAnsi="Times New Roman"/>
          <w:sz w:val="24"/>
          <w:szCs w:val="24"/>
        </w:rPr>
        <w:tab/>
        <w:t>Sighters, if any; and</w:t>
      </w:r>
    </w:p>
    <w:p w14:paraId="28195F54" w14:textId="77777777" w:rsidR="005C1334" w:rsidRPr="00C51E0C" w:rsidRDefault="005C1334" w:rsidP="00C51E0C">
      <w:pPr>
        <w:tabs>
          <w:tab w:val="left" w:pos="1440"/>
        </w:tabs>
        <w:ind w:left="1440" w:hanging="731"/>
        <w:rPr>
          <w:rFonts w:ascii="Times New Roman" w:hAnsi="Times New Roman"/>
          <w:sz w:val="24"/>
          <w:szCs w:val="24"/>
        </w:rPr>
      </w:pPr>
    </w:p>
    <w:p w14:paraId="28195F55" w14:textId="77777777" w:rsidR="005C1334" w:rsidRDefault="005C1334" w:rsidP="00C51E0C">
      <w:pPr>
        <w:tabs>
          <w:tab w:val="left" w:pos="1440"/>
          <w:tab w:val="left" w:pos="2160"/>
        </w:tabs>
        <w:ind w:left="2160" w:hanging="731"/>
        <w:rPr>
          <w:rFonts w:ascii="Times New Roman" w:hAnsi="Times New Roman"/>
          <w:sz w:val="24"/>
          <w:szCs w:val="24"/>
        </w:rPr>
      </w:pPr>
      <w:r w:rsidRPr="00C51E0C">
        <w:rPr>
          <w:rFonts w:ascii="Times New Roman" w:hAnsi="Times New Roman"/>
          <w:sz w:val="24"/>
          <w:szCs w:val="24"/>
        </w:rPr>
        <w:t>ii.</w:t>
      </w:r>
      <w:r w:rsidRPr="00C51E0C">
        <w:rPr>
          <w:rFonts w:ascii="Times New Roman" w:hAnsi="Times New Roman"/>
          <w:sz w:val="24"/>
          <w:szCs w:val="24"/>
        </w:rPr>
        <w:tab/>
        <w:t>All scoring shots IAW match conditions.</w:t>
      </w:r>
    </w:p>
    <w:p w14:paraId="78958D97" w14:textId="521468A1" w:rsidR="007C2663" w:rsidRDefault="007C2663" w:rsidP="00C51E0C">
      <w:pPr>
        <w:tabs>
          <w:tab w:val="left" w:pos="1440"/>
          <w:tab w:val="left" w:pos="2160"/>
        </w:tabs>
        <w:ind w:left="2160" w:hanging="731"/>
        <w:rPr>
          <w:rFonts w:ascii="Times New Roman" w:hAnsi="Times New Roman"/>
          <w:sz w:val="24"/>
          <w:szCs w:val="24"/>
        </w:rPr>
      </w:pPr>
    </w:p>
    <w:p w14:paraId="3A6500D9" w14:textId="00F9886A" w:rsidR="00913D58" w:rsidRPr="00C51E0C" w:rsidRDefault="007C2663" w:rsidP="007C2663">
      <w:pPr>
        <w:tabs>
          <w:tab w:val="left" w:pos="1440"/>
          <w:tab w:val="left" w:pos="2160"/>
        </w:tabs>
        <w:ind w:left="1418" w:hanging="1418"/>
        <w:rPr>
          <w:rFonts w:ascii="Times New Roman" w:hAnsi="Times New Roman"/>
          <w:sz w:val="24"/>
          <w:szCs w:val="24"/>
        </w:rPr>
      </w:pPr>
      <w:r>
        <w:rPr>
          <w:rFonts w:ascii="Times New Roman" w:hAnsi="Times New Roman"/>
          <w:sz w:val="24"/>
          <w:szCs w:val="24"/>
        </w:rPr>
        <w:t xml:space="preserve">           </w:t>
      </w:r>
      <w:r w:rsidRPr="00E30CD4">
        <w:rPr>
          <w:rFonts w:ascii="Times New Roman" w:hAnsi="Times New Roman"/>
          <w:sz w:val="24"/>
          <w:szCs w:val="24"/>
        </w:rPr>
        <w:t>d.</w:t>
      </w:r>
      <w:r w:rsidRPr="00E30CD4">
        <w:rPr>
          <w:rFonts w:ascii="Times New Roman" w:hAnsi="Times New Roman"/>
          <w:sz w:val="24"/>
          <w:szCs w:val="24"/>
        </w:rPr>
        <w:tab/>
        <w:t>A reshoot must mirror the conditions of the match/serial as best as possible – that is, the shooter should be neither at an advantage or disadvantage during the reshoot.  For example, a shooter who has just completed 2 x 400m rundowns in a row and must now complete a third rundown, must be allocated ample time as a rest period; conversely, a shooter should not be entirely well-rested if s/he is re-shooting a second rundown serial as s/he would normally be tired from completing the first run-down;</w:t>
      </w:r>
    </w:p>
    <w:p w14:paraId="28195F58" w14:textId="77777777" w:rsidR="005C1334" w:rsidRPr="00C51E0C" w:rsidRDefault="005C1334" w:rsidP="00C51E0C">
      <w:pPr>
        <w:tabs>
          <w:tab w:val="left" w:pos="1440"/>
          <w:tab w:val="left" w:pos="2160"/>
        </w:tabs>
        <w:ind w:left="2160" w:hanging="731"/>
        <w:rPr>
          <w:rFonts w:ascii="Times New Roman" w:hAnsi="Times New Roman"/>
          <w:sz w:val="24"/>
          <w:szCs w:val="24"/>
        </w:rPr>
      </w:pPr>
    </w:p>
    <w:p w14:paraId="28195F59" w14:textId="12766B7F" w:rsidR="00F81378" w:rsidRDefault="005C1334" w:rsidP="00D53375">
      <w:pPr>
        <w:tabs>
          <w:tab w:val="left" w:pos="1440"/>
          <w:tab w:val="left" w:pos="7137"/>
        </w:tabs>
        <w:ind w:left="1440" w:hanging="731"/>
        <w:rPr>
          <w:rFonts w:ascii="Times New Roman" w:hAnsi="Times New Roman"/>
          <w:sz w:val="24"/>
          <w:szCs w:val="24"/>
        </w:rPr>
      </w:pPr>
      <w:r w:rsidRPr="00C51E0C">
        <w:rPr>
          <w:rFonts w:ascii="Times New Roman" w:hAnsi="Times New Roman"/>
          <w:sz w:val="24"/>
          <w:szCs w:val="24"/>
        </w:rPr>
        <w:t>e.</w:t>
      </w:r>
      <w:r w:rsidRPr="00C51E0C">
        <w:rPr>
          <w:rFonts w:ascii="Times New Roman" w:hAnsi="Times New Roman"/>
          <w:sz w:val="24"/>
          <w:szCs w:val="24"/>
        </w:rPr>
        <w:tab/>
        <w:t xml:space="preserve">A reshoot </w:t>
      </w:r>
      <w:r w:rsidR="007C2663">
        <w:rPr>
          <w:rFonts w:ascii="Times New Roman" w:hAnsi="Times New Roman"/>
          <w:sz w:val="24"/>
          <w:szCs w:val="24"/>
        </w:rPr>
        <w:t xml:space="preserve">(or additional reshoots to a reshoot) </w:t>
      </w:r>
      <w:r w:rsidRPr="00C51E0C">
        <w:rPr>
          <w:rFonts w:ascii="Times New Roman" w:hAnsi="Times New Roman"/>
          <w:sz w:val="24"/>
          <w:szCs w:val="24"/>
        </w:rPr>
        <w:t>must take place at the earliest opportunity</w:t>
      </w:r>
      <w:r w:rsidR="00913D58">
        <w:rPr>
          <w:rFonts w:ascii="Times New Roman" w:hAnsi="Times New Roman"/>
          <w:sz w:val="24"/>
          <w:szCs w:val="24"/>
        </w:rPr>
        <w:t>;</w:t>
      </w:r>
    </w:p>
    <w:p w14:paraId="28195F5A" w14:textId="21750BAB" w:rsidR="00476FE9" w:rsidRDefault="00F81378" w:rsidP="00D53375">
      <w:pPr>
        <w:tabs>
          <w:tab w:val="left" w:pos="1440"/>
          <w:tab w:val="left" w:pos="7137"/>
        </w:tabs>
        <w:ind w:left="1440" w:hanging="731"/>
        <w:rPr>
          <w:rFonts w:ascii="Times New Roman" w:hAnsi="Times New Roman"/>
          <w:sz w:val="24"/>
          <w:szCs w:val="24"/>
        </w:rPr>
      </w:pPr>
      <w:r>
        <w:rPr>
          <w:rFonts w:ascii="Times New Roman" w:hAnsi="Times New Roman"/>
          <w:sz w:val="24"/>
          <w:szCs w:val="24"/>
        </w:rPr>
        <w:t xml:space="preserve"> </w:t>
      </w:r>
      <w:r w:rsidR="00476FE9">
        <w:rPr>
          <w:rFonts w:ascii="Times New Roman" w:hAnsi="Times New Roman"/>
          <w:sz w:val="24"/>
          <w:szCs w:val="24"/>
        </w:rPr>
        <w:tab/>
      </w:r>
    </w:p>
    <w:p w14:paraId="27457CEC" w14:textId="77777777" w:rsidR="007C2663" w:rsidRPr="00C51E0C" w:rsidRDefault="007C2663" w:rsidP="007C2663">
      <w:pPr>
        <w:tabs>
          <w:tab w:val="left" w:pos="1440"/>
          <w:tab w:val="left" w:pos="2160"/>
        </w:tabs>
        <w:rPr>
          <w:rFonts w:ascii="Times New Roman" w:hAnsi="Times New Roman"/>
          <w:sz w:val="24"/>
          <w:szCs w:val="24"/>
        </w:rPr>
      </w:pPr>
    </w:p>
    <w:p w14:paraId="2FD63989" w14:textId="41297CE7" w:rsidR="007C2663" w:rsidRPr="00C51E0C" w:rsidRDefault="007C2663" w:rsidP="007C2663">
      <w:pPr>
        <w:ind w:left="1418" w:hanging="731"/>
        <w:rPr>
          <w:rFonts w:ascii="Times New Roman" w:hAnsi="Times New Roman"/>
          <w:sz w:val="24"/>
          <w:szCs w:val="24"/>
        </w:rPr>
      </w:pPr>
      <w:r>
        <w:rPr>
          <w:rFonts w:ascii="Times New Roman" w:hAnsi="Times New Roman"/>
          <w:sz w:val="24"/>
          <w:szCs w:val="24"/>
        </w:rPr>
        <w:t>f</w:t>
      </w:r>
      <w:r w:rsidRPr="00C51E0C">
        <w:rPr>
          <w:rFonts w:ascii="Times New Roman" w:hAnsi="Times New Roman"/>
          <w:sz w:val="24"/>
          <w:szCs w:val="24"/>
        </w:rPr>
        <w:t>.</w:t>
      </w:r>
      <w:r w:rsidRPr="00C51E0C">
        <w:rPr>
          <w:rFonts w:ascii="Times New Roman" w:hAnsi="Times New Roman"/>
          <w:sz w:val="24"/>
          <w:szCs w:val="24"/>
        </w:rPr>
        <w:tab/>
      </w:r>
      <w:r w:rsidRPr="00EE00FD">
        <w:rPr>
          <w:rFonts w:ascii="Times New Roman" w:hAnsi="Times New Roman"/>
          <w:sz w:val="24"/>
          <w:szCs w:val="24"/>
        </w:rPr>
        <w:t>Reshoots are granted at the discreti</w:t>
      </w:r>
      <w:r w:rsidRPr="0036753C">
        <w:rPr>
          <w:rFonts w:ascii="Times New Roman" w:hAnsi="Times New Roman"/>
          <w:sz w:val="24"/>
          <w:szCs w:val="24"/>
        </w:rPr>
        <w:t>on of the CRO or on the order of the Match Committee</w:t>
      </w:r>
      <w:r>
        <w:rPr>
          <w:rFonts w:ascii="Times New Roman" w:hAnsi="Times New Roman"/>
          <w:sz w:val="24"/>
          <w:szCs w:val="24"/>
        </w:rPr>
        <w:t>; and</w:t>
      </w:r>
    </w:p>
    <w:p w14:paraId="74BB17CF" w14:textId="77777777" w:rsidR="001A31A0" w:rsidRDefault="001A31A0" w:rsidP="00476FE9">
      <w:pPr>
        <w:tabs>
          <w:tab w:val="left" w:pos="1440"/>
        </w:tabs>
        <w:ind w:left="1440" w:hanging="731"/>
        <w:rPr>
          <w:rFonts w:ascii="Times New Roman" w:hAnsi="Times New Roman"/>
          <w:sz w:val="24"/>
          <w:szCs w:val="24"/>
        </w:rPr>
      </w:pPr>
    </w:p>
    <w:p w14:paraId="3889134D" w14:textId="7B3D8B16" w:rsidR="001A31A0" w:rsidRPr="00D53375" w:rsidRDefault="001A31A0" w:rsidP="00476FE9">
      <w:pPr>
        <w:tabs>
          <w:tab w:val="left" w:pos="1440"/>
        </w:tabs>
        <w:ind w:left="1440" w:hanging="731"/>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Pr="00E30CD4">
        <w:rPr>
          <w:rFonts w:ascii="Times New Roman" w:hAnsi="Times New Roman"/>
          <w:sz w:val="24"/>
          <w:szCs w:val="24"/>
        </w:rPr>
        <w:t>A reshoot can be granted for an affected serial or the entire match, whichever is applicable.</w:t>
      </w:r>
    </w:p>
    <w:p w14:paraId="28195F5D" w14:textId="18DB4CD7" w:rsidR="00490473" w:rsidRDefault="00490473" w:rsidP="00D53375">
      <w:pPr>
        <w:rPr>
          <w:rFonts w:ascii="Times New Roman" w:hAnsi="Times New Roman"/>
          <w:sz w:val="24"/>
          <w:szCs w:val="24"/>
        </w:rPr>
      </w:pPr>
    </w:p>
    <w:p w14:paraId="28195F5E" w14:textId="77777777" w:rsidR="00FB242E" w:rsidRDefault="00FB242E" w:rsidP="00C51E0C">
      <w:pPr>
        <w:ind w:left="709" w:hanging="709"/>
        <w:rPr>
          <w:rFonts w:ascii="Times New Roman" w:hAnsi="Times New Roman"/>
          <w:sz w:val="24"/>
          <w:szCs w:val="24"/>
        </w:rPr>
      </w:pPr>
      <w:r w:rsidRPr="00C51E0C">
        <w:rPr>
          <w:rFonts w:ascii="Times New Roman" w:hAnsi="Times New Roman"/>
          <w:sz w:val="24"/>
          <w:szCs w:val="24"/>
        </w:rPr>
        <w:t>3.2.6</w:t>
      </w:r>
      <w:r w:rsidRPr="00C51E0C">
        <w:rPr>
          <w:rFonts w:ascii="Times New Roman" w:hAnsi="Times New Roman"/>
          <w:sz w:val="24"/>
          <w:szCs w:val="24"/>
        </w:rPr>
        <w:tab/>
      </w:r>
      <w:r w:rsidRPr="00BE32F5">
        <w:rPr>
          <w:rFonts w:ascii="Times New Roman" w:hAnsi="Times New Roman"/>
          <w:sz w:val="24"/>
          <w:szCs w:val="24"/>
        </w:rPr>
        <w:t xml:space="preserve">Challenges </w:t>
      </w:r>
      <w:r w:rsidR="00490473" w:rsidRPr="00BE32F5">
        <w:rPr>
          <w:rFonts w:ascii="Times New Roman" w:hAnsi="Times New Roman"/>
          <w:sz w:val="24"/>
          <w:szCs w:val="24"/>
        </w:rPr>
        <w:t>–</w:t>
      </w:r>
      <w:r w:rsidRPr="00C51E0C">
        <w:rPr>
          <w:rFonts w:ascii="Times New Roman" w:hAnsi="Times New Roman"/>
          <w:sz w:val="24"/>
          <w:szCs w:val="24"/>
        </w:rPr>
        <w:t xml:space="preserve"> General</w:t>
      </w:r>
    </w:p>
    <w:p w14:paraId="28195F5F" w14:textId="77777777" w:rsidR="00490473" w:rsidRPr="00C51E0C" w:rsidRDefault="00490473" w:rsidP="00C51E0C">
      <w:pPr>
        <w:ind w:left="709" w:hanging="709"/>
        <w:rPr>
          <w:rFonts w:ascii="Times New Roman" w:hAnsi="Times New Roman"/>
          <w:sz w:val="24"/>
          <w:szCs w:val="24"/>
        </w:rPr>
      </w:pPr>
    </w:p>
    <w:p w14:paraId="28195F60" w14:textId="409A3095" w:rsidR="00FB242E" w:rsidRPr="00C51E0C" w:rsidRDefault="00FB242E"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If scoring is being done with the shooter in the butts, the ABO will deal with challenging procedures. The shooter will make a challenge to the ABO before the targets are patched</w:t>
      </w:r>
      <w:r w:rsidR="00760E6C">
        <w:rPr>
          <w:rFonts w:ascii="Times New Roman" w:hAnsi="Times New Roman"/>
          <w:sz w:val="24"/>
          <w:szCs w:val="24"/>
        </w:rPr>
        <w:t>,</w:t>
      </w:r>
      <w:r w:rsidRPr="00C51E0C">
        <w:rPr>
          <w:rFonts w:ascii="Times New Roman" w:hAnsi="Times New Roman"/>
          <w:sz w:val="24"/>
          <w:szCs w:val="24"/>
        </w:rPr>
        <w:t xml:space="preserve"> and the ABO's decision will be final</w:t>
      </w:r>
      <w:r w:rsidR="00F81378">
        <w:rPr>
          <w:rFonts w:ascii="Times New Roman" w:hAnsi="Times New Roman"/>
          <w:sz w:val="24"/>
          <w:szCs w:val="24"/>
        </w:rPr>
        <w:t xml:space="preserve">; </w:t>
      </w:r>
    </w:p>
    <w:p w14:paraId="28195F61" w14:textId="77777777" w:rsidR="00FB242E" w:rsidRPr="00C51E0C" w:rsidRDefault="00FB242E" w:rsidP="00C51E0C">
      <w:pPr>
        <w:tabs>
          <w:tab w:val="left" w:pos="1440"/>
        </w:tabs>
        <w:ind w:left="1440" w:hanging="731"/>
        <w:rPr>
          <w:rFonts w:ascii="Times New Roman" w:hAnsi="Times New Roman"/>
          <w:sz w:val="24"/>
          <w:szCs w:val="24"/>
        </w:rPr>
      </w:pPr>
    </w:p>
    <w:p w14:paraId="28195F62" w14:textId="468653B6" w:rsidR="00FB242E" w:rsidRPr="00C51E0C" w:rsidRDefault="00FB242E"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When scoring is being</w:t>
      </w:r>
      <w:r w:rsidR="0002388F">
        <w:rPr>
          <w:rFonts w:ascii="Times New Roman" w:hAnsi="Times New Roman"/>
          <w:sz w:val="24"/>
          <w:szCs w:val="24"/>
        </w:rPr>
        <w:t xml:space="preserve"> done on the firing line the RSO</w:t>
      </w:r>
      <w:r w:rsidRPr="00C51E0C">
        <w:rPr>
          <w:rFonts w:ascii="Times New Roman" w:hAnsi="Times New Roman"/>
          <w:sz w:val="24"/>
          <w:szCs w:val="24"/>
        </w:rPr>
        <w:t xml:space="preserve"> will ask three times in a clear voice, "Are there any challenges?”  If a competitor is not convinced the total number of hits or their value has been correctly </w:t>
      </w:r>
      <w:r w:rsidR="009D2373">
        <w:rPr>
          <w:rFonts w:ascii="Times New Roman" w:hAnsi="Times New Roman"/>
          <w:sz w:val="24"/>
          <w:szCs w:val="24"/>
        </w:rPr>
        <w:t>signaled</w:t>
      </w:r>
      <w:r w:rsidR="0002388F">
        <w:rPr>
          <w:rFonts w:ascii="Times New Roman" w:hAnsi="Times New Roman"/>
          <w:sz w:val="24"/>
          <w:szCs w:val="24"/>
        </w:rPr>
        <w:t>, he may challenge. The RS</w:t>
      </w:r>
      <w:r w:rsidRPr="00C51E0C">
        <w:rPr>
          <w:rFonts w:ascii="Times New Roman" w:hAnsi="Times New Roman"/>
          <w:sz w:val="24"/>
          <w:szCs w:val="24"/>
        </w:rPr>
        <w:t xml:space="preserve">O will radio the ABO the target number. The ABO will re-score the target and </w:t>
      </w:r>
      <w:r w:rsidR="00BE32F5">
        <w:rPr>
          <w:rFonts w:ascii="Times New Roman" w:hAnsi="Times New Roman"/>
          <w:sz w:val="24"/>
          <w:szCs w:val="24"/>
        </w:rPr>
        <w:t xml:space="preserve">communicate </w:t>
      </w:r>
      <w:r w:rsidRPr="00C51E0C">
        <w:rPr>
          <w:rFonts w:ascii="Times New Roman" w:hAnsi="Times New Roman"/>
          <w:sz w:val="24"/>
          <w:szCs w:val="24"/>
        </w:rPr>
        <w:t>his</w:t>
      </w:r>
      <w:r w:rsidR="00F365DC">
        <w:rPr>
          <w:rFonts w:ascii="Times New Roman" w:hAnsi="Times New Roman"/>
          <w:sz w:val="24"/>
          <w:szCs w:val="24"/>
        </w:rPr>
        <w:t xml:space="preserve"> or her</w:t>
      </w:r>
      <w:r w:rsidRPr="00C51E0C">
        <w:rPr>
          <w:rFonts w:ascii="Times New Roman" w:hAnsi="Times New Roman"/>
          <w:sz w:val="24"/>
          <w:szCs w:val="24"/>
        </w:rPr>
        <w:t xml:space="preserve"> decision</w:t>
      </w:r>
      <w:r w:rsidR="00760E6C">
        <w:rPr>
          <w:rFonts w:ascii="Times New Roman" w:hAnsi="Times New Roman"/>
          <w:sz w:val="24"/>
          <w:szCs w:val="24"/>
        </w:rPr>
        <w:t>, which</w:t>
      </w:r>
      <w:r w:rsidRPr="00C51E0C">
        <w:rPr>
          <w:rFonts w:ascii="Times New Roman" w:hAnsi="Times New Roman"/>
          <w:sz w:val="24"/>
          <w:szCs w:val="24"/>
        </w:rPr>
        <w:t xml:space="preserve"> is final</w:t>
      </w:r>
      <w:r w:rsidR="00F81378">
        <w:rPr>
          <w:rFonts w:ascii="Times New Roman" w:hAnsi="Times New Roman"/>
          <w:sz w:val="24"/>
          <w:szCs w:val="24"/>
        </w:rPr>
        <w:t xml:space="preserve">; </w:t>
      </w:r>
    </w:p>
    <w:p w14:paraId="28195F63" w14:textId="77777777" w:rsidR="00FB242E" w:rsidRPr="00C51E0C" w:rsidRDefault="00FB242E" w:rsidP="00C51E0C">
      <w:pPr>
        <w:tabs>
          <w:tab w:val="left" w:pos="1440"/>
        </w:tabs>
        <w:ind w:left="1440" w:hanging="731"/>
        <w:rPr>
          <w:rFonts w:ascii="Times New Roman" w:hAnsi="Times New Roman"/>
          <w:sz w:val="24"/>
          <w:szCs w:val="24"/>
        </w:rPr>
      </w:pPr>
    </w:p>
    <w:p w14:paraId="28195F64" w14:textId="4B4ED0F6" w:rsidR="00FB242E" w:rsidRPr="00C51E0C" w:rsidRDefault="00FB242E"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t>No challenges will be accepted once the order to patch the targets has been given</w:t>
      </w:r>
      <w:r w:rsidR="00F81378">
        <w:rPr>
          <w:rFonts w:ascii="Times New Roman" w:hAnsi="Times New Roman"/>
          <w:sz w:val="24"/>
          <w:szCs w:val="24"/>
        </w:rPr>
        <w:t xml:space="preserve">; </w:t>
      </w:r>
    </w:p>
    <w:p w14:paraId="28195F65" w14:textId="77777777" w:rsidR="00FB242E" w:rsidRPr="00C51E0C" w:rsidRDefault="00FB242E" w:rsidP="00C51E0C">
      <w:pPr>
        <w:tabs>
          <w:tab w:val="left" w:pos="1440"/>
        </w:tabs>
        <w:ind w:left="1440" w:hanging="731"/>
        <w:rPr>
          <w:rFonts w:ascii="Times New Roman" w:hAnsi="Times New Roman"/>
          <w:sz w:val="24"/>
          <w:szCs w:val="24"/>
        </w:rPr>
      </w:pPr>
    </w:p>
    <w:p w14:paraId="28195F66" w14:textId="1A77D504" w:rsidR="00FB242E" w:rsidRPr="00C51E0C" w:rsidRDefault="00FB242E"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d.</w:t>
      </w:r>
      <w:r w:rsidRPr="00C51E0C">
        <w:rPr>
          <w:rFonts w:ascii="Times New Roman" w:hAnsi="Times New Roman"/>
          <w:sz w:val="24"/>
          <w:szCs w:val="24"/>
        </w:rPr>
        <w:tab/>
        <w:t xml:space="preserve">Only one challenge </w:t>
      </w:r>
      <w:r w:rsidR="00642943">
        <w:rPr>
          <w:rFonts w:ascii="Times New Roman" w:hAnsi="Times New Roman"/>
          <w:sz w:val="24"/>
          <w:szCs w:val="24"/>
        </w:rPr>
        <w:t xml:space="preserve">per match </w:t>
      </w:r>
      <w:r w:rsidRPr="00C51E0C">
        <w:rPr>
          <w:rFonts w:ascii="Times New Roman" w:hAnsi="Times New Roman"/>
          <w:sz w:val="24"/>
          <w:szCs w:val="24"/>
        </w:rPr>
        <w:t>will be allowed</w:t>
      </w:r>
      <w:r w:rsidR="00351E1F">
        <w:rPr>
          <w:rFonts w:ascii="Times New Roman" w:hAnsi="Times New Roman"/>
          <w:sz w:val="24"/>
          <w:szCs w:val="24"/>
        </w:rPr>
        <w:t>; y</w:t>
      </w:r>
      <w:r w:rsidRPr="00C51E0C">
        <w:rPr>
          <w:rFonts w:ascii="Times New Roman" w:hAnsi="Times New Roman"/>
          <w:sz w:val="24"/>
          <w:szCs w:val="24"/>
        </w:rPr>
        <w:t>ou cannot re-challenge</w:t>
      </w:r>
      <w:r w:rsidR="00351E1F">
        <w:rPr>
          <w:rFonts w:ascii="Times New Roman" w:hAnsi="Times New Roman"/>
          <w:sz w:val="24"/>
          <w:szCs w:val="24"/>
        </w:rPr>
        <w:t>.  When a challenge is made, the following procedure will occur:</w:t>
      </w:r>
      <w:r w:rsidR="007917E9">
        <w:rPr>
          <w:rFonts w:ascii="Times New Roman" w:hAnsi="Times New Roman"/>
          <w:sz w:val="24"/>
          <w:szCs w:val="24"/>
        </w:rPr>
        <w:t xml:space="preserve"> </w:t>
      </w:r>
    </w:p>
    <w:p w14:paraId="28195F67" w14:textId="2D8C45CC" w:rsidR="00FB242E" w:rsidRPr="00C51E0C" w:rsidRDefault="00FB242E" w:rsidP="00C51E0C">
      <w:pPr>
        <w:tabs>
          <w:tab w:val="left" w:pos="1440"/>
        </w:tabs>
        <w:ind w:hanging="731"/>
        <w:rPr>
          <w:rFonts w:ascii="Times New Roman" w:hAnsi="Times New Roman"/>
          <w:sz w:val="24"/>
          <w:szCs w:val="24"/>
        </w:rPr>
      </w:pPr>
    </w:p>
    <w:p w14:paraId="28195F68" w14:textId="77777777" w:rsidR="00FB242E" w:rsidRDefault="005240EF" w:rsidP="00C51E0C">
      <w:pPr>
        <w:ind w:left="2127" w:hanging="709"/>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FB242E" w:rsidRPr="00C51E0C">
        <w:rPr>
          <w:rFonts w:ascii="Times New Roman" w:hAnsi="Times New Roman"/>
          <w:sz w:val="24"/>
          <w:szCs w:val="24"/>
        </w:rPr>
        <w:t>When a target is being examined as a result of a challenge all shot indicators will be removed; and</w:t>
      </w:r>
    </w:p>
    <w:p w14:paraId="28195F69" w14:textId="77777777" w:rsidR="005240EF" w:rsidRPr="00C51E0C" w:rsidRDefault="005240EF" w:rsidP="00C51E0C">
      <w:pPr>
        <w:tabs>
          <w:tab w:val="left" w:pos="1440"/>
        </w:tabs>
        <w:ind w:left="1440"/>
        <w:rPr>
          <w:rFonts w:ascii="Times New Roman" w:hAnsi="Times New Roman"/>
          <w:sz w:val="24"/>
          <w:szCs w:val="24"/>
        </w:rPr>
      </w:pPr>
    </w:p>
    <w:p w14:paraId="28195F6A" w14:textId="77777777" w:rsidR="00FB242E" w:rsidRPr="00C51E0C" w:rsidRDefault="005240EF" w:rsidP="00C51E0C">
      <w:pPr>
        <w:ind w:left="2127" w:hanging="709"/>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FB242E" w:rsidRPr="00C51E0C">
        <w:rPr>
          <w:rFonts w:ascii="Times New Roman" w:hAnsi="Times New Roman"/>
          <w:sz w:val="24"/>
          <w:szCs w:val="24"/>
        </w:rPr>
        <w:t>On order from the R</w:t>
      </w:r>
      <w:r w:rsidR="003613A1">
        <w:rPr>
          <w:rFonts w:ascii="Times New Roman" w:hAnsi="Times New Roman"/>
          <w:sz w:val="24"/>
          <w:szCs w:val="24"/>
        </w:rPr>
        <w:t>S</w:t>
      </w:r>
      <w:r w:rsidR="00FB242E" w:rsidRPr="00C51E0C">
        <w:rPr>
          <w:rFonts w:ascii="Times New Roman" w:hAnsi="Times New Roman"/>
          <w:sz w:val="24"/>
          <w:szCs w:val="24"/>
        </w:rPr>
        <w:t>O the targets will be pulled down, patched out and made ready for the next match.</w:t>
      </w:r>
    </w:p>
    <w:p w14:paraId="28195F6B" w14:textId="77777777" w:rsidR="00FB242E" w:rsidRDefault="00FB242E" w:rsidP="00C51E0C">
      <w:pPr>
        <w:tabs>
          <w:tab w:val="left" w:pos="1440"/>
        </w:tabs>
        <w:ind w:left="1440" w:hanging="731"/>
        <w:rPr>
          <w:rFonts w:ascii="Times New Roman" w:hAnsi="Times New Roman"/>
          <w:sz w:val="24"/>
          <w:szCs w:val="24"/>
        </w:rPr>
      </w:pPr>
    </w:p>
    <w:p w14:paraId="4F2F14D3" w14:textId="77777777" w:rsidR="00B14E47" w:rsidRDefault="00B14E47" w:rsidP="00C51E0C">
      <w:pPr>
        <w:tabs>
          <w:tab w:val="left" w:pos="1440"/>
        </w:tabs>
        <w:ind w:left="1440" w:hanging="731"/>
        <w:rPr>
          <w:rFonts w:ascii="Times New Roman" w:hAnsi="Times New Roman"/>
          <w:sz w:val="24"/>
          <w:szCs w:val="24"/>
        </w:rPr>
      </w:pPr>
    </w:p>
    <w:p w14:paraId="5C3EC242" w14:textId="77777777" w:rsidR="00B14E47" w:rsidRDefault="00B14E47" w:rsidP="00C51E0C">
      <w:pPr>
        <w:tabs>
          <w:tab w:val="left" w:pos="1440"/>
        </w:tabs>
        <w:ind w:left="1440" w:hanging="731"/>
        <w:rPr>
          <w:rFonts w:ascii="Times New Roman" w:hAnsi="Times New Roman"/>
          <w:sz w:val="24"/>
          <w:szCs w:val="24"/>
        </w:rPr>
      </w:pPr>
    </w:p>
    <w:p w14:paraId="6EAF557C" w14:textId="77777777" w:rsidR="00B14E47" w:rsidRPr="00C51E0C" w:rsidRDefault="00B14E47" w:rsidP="00C51E0C">
      <w:pPr>
        <w:tabs>
          <w:tab w:val="left" w:pos="1440"/>
        </w:tabs>
        <w:ind w:left="1440" w:hanging="731"/>
        <w:rPr>
          <w:rFonts w:ascii="Times New Roman" w:hAnsi="Times New Roman"/>
          <w:sz w:val="24"/>
          <w:szCs w:val="24"/>
        </w:rPr>
      </w:pPr>
    </w:p>
    <w:p w14:paraId="28195F6C" w14:textId="77777777" w:rsidR="005C1334" w:rsidRPr="00C51E0C" w:rsidRDefault="006B04BF" w:rsidP="00C51E0C">
      <w:pPr>
        <w:tabs>
          <w:tab w:val="left" w:pos="709"/>
        </w:tabs>
        <w:rPr>
          <w:rFonts w:ascii="Times New Roman" w:hAnsi="Times New Roman"/>
          <w:sz w:val="24"/>
          <w:szCs w:val="24"/>
        </w:rPr>
      </w:pPr>
      <w:r w:rsidRPr="00C51E0C">
        <w:rPr>
          <w:rFonts w:ascii="Times New Roman" w:hAnsi="Times New Roman"/>
          <w:sz w:val="24"/>
          <w:szCs w:val="24"/>
        </w:rPr>
        <w:t>3.2.</w:t>
      </w:r>
      <w:r w:rsidR="00FB242E" w:rsidRPr="00C51E0C">
        <w:rPr>
          <w:rFonts w:ascii="Times New Roman" w:hAnsi="Times New Roman"/>
          <w:sz w:val="24"/>
          <w:szCs w:val="24"/>
        </w:rPr>
        <w:t>7</w:t>
      </w:r>
      <w:r w:rsidRPr="00C51E0C">
        <w:rPr>
          <w:rFonts w:ascii="Times New Roman" w:hAnsi="Times New Roman"/>
          <w:sz w:val="24"/>
          <w:szCs w:val="24"/>
        </w:rPr>
        <w:tab/>
      </w:r>
      <w:r w:rsidR="005C1334" w:rsidRPr="00C51E0C">
        <w:rPr>
          <w:rFonts w:ascii="Times New Roman" w:hAnsi="Times New Roman"/>
          <w:sz w:val="24"/>
          <w:szCs w:val="24"/>
        </w:rPr>
        <w:t>Target Irregularities and Protests</w:t>
      </w:r>
    </w:p>
    <w:p w14:paraId="28195F6D" w14:textId="77777777" w:rsidR="006B04BF" w:rsidRPr="00C51E0C" w:rsidRDefault="006B04BF" w:rsidP="00C51E0C">
      <w:pPr>
        <w:tabs>
          <w:tab w:val="left" w:pos="900"/>
        </w:tabs>
        <w:rPr>
          <w:rFonts w:ascii="Times New Roman" w:hAnsi="Times New Roman"/>
          <w:sz w:val="24"/>
          <w:szCs w:val="24"/>
        </w:rPr>
      </w:pPr>
    </w:p>
    <w:p w14:paraId="28195F6E" w14:textId="2CF0B3DF" w:rsidR="005C1334" w:rsidRPr="00C51E0C" w:rsidRDefault="005C1334"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Target Re-facing. A competitor may have his</w:t>
      </w:r>
      <w:r w:rsidR="00F365DC">
        <w:rPr>
          <w:rFonts w:ascii="Times New Roman" w:hAnsi="Times New Roman"/>
          <w:sz w:val="24"/>
          <w:szCs w:val="24"/>
        </w:rPr>
        <w:t xml:space="preserve"> or her</w:t>
      </w:r>
      <w:r w:rsidRPr="00C51E0C">
        <w:rPr>
          <w:rFonts w:ascii="Times New Roman" w:hAnsi="Times New Roman"/>
          <w:sz w:val="24"/>
          <w:szCs w:val="24"/>
        </w:rPr>
        <w:t xml:space="preserve"> target </w:t>
      </w:r>
      <w:r w:rsidR="002E341B" w:rsidRPr="00C51E0C">
        <w:rPr>
          <w:rFonts w:ascii="Times New Roman" w:hAnsi="Times New Roman"/>
          <w:sz w:val="24"/>
          <w:szCs w:val="24"/>
        </w:rPr>
        <w:t>refaced if in the opinion of any</w:t>
      </w:r>
      <w:r w:rsidR="0002388F">
        <w:rPr>
          <w:rFonts w:ascii="Times New Roman" w:hAnsi="Times New Roman"/>
          <w:sz w:val="24"/>
          <w:szCs w:val="24"/>
        </w:rPr>
        <w:t xml:space="preserve"> of the RSO</w:t>
      </w:r>
      <w:r w:rsidR="002E341B" w:rsidRPr="00C51E0C">
        <w:rPr>
          <w:rFonts w:ascii="Times New Roman" w:hAnsi="Times New Roman"/>
          <w:sz w:val="24"/>
          <w:szCs w:val="24"/>
        </w:rPr>
        <w:t>/BO/ABO</w:t>
      </w:r>
      <w:r w:rsidR="001C67D8">
        <w:rPr>
          <w:rFonts w:ascii="Times New Roman" w:hAnsi="Times New Roman"/>
          <w:sz w:val="24"/>
          <w:szCs w:val="24"/>
        </w:rPr>
        <w:t>,</w:t>
      </w:r>
      <w:r w:rsidRPr="00C51E0C">
        <w:rPr>
          <w:rFonts w:ascii="Times New Roman" w:hAnsi="Times New Roman"/>
          <w:sz w:val="24"/>
          <w:szCs w:val="24"/>
        </w:rPr>
        <w:t xml:space="preserve"> there are more than an acceptable number of patches that may unfairly obscure the features of the target. Competitors must request replacement of the target prior to the commencement of the match</w:t>
      </w:r>
      <w:r w:rsidR="00F81378">
        <w:rPr>
          <w:rFonts w:ascii="Times New Roman" w:hAnsi="Times New Roman"/>
          <w:sz w:val="24"/>
          <w:szCs w:val="24"/>
        </w:rPr>
        <w:t xml:space="preserve">; </w:t>
      </w:r>
    </w:p>
    <w:p w14:paraId="28195F6F" w14:textId="77777777" w:rsidR="007416F6" w:rsidRPr="00C51E0C" w:rsidRDefault="007416F6" w:rsidP="00C51E0C">
      <w:pPr>
        <w:tabs>
          <w:tab w:val="left" w:pos="1440"/>
        </w:tabs>
        <w:ind w:left="1440" w:hanging="731"/>
        <w:rPr>
          <w:rFonts w:ascii="Times New Roman" w:hAnsi="Times New Roman"/>
          <w:sz w:val="24"/>
          <w:szCs w:val="24"/>
        </w:rPr>
      </w:pPr>
    </w:p>
    <w:p w14:paraId="28195F70" w14:textId="484FCFF7" w:rsidR="005C1334" w:rsidRDefault="005C1334"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Once the competitors have commenced a match</w:t>
      </w:r>
      <w:r w:rsidR="004E46C4">
        <w:rPr>
          <w:rFonts w:ascii="Times New Roman" w:hAnsi="Times New Roman"/>
          <w:sz w:val="24"/>
          <w:szCs w:val="24"/>
        </w:rPr>
        <w:t>,</w:t>
      </w:r>
      <w:r w:rsidRPr="00C51E0C">
        <w:rPr>
          <w:rFonts w:ascii="Times New Roman" w:hAnsi="Times New Roman"/>
          <w:sz w:val="24"/>
          <w:szCs w:val="24"/>
        </w:rPr>
        <w:t xml:space="preserve"> the </w:t>
      </w:r>
      <w:r w:rsidR="003613A1">
        <w:rPr>
          <w:rFonts w:ascii="Times New Roman" w:hAnsi="Times New Roman"/>
          <w:sz w:val="24"/>
          <w:szCs w:val="24"/>
        </w:rPr>
        <w:t>RSO</w:t>
      </w:r>
      <w:r w:rsidRPr="00C51E0C">
        <w:rPr>
          <w:rFonts w:ascii="Times New Roman" w:hAnsi="Times New Roman"/>
          <w:sz w:val="24"/>
          <w:szCs w:val="24"/>
        </w:rPr>
        <w:t xml:space="preserve"> may stop the firing because of a target irregularity if, in his </w:t>
      </w:r>
      <w:r w:rsidR="00F365DC">
        <w:rPr>
          <w:rFonts w:ascii="Times New Roman" w:hAnsi="Times New Roman"/>
          <w:sz w:val="24"/>
          <w:szCs w:val="24"/>
        </w:rPr>
        <w:t xml:space="preserve">or her </w:t>
      </w:r>
      <w:r w:rsidRPr="00C51E0C">
        <w:rPr>
          <w:rFonts w:ascii="Times New Roman" w:hAnsi="Times New Roman"/>
          <w:sz w:val="24"/>
          <w:szCs w:val="24"/>
        </w:rPr>
        <w:t>opinion</w:t>
      </w:r>
      <w:r w:rsidR="004E46C4">
        <w:rPr>
          <w:rFonts w:ascii="Times New Roman" w:hAnsi="Times New Roman"/>
          <w:sz w:val="24"/>
          <w:szCs w:val="24"/>
        </w:rPr>
        <w:t>,</w:t>
      </w:r>
      <w:r w:rsidRPr="00C51E0C">
        <w:rPr>
          <w:rFonts w:ascii="Times New Roman" w:hAnsi="Times New Roman"/>
          <w:sz w:val="24"/>
          <w:szCs w:val="24"/>
        </w:rPr>
        <w:t xml:space="preserve"> all targets are involved, and he </w:t>
      </w:r>
      <w:r w:rsidR="001C67D8">
        <w:rPr>
          <w:rFonts w:ascii="Times New Roman" w:hAnsi="Times New Roman"/>
          <w:sz w:val="24"/>
          <w:szCs w:val="24"/>
        </w:rPr>
        <w:t xml:space="preserve">or she </w:t>
      </w:r>
      <w:r w:rsidRPr="00C51E0C">
        <w:rPr>
          <w:rFonts w:ascii="Times New Roman" w:hAnsi="Times New Roman"/>
          <w:sz w:val="24"/>
          <w:szCs w:val="24"/>
        </w:rPr>
        <w:t xml:space="preserve">may grant a reshoot </w:t>
      </w:r>
      <w:r w:rsidR="001A31A0">
        <w:rPr>
          <w:rFonts w:ascii="Times New Roman" w:hAnsi="Times New Roman"/>
          <w:sz w:val="24"/>
          <w:szCs w:val="24"/>
        </w:rPr>
        <w:t xml:space="preserve">of a </w:t>
      </w:r>
      <w:r w:rsidR="001A31A0" w:rsidRPr="00E30CD4">
        <w:rPr>
          <w:rFonts w:ascii="Times New Roman" w:hAnsi="Times New Roman"/>
          <w:sz w:val="24"/>
          <w:szCs w:val="24"/>
        </w:rPr>
        <w:t>serial or the entire match</w:t>
      </w:r>
      <w:r w:rsidR="007C2663" w:rsidRPr="00E30CD4">
        <w:rPr>
          <w:rFonts w:ascii="Times New Roman" w:hAnsi="Times New Roman"/>
          <w:sz w:val="24"/>
          <w:szCs w:val="24"/>
        </w:rPr>
        <w:t xml:space="preserve"> (as</w:t>
      </w:r>
      <w:r w:rsidR="007C2663">
        <w:rPr>
          <w:rFonts w:ascii="Times New Roman" w:hAnsi="Times New Roman"/>
          <w:sz w:val="24"/>
          <w:szCs w:val="24"/>
        </w:rPr>
        <w:t xml:space="preserve"> applicable)</w:t>
      </w:r>
      <w:r w:rsidR="001A31A0">
        <w:rPr>
          <w:rFonts w:ascii="Times New Roman" w:hAnsi="Times New Roman"/>
          <w:sz w:val="24"/>
          <w:szCs w:val="24"/>
        </w:rPr>
        <w:t xml:space="preserve"> </w:t>
      </w:r>
      <w:r w:rsidRPr="00C51E0C">
        <w:rPr>
          <w:rFonts w:ascii="Times New Roman" w:hAnsi="Times New Roman"/>
          <w:sz w:val="24"/>
          <w:szCs w:val="24"/>
        </w:rPr>
        <w:t>to all competitors. All competitors must reshoot</w:t>
      </w:r>
      <w:r w:rsidR="00F81378">
        <w:rPr>
          <w:rFonts w:ascii="Times New Roman" w:hAnsi="Times New Roman"/>
          <w:sz w:val="24"/>
          <w:szCs w:val="24"/>
        </w:rPr>
        <w:t xml:space="preserve">; </w:t>
      </w:r>
    </w:p>
    <w:p w14:paraId="28195F71" w14:textId="77777777" w:rsidR="000B7E13" w:rsidRPr="00C51E0C" w:rsidRDefault="000B7E13" w:rsidP="00C51E0C">
      <w:pPr>
        <w:tabs>
          <w:tab w:val="left" w:pos="1440"/>
        </w:tabs>
        <w:ind w:left="1440" w:hanging="731"/>
        <w:rPr>
          <w:rFonts w:ascii="Times New Roman" w:hAnsi="Times New Roman"/>
          <w:sz w:val="24"/>
          <w:szCs w:val="24"/>
        </w:rPr>
      </w:pPr>
    </w:p>
    <w:p w14:paraId="28195F72" w14:textId="3B8AC17B" w:rsidR="008F4D9B" w:rsidRPr="0036753C" w:rsidRDefault="008F4D9B" w:rsidP="00C51E0C">
      <w:pPr>
        <w:tabs>
          <w:tab w:val="left" w:pos="1440"/>
        </w:tabs>
        <w:ind w:left="1440" w:hanging="731"/>
        <w:rPr>
          <w:rFonts w:ascii="Times New Roman" w:hAnsi="Times New Roman"/>
          <w:sz w:val="24"/>
          <w:szCs w:val="24"/>
        </w:rPr>
      </w:pPr>
      <w:r w:rsidRPr="00EE00FD">
        <w:rPr>
          <w:rFonts w:ascii="Times New Roman" w:hAnsi="Times New Roman"/>
          <w:sz w:val="24"/>
          <w:szCs w:val="24"/>
        </w:rPr>
        <w:t>c.</w:t>
      </w:r>
      <w:r w:rsidRPr="00EE00FD">
        <w:rPr>
          <w:rFonts w:ascii="Times New Roman" w:hAnsi="Times New Roman"/>
          <w:sz w:val="24"/>
          <w:szCs w:val="24"/>
        </w:rPr>
        <w:tab/>
        <w:t>The only target irregularity that will be considered</w:t>
      </w:r>
      <w:r w:rsidR="006D762E" w:rsidRPr="0036753C">
        <w:rPr>
          <w:rFonts w:ascii="Times New Roman" w:hAnsi="Times New Roman"/>
          <w:sz w:val="24"/>
          <w:szCs w:val="24"/>
        </w:rPr>
        <w:t xml:space="preserve"> (at the discretion of the CRO/</w:t>
      </w:r>
      <w:r w:rsidR="003613A1">
        <w:rPr>
          <w:rFonts w:ascii="Times New Roman" w:hAnsi="Times New Roman"/>
          <w:sz w:val="24"/>
          <w:szCs w:val="24"/>
        </w:rPr>
        <w:t>RSO</w:t>
      </w:r>
      <w:r w:rsidR="006D762E" w:rsidRPr="0036753C">
        <w:rPr>
          <w:rFonts w:ascii="Times New Roman" w:hAnsi="Times New Roman"/>
          <w:sz w:val="24"/>
          <w:szCs w:val="24"/>
        </w:rPr>
        <w:t>)</w:t>
      </w:r>
      <w:r w:rsidRPr="0036753C">
        <w:rPr>
          <w:rFonts w:ascii="Times New Roman" w:hAnsi="Times New Roman"/>
          <w:sz w:val="24"/>
          <w:szCs w:val="24"/>
        </w:rPr>
        <w:t xml:space="preserve"> during a moving target match</w:t>
      </w:r>
      <w:r w:rsidR="006D762E" w:rsidRPr="0036753C">
        <w:rPr>
          <w:rFonts w:ascii="Times New Roman" w:hAnsi="Times New Roman"/>
          <w:sz w:val="24"/>
          <w:szCs w:val="24"/>
        </w:rPr>
        <w:t>,</w:t>
      </w:r>
      <w:r w:rsidRPr="0036753C">
        <w:rPr>
          <w:rFonts w:ascii="Times New Roman" w:hAnsi="Times New Roman"/>
          <w:sz w:val="24"/>
          <w:szCs w:val="24"/>
        </w:rPr>
        <w:t xml:space="preserve"> is that involving an individual target that is not completely exposed over the butts for the full exposure period or otherwise obvious gross irregular movement compared to the remainder of the targets, which is witnessed, and puts the firer at a distinct disadvantage. Minor erratic movement</w:t>
      </w:r>
      <w:r w:rsidR="001C67D8">
        <w:rPr>
          <w:rFonts w:ascii="Times New Roman" w:hAnsi="Times New Roman"/>
          <w:sz w:val="24"/>
          <w:szCs w:val="24"/>
        </w:rPr>
        <w:t xml:space="preserve"> of the target</w:t>
      </w:r>
      <w:r w:rsidRPr="0036753C">
        <w:rPr>
          <w:rFonts w:ascii="Times New Roman" w:hAnsi="Times New Roman"/>
          <w:sz w:val="24"/>
          <w:szCs w:val="24"/>
        </w:rPr>
        <w:t>, which must be kept to a minimum by the butts, will not constitute an irregularity as it represents a person walking</w:t>
      </w:r>
      <w:r w:rsidR="00F81378">
        <w:rPr>
          <w:rFonts w:ascii="Times New Roman" w:hAnsi="Times New Roman"/>
          <w:sz w:val="24"/>
          <w:szCs w:val="24"/>
        </w:rPr>
        <w:t xml:space="preserve">; </w:t>
      </w:r>
    </w:p>
    <w:p w14:paraId="28195F73" w14:textId="77777777" w:rsidR="008F4D9B" w:rsidRPr="00C51E0C" w:rsidRDefault="008F4D9B" w:rsidP="00C51E0C">
      <w:pPr>
        <w:tabs>
          <w:tab w:val="left" w:pos="1440"/>
        </w:tabs>
        <w:ind w:left="1440" w:hanging="731"/>
        <w:rPr>
          <w:rFonts w:ascii="Times New Roman" w:hAnsi="Times New Roman"/>
          <w:sz w:val="24"/>
          <w:szCs w:val="24"/>
        </w:rPr>
      </w:pPr>
    </w:p>
    <w:p w14:paraId="28195F74" w14:textId="3886A649" w:rsidR="005C1334" w:rsidRDefault="008F4D9B"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d</w:t>
      </w:r>
      <w:r w:rsidR="005C1334" w:rsidRPr="00C51E0C">
        <w:rPr>
          <w:rFonts w:ascii="Times New Roman" w:hAnsi="Times New Roman"/>
          <w:sz w:val="24"/>
          <w:szCs w:val="24"/>
        </w:rPr>
        <w:t>.</w:t>
      </w:r>
      <w:r w:rsidR="005C1334" w:rsidRPr="00C51E0C">
        <w:rPr>
          <w:rFonts w:ascii="Times New Roman" w:hAnsi="Times New Roman"/>
          <w:sz w:val="24"/>
          <w:szCs w:val="24"/>
        </w:rPr>
        <w:tab/>
        <w:t xml:space="preserve">A competitor who feels he </w:t>
      </w:r>
      <w:r w:rsidR="001C67D8">
        <w:rPr>
          <w:rFonts w:ascii="Times New Roman" w:hAnsi="Times New Roman"/>
          <w:sz w:val="24"/>
          <w:szCs w:val="24"/>
        </w:rPr>
        <w:t xml:space="preserve">or she </w:t>
      </w:r>
      <w:r w:rsidR="005C1334" w:rsidRPr="00C51E0C">
        <w:rPr>
          <w:rFonts w:ascii="Times New Roman" w:hAnsi="Times New Roman"/>
          <w:sz w:val="24"/>
          <w:szCs w:val="24"/>
        </w:rPr>
        <w:t xml:space="preserve">has grounds for a reshoot </w:t>
      </w:r>
      <w:r w:rsidR="007416F6" w:rsidRPr="00C51E0C">
        <w:rPr>
          <w:rFonts w:ascii="Times New Roman" w:hAnsi="Times New Roman"/>
          <w:sz w:val="24"/>
          <w:szCs w:val="24"/>
        </w:rPr>
        <w:t xml:space="preserve">(due to a target </w:t>
      </w:r>
      <w:r w:rsidR="002E341B" w:rsidRPr="00C51E0C">
        <w:rPr>
          <w:rFonts w:ascii="Times New Roman" w:hAnsi="Times New Roman"/>
          <w:sz w:val="24"/>
          <w:szCs w:val="24"/>
        </w:rPr>
        <w:t>irregularity)</w:t>
      </w:r>
      <w:r w:rsidR="007416F6" w:rsidRPr="00C51E0C">
        <w:rPr>
          <w:rFonts w:ascii="Times New Roman" w:hAnsi="Times New Roman"/>
          <w:sz w:val="24"/>
          <w:szCs w:val="24"/>
        </w:rPr>
        <w:t xml:space="preserve"> </w:t>
      </w:r>
      <w:r w:rsidR="005C1334" w:rsidRPr="00C51E0C">
        <w:rPr>
          <w:rFonts w:ascii="Times New Roman" w:hAnsi="Times New Roman"/>
          <w:sz w:val="24"/>
          <w:szCs w:val="24"/>
        </w:rPr>
        <w:t xml:space="preserve">must make his </w:t>
      </w:r>
      <w:r w:rsidR="00F365DC">
        <w:rPr>
          <w:rFonts w:ascii="Times New Roman" w:hAnsi="Times New Roman"/>
          <w:sz w:val="24"/>
          <w:szCs w:val="24"/>
        </w:rPr>
        <w:t xml:space="preserve">or her </w:t>
      </w:r>
      <w:r w:rsidR="0002388F">
        <w:rPr>
          <w:rFonts w:ascii="Times New Roman" w:hAnsi="Times New Roman"/>
          <w:sz w:val="24"/>
          <w:szCs w:val="24"/>
        </w:rPr>
        <w:t>protest known to the RS</w:t>
      </w:r>
      <w:r w:rsidR="005C1334" w:rsidRPr="00C51E0C">
        <w:rPr>
          <w:rFonts w:ascii="Times New Roman" w:hAnsi="Times New Roman"/>
          <w:sz w:val="24"/>
          <w:szCs w:val="24"/>
        </w:rPr>
        <w:t>O</w:t>
      </w:r>
      <w:r w:rsidR="002E341B" w:rsidRPr="00C51E0C">
        <w:rPr>
          <w:rFonts w:ascii="Times New Roman" w:hAnsi="Times New Roman"/>
          <w:sz w:val="24"/>
          <w:szCs w:val="24"/>
        </w:rPr>
        <w:t xml:space="preserve"> when the call for “Any Protests” is issued, and before </w:t>
      </w:r>
      <w:r w:rsidR="002E341B" w:rsidRPr="00EE00FD">
        <w:rPr>
          <w:rFonts w:ascii="Times New Roman" w:hAnsi="Times New Roman"/>
          <w:sz w:val="24"/>
          <w:szCs w:val="24"/>
        </w:rPr>
        <w:t xml:space="preserve">his or her score is known </w:t>
      </w:r>
      <w:r w:rsidR="002E341B" w:rsidRPr="00C51E0C">
        <w:rPr>
          <w:rFonts w:ascii="Times New Roman" w:hAnsi="Times New Roman"/>
          <w:sz w:val="24"/>
          <w:szCs w:val="24"/>
        </w:rPr>
        <w:t>and</w:t>
      </w:r>
      <w:r w:rsidR="004E46C4">
        <w:rPr>
          <w:rFonts w:ascii="Times New Roman" w:hAnsi="Times New Roman"/>
          <w:sz w:val="24"/>
          <w:szCs w:val="24"/>
        </w:rPr>
        <w:t>/</w:t>
      </w:r>
      <w:r w:rsidR="002E341B" w:rsidRPr="00EE00FD">
        <w:rPr>
          <w:rFonts w:ascii="Times New Roman" w:hAnsi="Times New Roman"/>
          <w:sz w:val="24"/>
          <w:szCs w:val="24"/>
        </w:rPr>
        <w:t xml:space="preserve">or </w:t>
      </w:r>
      <w:r w:rsidR="002E341B" w:rsidRPr="00C51E0C">
        <w:rPr>
          <w:rFonts w:ascii="Times New Roman" w:hAnsi="Times New Roman"/>
          <w:sz w:val="24"/>
          <w:szCs w:val="24"/>
        </w:rPr>
        <w:t>the</w:t>
      </w:r>
      <w:r w:rsidR="002E341B" w:rsidRPr="00EE00FD">
        <w:rPr>
          <w:rFonts w:ascii="Times New Roman" w:hAnsi="Times New Roman"/>
          <w:sz w:val="24"/>
          <w:szCs w:val="24"/>
        </w:rPr>
        <w:t xml:space="preserve"> target</w:t>
      </w:r>
      <w:r w:rsidR="002E341B" w:rsidRPr="00C51E0C">
        <w:rPr>
          <w:rFonts w:ascii="Times New Roman" w:hAnsi="Times New Roman"/>
          <w:sz w:val="24"/>
          <w:szCs w:val="24"/>
        </w:rPr>
        <w:t>s are</w:t>
      </w:r>
      <w:r w:rsidR="002E341B" w:rsidRPr="00EE00FD">
        <w:rPr>
          <w:rFonts w:ascii="Times New Roman" w:hAnsi="Times New Roman"/>
          <w:sz w:val="24"/>
          <w:szCs w:val="24"/>
        </w:rPr>
        <w:t xml:space="preserve"> seen</w:t>
      </w:r>
      <w:r w:rsidR="005C1334" w:rsidRPr="00C51E0C">
        <w:rPr>
          <w:rFonts w:ascii="Times New Roman" w:hAnsi="Times New Roman"/>
          <w:sz w:val="24"/>
          <w:szCs w:val="24"/>
        </w:rPr>
        <w:t>. If the protest is upheld, the R</w:t>
      </w:r>
      <w:r w:rsidR="003613A1">
        <w:rPr>
          <w:rFonts w:ascii="Times New Roman" w:hAnsi="Times New Roman"/>
          <w:sz w:val="24"/>
          <w:szCs w:val="24"/>
        </w:rPr>
        <w:t>S</w:t>
      </w:r>
      <w:r w:rsidR="0002388F">
        <w:rPr>
          <w:rFonts w:ascii="Times New Roman" w:hAnsi="Times New Roman"/>
          <w:sz w:val="24"/>
          <w:szCs w:val="24"/>
        </w:rPr>
        <w:t>O</w:t>
      </w:r>
      <w:r w:rsidR="005C1334" w:rsidRPr="00C51E0C">
        <w:rPr>
          <w:rFonts w:ascii="Times New Roman" w:hAnsi="Times New Roman"/>
          <w:sz w:val="24"/>
          <w:szCs w:val="24"/>
        </w:rPr>
        <w:t xml:space="preserve"> will grant a reshoot</w:t>
      </w:r>
      <w:r w:rsidR="001A31A0">
        <w:rPr>
          <w:rFonts w:ascii="Times New Roman" w:hAnsi="Times New Roman"/>
          <w:sz w:val="24"/>
          <w:szCs w:val="24"/>
        </w:rPr>
        <w:t xml:space="preserve"> of a </w:t>
      </w:r>
      <w:r w:rsidR="001A31A0" w:rsidRPr="00E30CD4">
        <w:rPr>
          <w:rFonts w:ascii="Times New Roman" w:hAnsi="Times New Roman"/>
          <w:sz w:val="24"/>
          <w:szCs w:val="24"/>
        </w:rPr>
        <w:t>serial or the entire match</w:t>
      </w:r>
      <w:r w:rsidR="007C2663" w:rsidRPr="00E30CD4">
        <w:rPr>
          <w:rFonts w:ascii="Times New Roman" w:hAnsi="Times New Roman"/>
          <w:sz w:val="24"/>
          <w:szCs w:val="24"/>
        </w:rPr>
        <w:t xml:space="preserve"> (as applicable)</w:t>
      </w:r>
      <w:r w:rsidR="001A7D3F" w:rsidRPr="00E30CD4">
        <w:rPr>
          <w:rFonts w:ascii="Times New Roman" w:hAnsi="Times New Roman"/>
          <w:sz w:val="24"/>
          <w:szCs w:val="24"/>
        </w:rPr>
        <w:t>. Pro</w:t>
      </w:r>
      <w:r w:rsidR="007264D5" w:rsidRPr="00E30CD4">
        <w:rPr>
          <w:rFonts w:ascii="Times New Roman" w:hAnsi="Times New Roman"/>
          <w:sz w:val="24"/>
          <w:szCs w:val="24"/>
        </w:rPr>
        <w:t xml:space="preserve">tests </w:t>
      </w:r>
      <w:r w:rsidR="00452503" w:rsidRPr="00E30CD4">
        <w:rPr>
          <w:rFonts w:ascii="Times New Roman" w:hAnsi="Times New Roman"/>
          <w:sz w:val="24"/>
          <w:szCs w:val="24"/>
        </w:rPr>
        <w:t>do not need to be submitted in written form at this point</w:t>
      </w:r>
      <w:r w:rsidR="00F81378" w:rsidRPr="00E30CD4">
        <w:rPr>
          <w:rFonts w:ascii="Times New Roman" w:hAnsi="Times New Roman"/>
          <w:sz w:val="24"/>
          <w:szCs w:val="24"/>
        </w:rPr>
        <w:t>;</w:t>
      </w:r>
      <w:r w:rsidR="00F81378">
        <w:rPr>
          <w:rFonts w:ascii="Times New Roman" w:hAnsi="Times New Roman"/>
          <w:sz w:val="24"/>
          <w:szCs w:val="24"/>
        </w:rPr>
        <w:t xml:space="preserve"> </w:t>
      </w:r>
    </w:p>
    <w:p w14:paraId="28195F75" w14:textId="77777777" w:rsidR="000B7E13" w:rsidRPr="00C51E0C" w:rsidRDefault="000B7E13" w:rsidP="00C51E0C">
      <w:pPr>
        <w:tabs>
          <w:tab w:val="left" w:pos="1440"/>
        </w:tabs>
        <w:ind w:left="1440" w:hanging="731"/>
        <w:rPr>
          <w:rFonts w:ascii="Times New Roman" w:hAnsi="Times New Roman"/>
          <w:sz w:val="24"/>
          <w:szCs w:val="24"/>
        </w:rPr>
      </w:pPr>
    </w:p>
    <w:p w14:paraId="28195F76" w14:textId="6E2EAA72" w:rsidR="0087510D" w:rsidRPr="00E30CD4" w:rsidRDefault="008F4D9B"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e</w:t>
      </w:r>
      <w:r w:rsidR="005C1334" w:rsidRPr="00C51E0C">
        <w:rPr>
          <w:rFonts w:ascii="Times New Roman" w:hAnsi="Times New Roman"/>
          <w:sz w:val="24"/>
          <w:szCs w:val="24"/>
        </w:rPr>
        <w:t>.</w:t>
      </w:r>
      <w:r w:rsidR="005C1334" w:rsidRPr="00C51E0C">
        <w:rPr>
          <w:rFonts w:ascii="Times New Roman" w:hAnsi="Times New Roman"/>
          <w:sz w:val="24"/>
          <w:szCs w:val="24"/>
        </w:rPr>
        <w:tab/>
        <w:t>If the R</w:t>
      </w:r>
      <w:r w:rsidR="003613A1">
        <w:rPr>
          <w:rFonts w:ascii="Times New Roman" w:hAnsi="Times New Roman"/>
          <w:sz w:val="24"/>
          <w:szCs w:val="24"/>
        </w:rPr>
        <w:t>S</w:t>
      </w:r>
      <w:r w:rsidR="0002388F">
        <w:rPr>
          <w:rFonts w:ascii="Times New Roman" w:hAnsi="Times New Roman"/>
          <w:sz w:val="24"/>
          <w:szCs w:val="24"/>
        </w:rPr>
        <w:t xml:space="preserve">O </w:t>
      </w:r>
      <w:r w:rsidR="005C1334" w:rsidRPr="00C51E0C">
        <w:rPr>
          <w:rFonts w:ascii="Times New Roman" w:hAnsi="Times New Roman"/>
          <w:sz w:val="24"/>
          <w:szCs w:val="24"/>
        </w:rPr>
        <w:t>does not uphold the protest</w:t>
      </w:r>
      <w:r w:rsidR="004E46C4">
        <w:rPr>
          <w:rFonts w:ascii="Times New Roman" w:hAnsi="Times New Roman"/>
          <w:sz w:val="24"/>
          <w:szCs w:val="24"/>
        </w:rPr>
        <w:t>,</w:t>
      </w:r>
      <w:r w:rsidR="005C1334" w:rsidRPr="00C51E0C">
        <w:rPr>
          <w:rFonts w:ascii="Times New Roman" w:hAnsi="Times New Roman"/>
          <w:sz w:val="24"/>
          <w:szCs w:val="24"/>
        </w:rPr>
        <w:t xml:space="preserve"> the </w:t>
      </w:r>
      <w:r w:rsidR="005C1334" w:rsidRPr="00E30CD4">
        <w:rPr>
          <w:rFonts w:ascii="Times New Roman" w:hAnsi="Times New Roman"/>
          <w:sz w:val="24"/>
          <w:szCs w:val="24"/>
        </w:rPr>
        <w:t xml:space="preserve">competitor will receive his </w:t>
      </w:r>
      <w:r w:rsidR="00F365DC" w:rsidRPr="00E30CD4">
        <w:rPr>
          <w:rFonts w:ascii="Times New Roman" w:hAnsi="Times New Roman"/>
          <w:sz w:val="24"/>
          <w:szCs w:val="24"/>
        </w:rPr>
        <w:t xml:space="preserve">or her </w:t>
      </w:r>
      <w:r w:rsidR="005C1334" w:rsidRPr="00E30CD4">
        <w:rPr>
          <w:rFonts w:ascii="Times New Roman" w:hAnsi="Times New Roman"/>
          <w:sz w:val="24"/>
          <w:szCs w:val="24"/>
        </w:rPr>
        <w:t>score and may then put his</w:t>
      </w:r>
      <w:r w:rsidR="00F365DC" w:rsidRPr="00E30CD4">
        <w:rPr>
          <w:rFonts w:ascii="Times New Roman" w:hAnsi="Times New Roman"/>
          <w:sz w:val="24"/>
          <w:szCs w:val="24"/>
        </w:rPr>
        <w:t xml:space="preserve"> or her</w:t>
      </w:r>
      <w:r w:rsidR="005C1334" w:rsidRPr="00E30CD4">
        <w:rPr>
          <w:rFonts w:ascii="Times New Roman" w:hAnsi="Times New Roman"/>
          <w:sz w:val="24"/>
          <w:szCs w:val="24"/>
        </w:rPr>
        <w:t xml:space="preserve"> protest in writing for furtherance to the CRO</w:t>
      </w:r>
      <w:r w:rsidR="00DA42CD" w:rsidRPr="00E30CD4">
        <w:rPr>
          <w:rFonts w:ascii="Times New Roman" w:hAnsi="Times New Roman"/>
          <w:sz w:val="24"/>
          <w:szCs w:val="24"/>
        </w:rPr>
        <w:t xml:space="preserve"> no later than two hours after the end </w:t>
      </w:r>
      <w:r w:rsidR="00081FDA" w:rsidRPr="00E30CD4">
        <w:rPr>
          <w:rFonts w:ascii="Times New Roman" w:hAnsi="Times New Roman"/>
          <w:sz w:val="24"/>
          <w:szCs w:val="24"/>
        </w:rPr>
        <w:t>of the match</w:t>
      </w:r>
      <w:r w:rsidR="005C1334" w:rsidRPr="00E30CD4">
        <w:rPr>
          <w:rFonts w:ascii="Times New Roman" w:hAnsi="Times New Roman"/>
          <w:sz w:val="24"/>
          <w:szCs w:val="24"/>
        </w:rPr>
        <w:t>. The CRO may decline or uphold the protest. If the CRO declines the protest it is automatically forwarded to the Match Committee who makes the final decision. If the Match Committee declines the protest</w:t>
      </w:r>
      <w:r w:rsidR="004E46C4" w:rsidRPr="00E30CD4">
        <w:rPr>
          <w:rFonts w:ascii="Times New Roman" w:hAnsi="Times New Roman"/>
          <w:sz w:val="24"/>
          <w:szCs w:val="24"/>
        </w:rPr>
        <w:t>,</w:t>
      </w:r>
      <w:r w:rsidR="005C1334" w:rsidRPr="00E30CD4">
        <w:rPr>
          <w:rFonts w:ascii="Times New Roman" w:hAnsi="Times New Roman"/>
          <w:sz w:val="24"/>
          <w:szCs w:val="24"/>
        </w:rPr>
        <w:t xml:space="preserve"> the competitor will keep the original score</w:t>
      </w:r>
      <w:r w:rsidR="0087510D" w:rsidRPr="00E30CD4">
        <w:rPr>
          <w:rFonts w:ascii="Times New Roman" w:hAnsi="Times New Roman"/>
          <w:sz w:val="24"/>
          <w:szCs w:val="24"/>
        </w:rPr>
        <w:t>; and</w:t>
      </w:r>
    </w:p>
    <w:p w14:paraId="28195F77" w14:textId="77777777" w:rsidR="0087510D" w:rsidRPr="00E30CD4" w:rsidRDefault="0087510D" w:rsidP="00C51E0C">
      <w:pPr>
        <w:tabs>
          <w:tab w:val="left" w:pos="1440"/>
        </w:tabs>
        <w:ind w:left="1440" w:hanging="731"/>
        <w:rPr>
          <w:rFonts w:ascii="Times New Roman" w:hAnsi="Times New Roman"/>
          <w:sz w:val="24"/>
          <w:szCs w:val="24"/>
        </w:rPr>
      </w:pPr>
    </w:p>
    <w:p w14:paraId="28195F7B" w14:textId="4CA6DACD" w:rsidR="00476FE9" w:rsidRPr="00D53375" w:rsidRDefault="0087510D" w:rsidP="0087510D">
      <w:pPr>
        <w:tabs>
          <w:tab w:val="left" w:pos="1440"/>
        </w:tabs>
        <w:ind w:left="1440" w:hanging="731"/>
        <w:rPr>
          <w:rFonts w:ascii="Times New Roman" w:hAnsi="Times New Roman"/>
          <w:sz w:val="24"/>
          <w:szCs w:val="24"/>
        </w:rPr>
      </w:pPr>
      <w:r w:rsidRPr="00E30CD4">
        <w:rPr>
          <w:rFonts w:ascii="Times New Roman" w:hAnsi="Times New Roman"/>
          <w:sz w:val="24"/>
          <w:szCs w:val="24"/>
        </w:rPr>
        <w:t xml:space="preserve">f.       </w:t>
      </w:r>
      <w:r w:rsidR="004E7B7A" w:rsidRPr="00E30CD4">
        <w:rPr>
          <w:rFonts w:ascii="Times New Roman" w:hAnsi="Times New Roman"/>
          <w:sz w:val="24"/>
          <w:szCs w:val="24"/>
        </w:rPr>
        <w:t xml:space="preserve">  </w:t>
      </w:r>
      <w:r w:rsidR="005C1334" w:rsidRPr="00E30CD4">
        <w:rPr>
          <w:rFonts w:ascii="Times New Roman" w:hAnsi="Times New Roman"/>
          <w:sz w:val="24"/>
          <w:szCs w:val="24"/>
        </w:rPr>
        <w:t xml:space="preserve">If a protest is upheld and a reshoot granted, the competitor </w:t>
      </w:r>
      <w:r w:rsidR="00C532F4" w:rsidRPr="00E30CD4">
        <w:rPr>
          <w:rFonts w:ascii="Times New Roman" w:hAnsi="Times New Roman"/>
          <w:sz w:val="24"/>
          <w:szCs w:val="24"/>
        </w:rPr>
        <w:t>must</w:t>
      </w:r>
      <w:r w:rsidR="005C1334" w:rsidRPr="00E30CD4">
        <w:rPr>
          <w:rFonts w:ascii="Times New Roman" w:hAnsi="Times New Roman"/>
          <w:sz w:val="24"/>
          <w:szCs w:val="24"/>
        </w:rPr>
        <w:t xml:space="preserve"> reshoot the </w:t>
      </w:r>
      <w:r w:rsidR="001A31A0" w:rsidRPr="00E30CD4">
        <w:rPr>
          <w:rFonts w:ascii="Times New Roman" w:hAnsi="Times New Roman"/>
          <w:sz w:val="24"/>
          <w:szCs w:val="24"/>
        </w:rPr>
        <w:t xml:space="preserve">serial or </w:t>
      </w:r>
      <w:r w:rsidR="005C1334" w:rsidRPr="00E30CD4">
        <w:rPr>
          <w:rFonts w:ascii="Times New Roman" w:hAnsi="Times New Roman"/>
          <w:sz w:val="24"/>
          <w:szCs w:val="24"/>
        </w:rPr>
        <w:t>match</w:t>
      </w:r>
      <w:r w:rsidR="001A31A0" w:rsidRPr="00E30CD4">
        <w:rPr>
          <w:rFonts w:ascii="Times New Roman" w:hAnsi="Times New Roman"/>
          <w:sz w:val="24"/>
          <w:szCs w:val="24"/>
        </w:rPr>
        <w:t xml:space="preserve"> (as applicable)</w:t>
      </w:r>
      <w:r w:rsidR="005C1334" w:rsidRPr="00E30CD4">
        <w:rPr>
          <w:rFonts w:ascii="Times New Roman" w:hAnsi="Times New Roman"/>
          <w:sz w:val="24"/>
          <w:szCs w:val="24"/>
        </w:rPr>
        <w:t xml:space="preserve"> </w:t>
      </w:r>
      <w:r w:rsidR="00C532F4" w:rsidRPr="00E30CD4">
        <w:rPr>
          <w:rFonts w:ascii="Times New Roman" w:hAnsi="Times New Roman"/>
          <w:sz w:val="24"/>
          <w:szCs w:val="24"/>
        </w:rPr>
        <w:t xml:space="preserve">when directed to </w:t>
      </w:r>
      <w:r w:rsidR="005C1334" w:rsidRPr="00E30CD4">
        <w:rPr>
          <w:rFonts w:ascii="Times New Roman" w:hAnsi="Times New Roman"/>
          <w:sz w:val="24"/>
          <w:szCs w:val="24"/>
        </w:rPr>
        <w:t xml:space="preserve">or receive a score of zero for that </w:t>
      </w:r>
      <w:r w:rsidR="001A31A0" w:rsidRPr="00E30CD4">
        <w:rPr>
          <w:rFonts w:ascii="Times New Roman" w:hAnsi="Times New Roman"/>
          <w:sz w:val="24"/>
          <w:szCs w:val="24"/>
        </w:rPr>
        <w:t xml:space="preserve">serial or </w:t>
      </w:r>
      <w:r w:rsidR="005C1334" w:rsidRPr="00E30CD4">
        <w:rPr>
          <w:rFonts w:ascii="Times New Roman" w:hAnsi="Times New Roman"/>
          <w:sz w:val="24"/>
          <w:szCs w:val="24"/>
        </w:rPr>
        <w:t>match</w:t>
      </w:r>
      <w:r w:rsidRPr="00E30CD4">
        <w:rPr>
          <w:rFonts w:ascii="Times New Roman" w:hAnsi="Times New Roman"/>
          <w:sz w:val="24"/>
          <w:szCs w:val="24"/>
        </w:rPr>
        <w:t>.</w:t>
      </w:r>
      <w:r>
        <w:rPr>
          <w:rFonts w:ascii="Times New Roman" w:hAnsi="Times New Roman"/>
          <w:sz w:val="24"/>
          <w:szCs w:val="24"/>
        </w:rPr>
        <w:t xml:space="preserve"> </w:t>
      </w:r>
    </w:p>
    <w:p w14:paraId="28195F7C" w14:textId="77777777" w:rsidR="005C1334" w:rsidRPr="00C51E0C" w:rsidRDefault="005C1334" w:rsidP="00796CC5">
      <w:pPr>
        <w:rPr>
          <w:rFonts w:ascii="Times New Roman" w:hAnsi="Times New Roman"/>
          <w:sz w:val="24"/>
          <w:szCs w:val="24"/>
        </w:rPr>
      </w:pPr>
    </w:p>
    <w:p w14:paraId="28195F7D" w14:textId="77777777" w:rsidR="006B032E" w:rsidRPr="00C51E0C" w:rsidRDefault="006B032E" w:rsidP="00C51E0C">
      <w:pPr>
        <w:tabs>
          <w:tab w:val="left" w:pos="709"/>
        </w:tabs>
        <w:rPr>
          <w:rFonts w:ascii="Times New Roman" w:hAnsi="Times New Roman"/>
          <w:sz w:val="24"/>
          <w:szCs w:val="24"/>
        </w:rPr>
      </w:pPr>
      <w:r w:rsidRPr="00C51E0C">
        <w:rPr>
          <w:rFonts w:ascii="Times New Roman" w:hAnsi="Times New Roman"/>
          <w:sz w:val="24"/>
          <w:szCs w:val="24"/>
        </w:rPr>
        <w:t>3.2</w:t>
      </w:r>
      <w:r w:rsidR="00AC2DEF" w:rsidRPr="00C51E0C">
        <w:rPr>
          <w:rFonts w:ascii="Times New Roman" w:hAnsi="Times New Roman"/>
          <w:sz w:val="24"/>
          <w:szCs w:val="24"/>
        </w:rPr>
        <w:t>.</w:t>
      </w:r>
      <w:r w:rsidR="00FB242E" w:rsidRPr="00C51E0C">
        <w:rPr>
          <w:rFonts w:ascii="Times New Roman" w:hAnsi="Times New Roman"/>
          <w:sz w:val="24"/>
          <w:szCs w:val="24"/>
        </w:rPr>
        <w:t>8</w:t>
      </w:r>
      <w:r w:rsidR="007F675D" w:rsidRPr="00C51E0C">
        <w:rPr>
          <w:rFonts w:ascii="Times New Roman" w:hAnsi="Times New Roman"/>
          <w:sz w:val="24"/>
          <w:szCs w:val="24"/>
        </w:rPr>
        <w:tab/>
        <w:t>Time Limits</w:t>
      </w:r>
    </w:p>
    <w:p w14:paraId="28195F7E" w14:textId="77777777" w:rsidR="007F675D" w:rsidRPr="00C51E0C" w:rsidRDefault="007F675D" w:rsidP="007F675D">
      <w:pPr>
        <w:tabs>
          <w:tab w:val="left" w:pos="900"/>
        </w:tabs>
        <w:ind w:left="900" w:hanging="540"/>
        <w:rPr>
          <w:rFonts w:ascii="Times New Roman" w:hAnsi="Times New Roman"/>
          <w:sz w:val="24"/>
          <w:szCs w:val="24"/>
        </w:rPr>
      </w:pPr>
    </w:p>
    <w:p w14:paraId="28195F7F" w14:textId="3464532A" w:rsidR="007F675D" w:rsidRPr="00C51E0C" w:rsidRDefault="007F675D"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Each exposure will be timed from the moment the target is up and stationary to the moment it starts to go down</w:t>
      </w:r>
      <w:r w:rsidR="0087510D">
        <w:rPr>
          <w:rFonts w:ascii="Times New Roman" w:hAnsi="Times New Roman"/>
          <w:sz w:val="24"/>
          <w:szCs w:val="24"/>
        </w:rPr>
        <w:t xml:space="preserve">; </w:t>
      </w:r>
    </w:p>
    <w:p w14:paraId="28195F80" w14:textId="77777777" w:rsidR="00930BD8" w:rsidRPr="00C51E0C" w:rsidRDefault="00930BD8" w:rsidP="00C51E0C">
      <w:pPr>
        <w:tabs>
          <w:tab w:val="left" w:pos="1440"/>
        </w:tabs>
        <w:ind w:left="1440" w:hanging="731"/>
        <w:rPr>
          <w:rFonts w:ascii="Times New Roman" w:hAnsi="Times New Roman"/>
          <w:sz w:val="24"/>
          <w:szCs w:val="24"/>
        </w:rPr>
      </w:pPr>
    </w:p>
    <w:p w14:paraId="28195F81" w14:textId="07D739F8" w:rsidR="007F675D" w:rsidRPr="00C51E0C" w:rsidRDefault="007F675D"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The time period between exposures is 10-20 seconds unless specifically stated in match conditions</w:t>
      </w:r>
      <w:r w:rsidR="0087510D">
        <w:rPr>
          <w:rFonts w:ascii="Times New Roman" w:hAnsi="Times New Roman"/>
          <w:sz w:val="24"/>
          <w:szCs w:val="24"/>
        </w:rPr>
        <w:t xml:space="preserve">; </w:t>
      </w:r>
    </w:p>
    <w:p w14:paraId="28195F82" w14:textId="77777777" w:rsidR="00930BD8" w:rsidRPr="00C51E0C" w:rsidRDefault="00930BD8" w:rsidP="00C51E0C">
      <w:pPr>
        <w:tabs>
          <w:tab w:val="left" w:pos="1440"/>
        </w:tabs>
        <w:ind w:left="1440" w:hanging="731"/>
        <w:rPr>
          <w:rFonts w:ascii="Times New Roman" w:hAnsi="Times New Roman"/>
          <w:sz w:val="24"/>
          <w:szCs w:val="24"/>
        </w:rPr>
      </w:pPr>
    </w:p>
    <w:p w14:paraId="28195F83" w14:textId="66D78C0C" w:rsidR="007F675D" w:rsidRPr="00C51E0C" w:rsidRDefault="007F675D"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t>The maximum allowance for 2 sighting shots shall be 2 minutes</w:t>
      </w:r>
      <w:r w:rsidR="0087510D">
        <w:rPr>
          <w:rFonts w:ascii="Times New Roman" w:hAnsi="Times New Roman"/>
          <w:sz w:val="24"/>
          <w:szCs w:val="24"/>
        </w:rPr>
        <w:t xml:space="preserve">; </w:t>
      </w:r>
    </w:p>
    <w:p w14:paraId="28195F84" w14:textId="77777777" w:rsidR="00930BD8" w:rsidRPr="00C51E0C" w:rsidRDefault="00930BD8" w:rsidP="00C51E0C">
      <w:pPr>
        <w:tabs>
          <w:tab w:val="left" w:pos="1440"/>
        </w:tabs>
        <w:ind w:left="1440" w:hanging="731"/>
        <w:rPr>
          <w:rFonts w:ascii="Times New Roman" w:hAnsi="Times New Roman"/>
          <w:sz w:val="24"/>
          <w:szCs w:val="24"/>
        </w:rPr>
      </w:pPr>
    </w:p>
    <w:p w14:paraId="28195F85" w14:textId="514480C2" w:rsidR="007F675D" w:rsidRPr="00C51E0C" w:rsidRDefault="007F675D"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d.</w:t>
      </w:r>
      <w:r w:rsidRPr="00C51E0C">
        <w:rPr>
          <w:rFonts w:ascii="Times New Roman" w:hAnsi="Times New Roman"/>
          <w:sz w:val="24"/>
          <w:szCs w:val="24"/>
        </w:rPr>
        <w:tab/>
        <w:t xml:space="preserve">No extension of time shall be allowed in </w:t>
      </w:r>
      <w:r w:rsidR="00740A71" w:rsidRPr="00C51E0C">
        <w:rPr>
          <w:rFonts w:ascii="Times New Roman" w:hAnsi="Times New Roman"/>
          <w:sz w:val="24"/>
          <w:szCs w:val="24"/>
        </w:rPr>
        <w:t xml:space="preserve">the </w:t>
      </w:r>
      <w:r w:rsidRPr="00C51E0C">
        <w:rPr>
          <w:rFonts w:ascii="Times New Roman" w:hAnsi="Times New Roman"/>
          <w:sz w:val="24"/>
          <w:szCs w:val="24"/>
        </w:rPr>
        <w:t xml:space="preserve">matches. In the </w:t>
      </w:r>
      <w:r w:rsidRPr="00E30CD4">
        <w:rPr>
          <w:rFonts w:ascii="Times New Roman" w:hAnsi="Times New Roman"/>
          <w:sz w:val="24"/>
          <w:szCs w:val="24"/>
        </w:rPr>
        <w:t xml:space="preserve">event of a target irregularity or other delay not caused by the competitor, a reshoot </w:t>
      </w:r>
      <w:r w:rsidR="00566EA4" w:rsidRPr="00E30CD4">
        <w:rPr>
          <w:rFonts w:ascii="Times New Roman" w:hAnsi="Times New Roman"/>
          <w:sz w:val="24"/>
          <w:szCs w:val="24"/>
        </w:rPr>
        <w:t xml:space="preserve">of a serial or match (as applicable) </w:t>
      </w:r>
      <w:r w:rsidRPr="00E30CD4">
        <w:rPr>
          <w:rFonts w:ascii="Times New Roman" w:hAnsi="Times New Roman"/>
          <w:sz w:val="24"/>
          <w:szCs w:val="24"/>
        </w:rPr>
        <w:t>may be permitted at the discretion of the CRO/</w:t>
      </w:r>
      <w:r w:rsidR="003613A1" w:rsidRPr="00E30CD4">
        <w:rPr>
          <w:rFonts w:ascii="Times New Roman" w:hAnsi="Times New Roman"/>
          <w:sz w:val="24"/>
          <w:szCs w:val="24"/>
        </w:rPr>
        <w:t>RSO</w:t>
      </w:r>
      <w:r w:rsidR="0087510D" w:rsidRPr="00E30CD4">
        <w:rPr>
          <w:rFonts w:ascii="Times New Roman" w:hAnsi="Times New Roman"/>
          <w:sz w:val="24"/>
          <w:szCs w:val="24"/>
        </w:rPr>
        <w:t>; and</w:t>
      </w:r>
    </w:p>
    <w:p w14:paraId="28195F86" w14:textId="77777777" w:rsidR="00930BD8" w:rsidRPr="00C51E0C" w:rsidRDefault="00930BD8" w:rsidP="00C51E0C">
      <w:pPr>
        <w:tabs>
          <w:tab w:val="left" w:pos="1440"/>
        </w:tabs>
        <w:ind w:left="1440" w:hanging="731"/>
        <w:rPr>
          <w:rFonts w:ascii="Times New Roman" w:hAnsi="Times New Roman"/>
          <w:sz w:val="24"/>
          <w:szCs w:val="24"/>
        </w:rPr>
      </w:pPr>
    </w:p>
    <w:p w14:paraId="28195F87" w14:textId="77777777" w:rsidR="007F675D" w:rsidRPr="00C51E0C" w:rsidRDefault="007F675D"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e.</w:t>
      </w:r>
      <w:r w:rsidRPr="00C51E0C">
        <w:rPr>
          <w:rFonts w:ascii="Times New Roman" w:hAnsi="Times New Roman"/>
          <w:sz w:val="24"/>
          <w:szCs w:val="24"/>
        </w:rPr>
        <w:tab/>
        <w:t>Preparing of equipment will not be accepted as a cause of delay.</w:t>
      </w:r>
    </w:p>
    <w:bookmarkEnd w:id="2"/>
    <w:bookmarkEnd w:id="3"/>
    <w:p w14:paraId="28195F89" w14:textId="77777777" w:rsidR="00F97EA7" w:rsidRPr="00C51E0C" w:rsidRDefault="00F97EA7" w:rsidP="00EE00FD">
      <w:pPr>
        <w:rPr>
          <w:rFonts w:ascii="Times New Roman" w:hAnsi="Times New Roman"/>
          <w:sz w:val="24"/>
          <w:szCs w:val="24"/>
        </w:rPr>
      </w:pPr>
    </w:p>
    <w:p w14:paraId="28195F8A" w14:textId="7910012D" w:rsidR="00E3222D" w:rsidRPr="00D53375" w:rsidRDefault="00B60414">
      <w:pPr>
        <w:rPr>
          <w:rFonts w:ascii="Times New Roman" w:hAnsi="Times New Roman"/>
          <w:b/>
          <w:sz w:val="24"/>
          <w:szCs w:val="24"/>
        </w:rPr>
      </w:pPr>
      <w:r w:rsidRPr="00D53375">
        <w:rPr>
          <w:rFonts w:ascii="Times New Roman" w:hAnsi="Times New Roman"/>
          <w:b/>
          <w:sz w:val="24"/>
          <w:szCs w:val="24"/>
        </w:rPr>
        <w:t>3.</w:t>
      </w:r>
      <w:r w:rsidR="00AC2DEF" w:rsidRPr="00D53375">
        <w:rPr>
          <w:rFonts w:ascii="Times New Roman" w:hAnsi="Times New Roman"/>
          <w:b/>
          <w:sz w:val="24"/>
          <w:szCs w:val="24"/>
        </w:rPr>
        <w:t>3</w:t>
      </w:r>
      <w:r w:rsidRPr="00D53375">
        <w:rPr>
          <w:rFonts w:ascii="Times New Roman" w:hAnsi="Times New Roman"/>
          <w:b/>
          <w:sz w:val="24"/>
          <w:szCs w:val="24"/>
        </w:rPr>
        <w:tab/>
      </w:r>
      <w:r w:rsidR="00E76767" w:rsidRPr="00D53375">
        <w:rPr>
          <w:rFonts w:ascii="Times New Roman" w:hAnsi="Times New Roman"/>
          <w:b/>
          <w:sz w:val="24"/>
          <w:szCs w:val="24"/>
        </w:rPr>
        <w:t>C</w:t>
      </w:r>
      <w:r w:rsidR="007C58DD" w:rsidRPr="00D53375">
        <w:rPr>
          <w:rFonts w:ascii="Times New Roman" w:hAnsi="Times New Roman"/>
          <w:b/>
          <w:sz w:val="24"/>
          <w:szCs w:val="24"/>
        </w:rPr>
        <w:t>oncentration Duties</w:t>
      </w:r>
    </w:p>
    <w:p w14:paraId="28195F8B" w14:textId="77777777" w:rsidR="007F675D" w:rsidRPr="00C51E0C" w:rsidRDefault="007F675D" w:rsidP="00C51E0C">
      <w:pPr>
        <w:ind w:left="360"/>
        <w:rPr>
          <w:rFonts w:ascii="Times New Roman" w:hAnsi="Times New Roman"/>
          <w:sz w:val="24"/>
          <w:szCs w:val="24"/>
        </w:rPr>
      </w:pPr>
    </w:p>
    <w:p w14:paraId="28195F8C" w14:textId="7F1301AE" w:rsidR="00E3222D" w:rsidRPr="00FB2604" w:rsidRDefault="00E3222D" w:rsidP="00094FF6">
      <w:pPr>
        <w:pStyle w:val="ListParagraph"/>
        <w:numPr>
          <w:ilvl w:val="2"/>
          <w:numId w:val="62"/>
        </w:numPr>
        <w:rPr>
          <w:rFonts w:ascii="Times New Roman" w:hAnsi="Times New Roman"/>
          <w:sz w:val="24"/>
          <w:szCs w:val="24"/>
        </w:rPr>
      </w:pPr>
      <w:r w:rsidRPr="00FB2604">
        <w:rPr>
          <w:rFonts w:ascii="Times New Roman" w:hAnsi="Times New Roman"/>
          <w:sz w:val="24"/>
          <w:szCs w:val="24"/>
        </w:rPr>
        <w:t>Duties of the Shooter</w:t>
      </w:r>
      <w:r w:rsidR="0071334A" w:rsidRPr="00FB2604">
        <w:rPr>
          <w:rFonts w:ascii="Times New Roman" w:hAnsi="Times New Roman"/>
          <w:sz w:val="24"/>
          <w:szCs w:val="24"/>
        </w:rPr>
        <w:t xml:space="preserve">: </w:t>
      </w:r>
    </w:p>
    <w:p w14:paraId="28195F8D" w14:textId="77777777" w:rsidR="00E3222D" w:rsidRPr="00C51E0C" w:rsidRDefault="00E3222D" w:rsidP="00C51E0C">
      <w:pPr>
        <w:ind w:left="1620"/>
        <w:rPr>
          <w:rFonts w:ascii="Times New Roman" w:hAnsi="Times New Roman"/>
          <w:sz w:val="24"/>
          <w:szCs w:val="24"/>
        </w:rPr>
      </w:pPr>
    </w:p>
    <w:p w14:paraId="28195F8E" w14:textId="74E1ED75" w:rsidR="00C24334" w:rsidRPr="00C51E0C" w:rsidRDefault="00FB2604" w:rsidP="00FB2604">
      <w:pPr>
        <w:ind w:left="1440" w:hanging="731"/>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24334" w:rsidRPr="00E30CD4">
        <w:rPr>
          <w:rFonts w:ascii="Times New Roman" w:hAnsi="Times New Roman"/>
          <w:sz w:val="24"/>
          <w:szCs w:val="24"/>
        </w:rPr>
        <w:t>A shooter may not touch a target on</w:t>
      </w:r>
      <w:r w:rsidR="00C24334" w:rsidRPr="00C51E0C">
        <w:rPr>
          <w:rFonts w:ascii="Times New Roman" w:hAnsi="Times New Roman"/>
          <w:sz w:val="24"/>
          <w:szCs w:val="24"/>
        </w:rPr>
        <w:t xml:space="preserve"> which he </w:t>
      </w:r>
      <w:r w:rsidR="001C67D8">
        <w:rPr>
          <w:rFonts w:ascii="Times New Roman" w:hAnsi="Times New Roman"/>
          <w:sz w:val="24"/>
          <w:szCs w:val="24"/>
        </w:rPr>
        <w:t xml:space="preserve">or she </w:t>
      </w:r>
      <w:r w:rsidR="00C24334" w:rsidRPr="00C51E0C">
        <w:rPr>
          <w:rFonts w:ascii="Times New Roman" w:hAnsi="Times New Roman"/>
          <w:sz w:val="24"/>
          <w:szCs w:val="24"/>
        </w:rPr>
        <w:t>has shot, until the target has been scored, his</w:t>
      </w:r>
      <w:r w:rsidR="001C67D8">
        <w:rPr>
          <w:rFonts w:ascii="Times New Roman" w:hAnsi="Times New Roman"/>
          <w:sz w:val="24"/>
          <w:szCs w:val="24"/>
        </w:rPr>
        <w:t xml:space="preserve"> or </w:t>
      </w:r>
      <w:r w:rsidR="0071334A">
        <w:rPr>
          <w:rFonts w:ascii="Times New Roman" w:hAnsi="Times New Roman"/>
          <w:sz w:val="24"/>
          <w:szCs w:val="24"/>
        </w:rPr>
        <w:t>h</w:t>
      </w:r>
      <w:r w:rsidR="00F365DC">
        <w:rPr>
          <w:rFonts w:ascii="Times New Roman" w:hAnsi="Times New Roman"/>
          <w:sz w:val="24"/>
          <w:szCs w:val="24"/>
        </w:rPr>
        <w:t xml:space="preserve">er </w:t>
      </w:r>
      <w:r w:rsidR="00C24334" w:rsidRPr="00C51E0C">
        <w:rPr>
          <w:rFonts w:ascii="Times New Roman" w:hAnsi="Times New Roman"/>
          <w:sz w:val="24"/>
          <w:szCs w:val="24"/>
        </w:rPr>
        <w:t xml:space="preserve">score entered onto the score </w:t>
      </w:r>
      <w:r w:rsidR="00B64142" w:rsidRPr="00C51E0C">
        <w:rPr>
          <w:rFonts w:ascii="Times New Roman" w:hAnsi="Times New Roman"/>
          <w:sz w:val="24"/>
          <w:szCs w:val="24"/>
        </w:rPr>
        <w:t>card</w:t>
      </w:r>
      <w:r w:rsidR="001C67D8">
        <w:rPr>
          <w:rFonts w:ascii="Times New Roman" w:hAnsi="Times New Roman"/>
          <w:sz w:val="24"/>
          <w:szCs w:val="24"/>
        </w:rPr>
        <w:t>, and</w:t>
      </w:r>
      <w:r w:rsidR="00C24334" w:rsidRPr="00C51E0C">
        <w:rPr>
          <w:rFonts w:ascii="Times New Roman" w:hAnsi="Times New Roman"/>
          <w:sz w:val="24"/>
          <w:szCs w:val="24"/>
        </w:rPr>
        <w:t xml:space="preserve"> the score card has been signed and given to the BO/ABO</w:t>
      </w:r>
      <w:r w:rsidR="0071334A">
        <w:rPr>
          <w:rFonts w:ascii="Times New Roman" w:hAnsi="Times New Roman"/>
          <w:sz w:val="24"/>
          <w:szCs w:val="24"/>
        </w:rPr>
        <w:t xml:space="preserve">; </w:t>
      </w:r>
    </w:p>
    <w:p w14:paraId="28195F8F" w14:textId="77777777" w:rsidR="00C24334" w:rsidRPr="00C51E0C" w:rsidRDefault="00C24334" w:rsidP="00C51E0C">
      <w:pPr>
        <w:ind w:left="349"/>
        <w:rPr>
          <w:rFonts w:ascii="Times New Roman" w:hAnsi="Times New Roman"/>
          <w:sz w:val="24"/>
          <w:szCs w:val="24"/>
        </w:rPr>
      </w:pPr>
    </w:p>
    <w:p w14:paraId="28195F90" w14:textId="452AFC96" w:rsidR="00E3222D" w:rsidRPr="00C51E0C" w:rsidRDefault="00FB2604" w:rsidP="00FB2604">
      <w:pPr>
        <w:ind w:left="1440" w:hanging="731"/>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E3222D" w:rsidRPr="00C51E0C">
        <w:rPr>
          <w:rFonts w:ascii="Times New Roman" w:hAnsi="Times New Roman"/>
          <w:sz w:val="24"/>
          <w:szCs w:val="24"/>
        </w:rPr>
        <w:t xml:space="preserve">The </w:t>
      </w:r>
      <w:r w:rsidR="00956058" w:rsidRPr="00C51E0C">
        <w:rPr>
          <w:rFonts w:ascii="Times New Roman" w:hAnsi="Times New Roman"/>
          <w:sz w:val="24"/>
          <w:szCs w:val="24"/>
        </w:rPr>
        <w:t>shooter</w:t>
      </w:r>
      <w:r w:rsidR="00E3222D" w:rsidRPr="00C51E0C">
        <w:rPr>
          <w:rFonts w:ascii="Times New Roman" w:hAnsi="Times New Roman"/>
          <w:sz w:val="24"/>
          <w:szCs w:val="24"/>
        </w:rPr>
        <w:t xml:space="preserve"> must pay attention to the score of each shot called out by the scorer. Any objection to what the scorer calls out must be made immediately before the </w:t>
      </w:r>
      <w:r w:rsidR="00956058" w:rsidRPr="00C51E0C">
        <w:rPr>
          <w:rFonts w:ascii="Times New Roman" w:hAnsi="Times New Roman"/>
          <w:sz w:val="24"/>
          <w:szCs w:val="24"/>
        </w:rPr>
        <w:t>scorecard</w:t>
      </w:r>
      <w:r w:rsidR="00E3222D" w:rsidRPr="00C51E0C">
        <w:rPr>
          <w:rFonts w:ascii="Times New Roman" w:hAnsi="Times New Roman"/>
          <w:sz w:val="24"/>
          <w:szCs w:val="24"/>
        </w:rPr>
        <w:t xml:space="preserve"> is turned in. If there is a dispute with respect to </w:t>
      </w:r>
      <w:r w:rsidR="001C67D8">
        <w:rPr>
          <w:rFonts w:ascii="Times New Roman" w:hAnsi="Times New Roman"/>
          <w:sz w:val="24"/>
          <w:szCs w:val="24"/>
        </w:rPr>
        <w:t xml:space="preserve">the </w:t>
      </w:r>
      <w:r w:rsidR="00E3222D" w:rsidRPr="00C51E0C">
        <w:rPr>
          <w:rFonts w:ascii="Times New Roman" w:hAnsi="Times New Roman"/>
          <w:sz w:val="24"/>
          <w:szCs w:val="24"/>
        </w:rPr>
        <w:t>value of a shot (</w:t>
      </w:r>
      <w:r w:rsidR="009D2373">
        <w:rPr>
          <w:rFonts w:ascii="Times New Roman" w:hAnsi="Times New Roman"/>
          <w:sz w:val="24"/>
          <w:szCs w:val="24"/>
        </w:rPr>
        <w:t>i.e.</w:t>
      </w:r>
      <w:r w:rsidR="001C67D8">
        <w:rPr>
          <w:rFonts w:ascii="Times New Roman" w:hAnsi="Times New Roman"/>
          <w:sz w:val="24"/>
          <w:szCs w:val="24"/>
        </w:rPr>
        <w:t xml:space="preserve"> the shooter feels it should be </w:t>
      </w:r>
      <w:r w:rsidR="00E3222D" w:rsidRPr="00C51E0C">
        <w:rPr>
          <w:rFonts w:ascii="Times New Roman" w:hAnsi="Times New Roman"/>
          <w:sz w:val="24"/>
          <w:szCs w:val="24"/>
        </w:rPr>
        <w:t>a higher value); the competitor will call for the BO/BAO for a ruling</w:t>
      </w:r>
      <w:r w:rsidR="0071334A">
        <w:rPr>
          <w:rFonts w:ascii="Times New Roman" w:hAnsi="Times New Roman"/>
          <w:sz w:val="24"/>
          <w:szCs w:val="24"/>
        </w:rPr>
        <w:t xml:space="preserve">; </w:t>
      </w:r>
    </w:p>
    <w:p w14:paraId="28195F91" w14:textId="77777777" w:rsidR="00E3222D" w:rsidRPr="00C51E0C" w:rsidRDefault="00E3222D" w:rsidP="00C51E0C">
      <w:pPr>
        <w:tabs>
          <w:tab w:val="left" w:pos="1440"/>
        </w:tabs>
        <w:ind w:left="1102" w:hanging="731"/>
        <w:rPr>
          <w:rFonts w:ascii="Times New Roman" w:hAnsi="Times New Roman"/>
          <w:sz w:val="24"/>
          <w:szCs w:val="24"/>
        </w:rPr>
      </w:pPr>
    </w:p>
    <w:p w14:paraId="28195F92" w14:textId="0EA0AC89" w:rsidR="00E3222D" w:rsidRPr="00C51E0C" w:rsidRDefault="00FB2604" w:rsidP="00FB2604">
      <w:pPr>
        <w:ind w:left="1440" w:hanging="731"/>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E3222D" w:rsidRPr="00C51E0C">
        <w:rPr>
          <w:rFonts w:ascii="Times New Roman" w:hAnsi="Times New Roman"/>
          <w:sz w:val="24"/>
          <w:szCs w:val="24"/>
        </w:rPr>
        <w:t>If the shooter wishes to object to the recording of a shot</w:t>
      </w:r>
      <w:r w:rsidR="00956058" w:rsidRPr="00C51E0C">
        <w:rPr>
          <w:rFonts w:ascii="Times New Roman" w:hAnsi="Times New Roman"/>
          <w:sz w:val="24"/>
          <w:szCs w:val="24"/>
        </w:rPr>
        <w:t xml:space="preserve">, he </w:t>
      </w:r>
      <w:r w:rsidR="001C67D8">
        <w:rPr>
          <w:rFonts w:ascii="Times New Roman" w:hAnsi="Times New Roman"/>
          <w:sz w:val="24"/>
          <w:szCs w:val="24"/>
        </w:rPr>
        <w:t xml:space="preserve">or she </w:t>
      </w:r>
      <w:r w:rsidR="00956058" w:rsidRPr="00C51E0C">
        <w:rPr>
          <w:rFonts w:ascii="Times New Roman" w:hAnsi="Times New Roman"/>
          <w:sz w:val="24"/>
          <w:szCs w:val="24"/>
        </w:rPr>
        <w:t>must do so before the score</w:t>
      </w:r>
      <w:r w:rsidR="00E3222D" w:rsidRPr="00C51E0C">
        <w:rPr>
          <w:rFonts w:ascii="Times New Roman" w:hAnsi="Times New Roman"/>
          <w:sz w:val="24"/>
          <w:szCs w:val="24"/>
        </w:rPr>
        <w:t>card is turned in</w:t>
      </w:r>
      <w:r w:rsidR="001C67D8">
        <w:rPr>
          <w:rFonts w:ascii="Times New Roman" w:hAnsi="Times New Roman"/>
          <w:sz w:val="24"/>
          <w:szCs w:val="24"/>
        </w:rPr>
        <w:t>.</w:t>
      </w:r>
      <w:r w:rsidR="00E3222D" w:rsidRPr="00C51E0C">
        <w:rPr>
          <w:rFonts w:ascii="Times New Roman" w:hAnsi="Times New Roman"/>
          <w:sz w:val="24"/>
          <w:szCs w:val="24"/>
        </w:rPr>
        <w:t xml:space="preserve"> </w:t>
      </w:r>
      <w:r w:rsidR="001C67D8">
        <w:rPr>
          <w:rFonts w:ascii="Times New Roman" w:hAnsi="Times New Roman"/>
          <w:sz w:val="24"/>
          <w:szCs w:val="24"/>
        </w:rPr>
        <w:t>O</w:t>
      </w:r>
      <w:r w:rsidR="00E3222D" w:rsidRPr="00C51E0C">
        <w:rPr>
          <w:rFonts w:ascii="Times New Roman" w:hAnsi="Times New Roman"/>
          <w:sz w:val="24"/>
          <w:szCs w:val="24"/>
        </w:rPr>
        <w:t>therwise</w:t>
      </w:r>
      <w:r w:rsidR="001C67D8">
        <w:rPr>
          <w:rFonts w:ascii="Times New Roman" w:hAnsi="Times New Roman"/>
          <w:sz w:val="24"/>
          <w:szCs w:val="24"/>
        </w:rPr>
        <w:t>,</w:t>
      </w:r>
      <w:r w:rsidR="00E3222D" w:rsidRPr="00C51E0C">
        <w:rPr>
          <w:rFonts w:ascii="Times New Roman" w:hAnsi="Times New Roman"/>
          <w:sz w:val="24"/>
          <w:szCs w:val="24"/>
        </w:rPr>
        <w:t xml:space="preserve"> the value(s) marked will be deemed to have been accepted and no subsequent objection, protest or discussion in respect thereof shall be allowed</w:t>
      </w:r>
      <w:r w:rsidR="0071334A">
        <w:rPr>
          <w:rFonts w:ascii="Times New Roman" w:hAnsi="Times New Roman"/>
          <w:sz w:val="24"/>
          <w:szCs w:val="24"/>
        </w:rPr>
        <w:t xml:space="preserve">; </w:t>
      </w:r>
    </w:p>
    <w:p w14:paraId="28195F93" w14:textId="77777777" w:rsidR="00E3222D" w:rsidRPr="00C51E0C" w:rsidRDefault="00E3222D" w:rsidP="00C51E0C">
      <w:pPr>
        <w:tabs>
          <w:tab w:val="left" w:pos="1440"/>
        </w:tabs>
        <w:ind w:left="1102" w:hanging="731"/>
        <w:rPr>
          <w:rFonts w:ascii="Times New Roman" w:hAnsi="Times New Roman"/>
          <w:sz w:val="24"/>
          <w:szCs w:val="24"/>
        </w:rPr>
      </w:pPr>
    </w:p>
    <w:p w14:paraId="28195F94" w14:textId="4335F9EE" w:rsidR="00E3222D" w:rsidRPr="00C51E0C" w:rsidRDefault="00FB2604" w:rsidP="00FB2604">
      <w:pPr>
        <w:ind w:left="1440" w:hanging="731"/>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E3222D" w:rsidRPr="00C51E0C">
        <w:rPr>
          <w:rFonts w:ascii="Times New Roman" w:hAnsi="Times New Roman"/>
          <w:sz w:val="24"/>
          <w:szCs w:val="24"/>
        </w:rPr>
        <w:t xml:space="preserve">After the shooter's last shot has been </w:t>
      </w:r>
      <w:r w:rsidR="009D2373">
        <w:rPr>
          <w:rFonts w:ascii="Times New Roman" w:hAnsi="Times New Roman"/>
          <w:sz w:val="24"/>
          <w:szCs w:val="24"/>
        </w:rPr>
        <w:t>signaled</w:t>
      </w:r>
      <w:r w:rsidR="00E3222D" w:rsidRPr="00C51E0C">
        <w:rPr>
          <w:rFonts w:ascii="Times New Roman" w:hAnsi="Times New Roman"/>
          <w:sz w:val="24"/>
          <w:szCs w:val="24"/>
        </w:rPr>
        <w:t xml:space="preserve"> and recorded, no objection to the score will be entertained unless made before the scorecard has been turned in to the BO/BAO, and then only as to the accuracy of addition</w:t>
      </w:r>
      <w:r w:rsidR="0071334A">
        <w:rPr>
          <w:rFonts w:ascii="Times New Roman" w:hAnsi="Times New Roman"/>
          <w:sz w:val="24"/>
          <w:szCs w:val="24"/>
        </w:rPr>
        <w:t xml:space="preserve">; </w:t>
      </w:r>
      <w:r w:rsidR="00E3222D" w:rsidRPr="00C51E0C">
        <w:rPr>
          <w:rFonts w:ascii="Times New Roman" w:hAnsi="Times New Roman"/>
          <w:sz w:val="24"/>
          <w:szCs w:val="24"/>
        </w:rPr>
        <w:t xml:space="preserve"> </w:t>
      </w:r>
    </w:p>
    <w:p w14:paraId="28195F95" w14:textId="77777777" w:rsidR="00E3222D" w:rsidRPr="00C51E0C" w:rsidRDefault="00E3222D" w:rsidP="00C51E0C">
      <w:pPr>
        <w:tabs>
          <w:tab w:val="left" w:pos="1440"/>
        </w:tabs>
        <w:ind w:left="1102" w:hanging="731"/>
        <w:rPr>
          <w:rFonts w:ascii="Times New Roman" w:hAnsi="Times New Roman"/>
          <w:sz w:val="24"/>
          <w:szCs w:val="24"/>
        </w:rPr>
      </w:pPr>
    </w:p>
    <w:p w14:paraId="28195F96" w14:textId="1F870DBE" w:rsidR="00E3222D" w:rsidRPr="00C51E0C" w:rsidRDefault="00FB2604" w:rsidP="00FB2604">
      <w:pPr>
        <w:ind w:left="1440" w:hanging="731"/>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E3222D" w:rsidRPr="00C51E0C">
        <w:rPr>
          <w:rFonts w:ascii="Times New Roman" w:hAnsi="Times New Roman"/>
          <w:sz w:val="24"/>
          <w:szCs w:val="24"/>
        </w:rPr>
        <w:t xml:space="preserve">No </w:t>
      </w:r>
      <w:r w:rsidR="00956058" w:rsidRPr="00C51E0C">
        <w:rPr>
          <w:rFonts w:ascii="Times New Roman" w:hAnsi="Times New Roman"/>
          <w:sz w:val="24"/>
          <w:szCs w:val="24"/>
        </w:rPr>
        <w:t>competitor</w:t>
      </w:r>
      <w:r w:rsidR="00E3222D" w:rsidRPr="00C51E0C">
        <w:rPr>
          <w:rFonts w:ascii="Times New Roman" w:hAnsi="Times New Roman"/>
          <w:sz w:val="24"/>
          <w:szCs w:val="24"/>
        </w:rPr>
        <w:t xml:space="preserve"> may, under any circumstances</w:t>
      </w:r>
      <w:r w:rsidR="001C67D8">
        <w:rPr>
          <w:rFonts w:ascii="Times New Roman" w:hAnsi="Times New Roman"/>
          <w:sz w:val="24"/>
          <w:szCs w:val="24"/>
        </w:rPr>
        <w:t>,</w:t>
      </w:r>
      <w:r w:rsidR="00E3222D" w:rsidRPr="00C51E0C">
        <w:rPr>
          <w:rFonts w:ascii="Times New Roman" w:hAnsi="Times New Roman"/>
          <w:sz w:val="24"/>
          <w:szCs w:val="24"/>
        </w:rPr>
        <w:t xml:space="preserve"> knowingly claim or accept points he </w:t>
      </w:r>
      <w:r w:rsidR="001C67D8">
        <w:rPr>
          <w:rFonts w:ascii="Times New Roman" w:hAnsi="Times New Roman"/>
          <w:sz w:val="24"/>
          <w:szCs w:val="24"/>
        </w:rPr>
        <w:t xml:space="preserve">or she </w:t>
      </w:r>
      <w:r w:rsidR="00E3222D" w:rsidRPr="00C51E0C">
        <w:rPr>
          <w:rFonts w:ascii="Times New Roman" w:hAnsi="Times New Roman"/>
          <w:sz w:val="24"/>
          <w:szCs w:val="24"/>
        </w:rPr>
        <w:t>has not made, or collude with another competitor to produce a false score</w:t>
      </w:r>
      <w:r w:rsidR="0071334A">
        <w:rPr>
          <w:rFonts w:ascii="Times New Roman" w:hAnsi="Times New Roman"/>
          <w:sz w:val="24"/>
          <w:szCs w:val="24"/>
        </w:rPr>
        <w:t xml:space="preserve">; </w:t>
      </w:r>
    </w:p>
    <w:p w14:paraId="28195F97" w14:textId="77777777" w:rsidR="00E3222D" w:rsidRPr="00C51E0C" w:rsidRDefault="00E3222D" w:rsidP="00C51E0C">
      <w:pPr>
        <w:tabs>
          <w:tab w:val="left" w:pos="1440"/>
        </w:tabs>
        <w:ind w:left="1102" w:hanging="731"/>
        <w:rPr>
          <w:rFonts w:ascii="Times New Roman" w:hAnsi="Times New Roman"/>
          <w:sz w:val="24"/>
          <w:szCs w:val="24"/>
        </w:rPr>
      </w:pPr>
    </w:p>
    <w:p w14:paraId="28195F98" w14:textId="75916B90" w:rsidR="00E3222D" w:rsidRPr="00C51E0C" w:rsidRDefault="00FB2604" w:rsidP="00FB2604">
      <w:pPr>
        <w:ind w:left="1418" w:hanging="709"/>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E3222D" w:rsidRPr="00C51E0C">
        <w:rPr>
          <w:rFonts w:ascii="Times New Roman" w:hAnsi="Times New Roman"/>
          <w:sz w:val="24"/>
          <w:szCs w:val="24"/>
        </w:rPr>
        <w:t>A shot on a target other than the shooter's assigned target will count as a miss (scoring zero)</w:t>
      </w:r>
      <w:r w:rsidR="0071334A">
        <w:rPr>
          <w:rFonts w:ascii="Times New Roman" w:hAnsi="Times New Roman"/>
          <w:sz w:val="24"/>
          <w:szCs w:val="24"/>
        </w:rPr>
        <w:t>; and</w:t>
      </w:r>
    </w:p>
    <w:p w14:paraId="28195F99" w14:textId="77777777" w:rsidR="00E3222D" w:rsidRPr="00C51E0C" w:rsidRDefault="00E3222D" w:rsidP="00C51E0C">
      <w:pPr>
        <w:tabs>
          <w:tab w:val="left" w:pos="1440"/>
        </w:tabs>
        <w:ind w:left="1102" w:hanging="731"/>
        <w:rPr>
          <w:rFonts w:ascii="Times New Roman" w:hAnsi="Times New Roman"/>
          <w:sz w:val="24"/>
          <w:szCs w:val="24"/>
        </w:rPr>
      </w:pPr>
    </w:p>
    <w:p w14:paraId="28195F9A" w14:textId="0F40BD49" w:rsidR="00A562F9" w:rsidRPr="00C51E0C" w:rsidRDefault="00FB2604" w:rsidP="00CB6826">
      <w:pPr>
        <w:ind w:left="1418" w:hanging="709"/>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905231">
        <w:rPr>
          <w:rFonts w:ascii="Times New Roman" w:hAnsi="Times New Roman"/>
          <w:sz w:val="24"/>
          <w:szCs w:val="24"/>
        </w:rPr>
        <w:t>The scorer</w:t>
      </w:r>
      <w:r w:rsidR="00E3222D" w:rsidRPr="00C51E0C">
        <w:rPr>
          <w:rFonts w:ascii="Times New Roman" w:hAnsi="Times New Roman"/>
          <w:sz w:val="24"/>
          <w:szCs w:val="24"/>
        </w:rPr>
        <w:t xml:space="preserve"> is responsible for passing his</w:t>
      </w:r>
      <w:r w:rsidR="00F365DC">
        <w:rPr>
          <w:rFonts w:ascii="Times New Roman" w:hAnsi="Times New Roman"/>
          <w:sz w:val="24"/>
          <w:szCs w:val="24"/>
        </w:rPr>
        <w:t xml:space="preserve"> or her</w:t>
      </w:r>
      <w:r w:rsidR="00E3222D" w:rsidRPr="00C51E0C">
        <w:rPr>
          <w:rFonts w:ascii="Times New Roman" w:hAnsi="Times New Roman"/>
          <w:sz w:val="24"/>
          <w:szCs w:val="24"/>
        </w:rPr>
        <w:t xml:space="preserve"> completed scorecard to the BO/BAO.</w:t>
      </w:r>
    </w:p>
    <w:p w14:paraId="28195F9B" w14:textId="77777777" w:rsidR="00A562F9" w:rsidRPr="00C51E0C" w:rsidRDefault="00A562F9" w:rsidP="00C51E0C">
      <w:pPr>
        <w:tabs>
          <w:tab w:val="left" w:pos="1440"/>
        </w:tabs>
        <w:rPr>
          <w:rFonts w:ascii="Times New Roman" w:hAnsi="Times New Roman"/>
          <w:sz w:val="24"/>
          <w:szCs w:val="24"/>
        </w:rPr>
      </w:pPr>
    </w:p>
    <w:p w14:paraId="28195F9C" w14:textId="77777777" w:rsidR="00917469" w:rsidRPr="00C51E0C" w:rsidRDefault="00A562F9" w:rsidP="00C51E0C">
      <w:pPr>
        <w:ind w:left="720" w:hanging="720"/>
        <w:rPr>
          <w:rFonts w:ascii="Times New Roman" w:hAnsi="Times New Roman"/>
          <w:sz w:val="24"/>
          <w:szCs w:val="24"/>
        </w:rPr>
      </w:pPr>
      <w:r w:rsidRPr="00C51E0C">
        <w:rPr>
          <w:rFonts w:ascii="Times New Roman" w:hAnsi="Times New Roman"/>
          <w:sz w:val="24"/>
          <w:szCs w:val="24"/>
        </w:rPr>
        <w:t>3.</w:t>
      </w:r>
      <w:r w:rsidR="00AC2DEF" w:rsidRPr="00C51E0C">
        <w:rPr>
          <w:rFonts w:ascii="Times New Roman" w:hAnsi="Times New Roman"/>
          <w:sz w:val="24"/>
          <w:szCs w:val="24"/>
        </w:rPr>
        <w:t>3.</w:t>
      </w:r>
      <w:r w:rsidRPr="00C51E0C">
        <w:rPr>
          <w:rFonts w:ascii="Times New Roman" w:hAnsi="Times New Roman"/>
          <w:sz w:val="24"/>
          <w:szCs w:val="24"/>
        </w:rPr>
        <w:t>2</w:t>
      </w:r>
      <w:r w:rsidRPr="00C51E0C">
        <w:rPr>
          <w:rFonts w:ascii="Times New Roman" w:hAnsi="Times New Roman"/>
          <w:sz w:val="24"/>
          <w:szCs w:val="24"/>
        </w:rPr>
        <w:tab/>
      </w:r>
      <w:r w:rsidR="00917469" w:rsidRPr="00C51E0C">
        <w:rPr>
          <w:rFonts w:ascii="Times New Roman" w:hAnsi="Times New Roman"/>
          <w:sz w:val="24"/>
          <w:szCs w:val="24"/>
        </w:rPr>
        <w:t>Duties of the Scorer</w:t>
      </w:r>
      <w:r w:rsidR="0071334A">
        <w:rPr>
          <w:rFonts w:ascii="Times New Roman" w:hAnsi="Times New Roman"/>
          <w:sz w:val="24"/>
          <w:szCs w:val="24"/>
        </w:rPr>
        <w:t xml:space="preserve">: </w:t>
      </w:r>
    </w:p>
    <w:p w14:paraId="28195F9D" w14:textId="77777777" w:rsidR="00917469" w:rsidRPr="00C51E0C" w:rsidRDefault="00917469" w:rsidP="00C51E0C">
      <w:pPr>
        <w:tabs>
          <w:tab w:val="left" w:pos="1440"/>
        </w:tabs>
        <w:ind w:left="1620"/>
        <w:rPr>
          <w:rFonts w:ascii="Times New Roman" w:hAnsi="Times New Roman"/>
          <w:sz w:val="24"/>
          <w:szCs w:val="24"/>
        </w:rPr>
      </w:pPr>
    </w:p>
    <w:p w14:paraId="28195F9E" w14:textId="3A088A56" w:rsidR="00917469" w:rsidRPr="00C51E0C" w:rsidRDefault="00C24334" w:rsidP="00094FF6">
      <w:pPr>
        <w:numPr>
          <w:ilvl w:val="1"/>
          <w:numId w:val="25"/>
        </w:numPr>
        <w:ind w:left="1418" w:hanging="709"/>
        <w:rPr>
          <w:rFonts w:ascii="Times New Roman" w:hAnsi="Times New Roman"/>
          <w:sz w:val="24"/>
          <w:szCs w:val="24"/>
        </w:rPr>
      </w:pPr>
      <w:r w:rsidRPr="00C51E0C">
        <w:rPr>
          <w:rFonts w:ascii="Times New Roman" w:hAnsi="Times New Roman"/>
          <w:sz w:val="24"/>
          <w:szCs w:val="24"/>
        </w:rPr>
        <w:t xml:space="preserve">Scoring will be conducted in the presence of the shooter in the butts. </w:t>
      </w:r>
      <w:r w:rsidR="00917469" w:rsidRPr="00C51E0C">
        <w:rPr>
          <w:rFonts w:ascii="Times New Roman" w:hAnsi="Times New Roman"/>
          <w:sz w:val="24"/>
          <w:szCs w:val="24"/>
        </w:rPr>
        <w:t xml:space="preserve">The relay </w:t>
      </w:r>
      <w:r w:rsidR="004616B0" w:rsidRPr="00C51E0C">
        <w:rPr>
          <w:rFonts w:ascii="Times New Roman" w:hAnsi="Times New Roman"/>
          <w:sz w:val="24"/>
          <w:szCs w:val="24"/>
        </w:rPr>
        <w:t>designated</w:t>
      </w:r>
      <w:r w:rsidR="00917469" w:rsidRPr="00C51E0C">
        <w:rPr>
          <w:rFonts w:ascii="Times New Roman" w:hAnsi="Times New Roman"/>
          <w:sz w:val="24"/>
          <w:szCs w:val="24"/>
        </w:rPr>
        <w:t xml:space="preserve"> as the "scoring relay" will take a position </w:t>
      </w:r>
      <w:r w:rsidR="001C67D8">
        <w:rPr>
          <w:rFonts w:ascii="Times New Roman" w:hAnsi="Times New Roman"/>
          <w:sz w:val="24"/>
          <w:szCs w:val="24"/>
        </w:rPr>
        <w:t>i</w:t>
      </w:r>
      <w:r w:rsidR="00917469" w:rsidRPr="00C51E0C">
        <w:rPr>
          <w:rFonts w:ascii="Times New Roman" w:hAnsi="Times New Roman"/>
          <w:sz w:val="24"/>
          <w:szCs w:val="24"/>
        </w:rPr>
        <w:t>n their assigned target butt lane near the shooter and in such a position as will allow them to clearly see the target they are scoring. They will take the shooter’s scorecard.</w:t>
      </w:r>
      <w:r w:rsidR="007F675D" w:rsidRPr="00C51E0C">
        <w:rPr>
          <w:rFonts w:ascii="Times New Roman" w:hAnsi="Times New Roman"/>
          <w:sz w:val="24"/>
          <w:szCs w:val="24"/>
        </w:rPr>
        <w:t xml:space="preserve"> </w:t>
      </w:r>
      <w:r w:rsidR="001C67D8">
        <w:rPr>
          <w:rFonts w:ascii="Times New Roman" w:hAnsi="Times New Roman"/>
          <w:sz w:val="24"/>
          <w:szCs w:val="24"/>
        </w:rPr>
        <w:t>NO ONE WILL</w:t>
      </w:r>
      <w:r w:rsidR="007F675D" w:rsidRPr="00C51E0C">
        <w:rPr>
          <w:rFonts w:ascii="Times New Roman" w:hAnsi="Times New Roman"/>
          <w:sz w:val="24"/>
          <w:szCs w:val="24"/>
        </w:rPr>
        <w:t xml:space="preserve"> TOUCH </w:t>
      </w:r>
      <w:r w:rsidR="0083372B" w:rsidRPr="00C51E0C">
        <w:rPr>
          <w:rFonts w:ascii="Times New Roman" w:hAnsi="Times New Roman"/>
          <w:sz w:val="24"/>
          <w:szCs w:val="24"/>
        </w:rPr>
        <w:t xml:space="preserve">OR PATCH </w:t>
      </w:r>
      <w:r w:rsidR="007F675D" w:rsidRPr="00C51E0C">
        <w:rPr>
          <w:rFonts w:ascii="Times New Roman" w:hAnsi="Times New Roman"/>
          <w:sz w:val="24"/>
          <w:szCs w:val="24"/>
        </w:rPr>
        <w:t xml:space="preserve">THE TARGET </w:t>
      </w:r>
      <w:r w:rsidR="0083372B" w:rsidRPr="00C51E0C">
        <w:rPr>
          <w:rFonts w:ascii="Times New Roman" w:hAnsi="Times New Roman"/>
          <w:sz w:val="24"/>
          <w:szCs w:val="24"/>
        </w:rPr>
        <w:t>UNTIL ALL SCORING IS COMPLETED</w:t>
      </w:r>
      <w:r w:rsidR="0071334A">
        <w:rPr>
          <w:rFonts w:ascii="Times New Roman" w:hAnsi="Times New Roman"/>
          <w:sz w:val="24"/>
          <w:szCs w:val="24"/>
        </w:rPr>
        <w:t xml:space="preserve">; </w:t>
      </w:r>
    </w:p>
    <w:p w14:paraId="28195F9F" w14:textId="77777777" w:rsidR="00917469" w:rsidRPr="00C51E0C" w:rsidRDefault="00917469" w:rsidP="00C51E0C">
      <w:pPr>
        <w:ind w:left="1418" w:hanging="709"/>
        <w:rPr>
          <w:rFonts w:ascii="Times New Roman" w:hAnsi="Times New Roman"/>
          <w:sz w:val="24"/>
          <w:szCs w:val="24"/>
        </w:rPr>
      </w:pPr>
      <w:r w:rsidRPr="00C51E0C">
        <w:rPr>
          <w:rFonts w:ascii="Times New Roman" w:hAnsi="Times New Roman"/>
          <w:sz w:val="24"/>
          <w:szCs w:val="24"/>
        </w:rPr>
        <w:t xml:space="preserve"> </w:t>
      </w:r>
    </w:p>
    <w:p w14:paraId="28195FA0" w14:textId="74AFE4B3" w:rsidR="00917469" w:rsidRPr="00C51E0C" w:rsidRDefault="001C67D8" w:rsidP="00094FF6">
      <w:pPr>
        <w:numPr>
          <w:ilvl w:val="1"/>
          <w:numId w:val="25"/>
        </w:numPr>
        <w:ind w:left="1418" w:hanging="709"/>
        <w:rPr>
          <w:rFonts w:ascii="Times New Roman" w:hAnsi="Times New Roman"/>
          <w:sz w:val="24"/>
          <w:szCs w:val="24"/>
        </w:rPr>
      </w:pPr>
      <w:r>
        <w:rPr>
          <w:rFonts w:ascii="Times New Roman" w:hAnsi="Times New Roman"/>
          <w:sz w:val="24"/>
          <w:szCs w:val="24"/>
        </w:rPr>
        <w:t>The scorer will c</w:t>
      </w:r>
      <w:r w:rsidR="00917469" w:rsidRPr="00C51E0C">
        <w:rPr>
          <w:rFonts w:ascii="Times New Roman" w:hAnsi="Times New Roman"/>
          <w:sz w:val="24"/>
          <w:szCs w:val="24"/>
        </w:rPr>
        <w:t>onfirm both the position and the value of each of the shooter's shots</w:t>
      </w:r>
      <w:r w:rsidR="0071334A">
        <w:rPr>
          <w:rFonts w:ascii="Times New Roman" w:hAnsi="Times New Roman"/>
          <w:sz w:val="24"/>
          <w:szCs w:val="24"/>
        </w:rPr>
        <w:t xml:space="preserve">; </w:t>
      </w:r>
    </w:p>
    <w:p w14:paraId="28195FA1" w14:textId="77777777" w:rsidR="00917469" w:rsidRPr="00C51E0C" w:rsidRDefault="00917469" w:rsidP="00C51E0C">
      <w:pPr>
        <w:ind w:left="1418" w:hanging="709"/>
        <w:rPr>
          <w:rFonts w:ascii="Times New Roman" w:hAnsi="Times New Roman"/>
          <w:sz w:val="24"/>
          <w:szCs w:val="24"/>
        </w:rPr>
      </w:pPr>
    </w:p>
    <w:p w14:paraId="28195FA2" w14:textId="4BE3DF62" w:rsidR="004616B0" w:rsidRPr="00C51E0C" w:rsidRDefault="00917469" w:rsidP="00094FF6">
      <w:pPr>
        <w:numPr>
          <w:ilvl w:val="1"/>
          <w:numId w:val="25"/>
        </w:numPr>
        <w:ind w:left="1418" w:hanging="709"/>
        <w:rPr>
          <w:rFonts w:ascii="Times New Roman" w:hAnsi="Times New Roman"/>
          <w:sz w:val="24"/>
          <w:szCs w:val="24"/>
        </w:rPr>
      </w:pPr>
      <w:r w:rsidRPr="00C51E0C">
        <w:rPr>
          <w:rFonts w:ascii="Times New Roman" w:hAnsi="Times New Roman"/>
          <w:sz w:val="24"/>
          <w:szCs w:val="24"/>
        </w:rPr>
        <w:t xml:space="preserve">If the shooter makes no objection, </w:t>
      </w:r>
      <w:r w:rsidR="001C67D8">
        <w:rPr>
          <w:rFonts w:ascii="Times New Roman" w:hAnsi="Times New Roman"/>
          <w:sz w:val="24"/>
          <w:szCs w:val="24"/>
        </w:rPr>
        <w:t xml:space="preserve">the scorer will </w:t>
      </w:r>
      <w:r w:rsidRPr="00C51E0C">
        <w:rPr>
          <w:rFonts w:ascii="Times New Roman" w:hAnsi="Times New Roman"/>
          <w:sz w:val="24"/>
          <w:szCs w:val="24"/>
        </w:rPr>
        <w:t>enter the shot value on his</w:t>
      </w:r>
      <w:r w:rsidR="00F365DC">
        <w:rPr>
          <w:rFonts w:ascii="Times New Roman" w:hAnsi="Times New Roman"/>
          <w:sz w:val="24"/>
          <w:szCs w:val="24"/>
        </w:rPr>
        <w:t xml:space="preserve"> or her</w:t>
      </w:r>
      <w:r w:rsidRPr="00C51E0C">
        <w:rPr>
          <w:rFonts w:ascii="Times New Roman" w:hAnsi="Times New Roman"/>
          <w:sz w:val="24"/>
          <w:szCs w:val="24"/>
        </w:rPr>
        <w:t xml:space="preserve"> scorecard</w:t>
      </w:r>
      <w:r w:rsidR="0071334A">
        <w:rPr>
          <w:rFonts w:ascii="Times New Roman" w:hAnsi="Times New Roman"/>
          <w:sz w:val="24"/>
          <w:szCs w:val="24"/>
        </w:rPr>
        <w:t xml:space="preserve">; </w:t>
      </w:r>
    </w:p>
    <w:p w14:paraId="28195FA3" w14:textId="77777777" w:rsidR="004616B0" w:rsidRPr="00C51E0C" w:rsidRDefault="004616B0" w:rsidP="00C51E0C">
      <w:pPr>
        <w:ind w:left="1418" w:hanging="709"/>
        <w:rPr>
          <w:rFonts w:ascii="Times New Roman" w:hAnsi="Times New Roman"/>
          <w:sz w:val="24"/>
          <w:szCs w:val="24"/>
        </w:rPr>
      </w:pPr>
    </w:p>
    <w:p w14:paraId="28195FA4" w14:textId="7A8F8D16" w:rsidR="00C24334" w:rsidRPr="00C51E0C" w:rsidRDefault="00C24334" w:rsidP="00094FF6">
      <w:pPr>
        <w:numPr>
          <w:ilvl w:val="1"/>
          <w:numId w:val="25"/>
        </w:numPr>
        <w:ind w:left="1418" w:hanging="709"/>
        <w:rPr>
          <w:rFonts w:ascii="Times New Roman" w:hAnsi="Times New Roman"/>
          <w:sz w:val="24"/>
          <w:szCs w:val="24"/>
        </w:rPr>
      </w:pPr>
      <w:r w:rsidRPr="00C51E0C">
        <w:rPr>
          <w:rFonts w:ascii="Times New Roman" w:hAnsi="Times New Roman"/>
          <w:sz w:val="24"/>
          <w:szCs w:val="24"/>
        </w:rPr>
        <w:t>The scorer will record the score for each match on the appropriate scorecard. The scorecards are signed by both the scorer and the shooter and given to the ABO</w:t>
      </w:r>
      <w:r w:rsidR="0071334A">
        <w:rPr>
          <w:rFonts w:ascii="Times New Roman" w:hAnsi="Times New Roman"/>
          <w:sz w:val="24"/>
          <w:szCs w:val="24"/>
        </w:rPr>
        <w:t xml:space="preserve">; </w:t>
      </w:r>
      <w:r w:rsidRPr="00C51E0C">
        <w:rPr>
          <w:rFonts w:ascii="Times New Roman" w:hAnsi="Times New Roman"/>
          <w:sz w:val="24"/>
          <w:szCs w:val="24"/>
        </w:rPr>
        <w:t xml:space="preserve"> </w:t>
      </w:r>
    </w:p>
    <w:p w14:paraId="28195FA5" w14:textId="77777777" w:rsidR="00C24334" w:rsidRPr="00C51E0C" w:rsidRDefault="00C24334" w:rsidP="00C51E0C">
      <w:pPr>
        <w:ind w:left="349"/>
        <w:rPr>
          <w:rFonts w:ascii="Times New Roman" w:hAnsi="Times New Roman"/>
          <w:sz w:val="24"/>
          <w:szCs w:val="24"/>
        </w:rPr>
      </w:pPr>
    </w:p>
    <w:p w14:paraId="28195FA6" w14:textId="3A513B87" w:rsidR="00917469" w:rsidRPr="00C51E0C" w:rsidRDefault="004616B0" w:rsidP="00094FF6">
      <w:pPr>
        <w:numPr>
          <w:ilvl w:val="1"/>
          <w:numId w:val="25"/>
        </w:numPr>
        <w:ind w:left="1418" w:hanging="709"/>
        <w:rPr>
          <w:rFonts w:ascii="Times New Roman" w:hAnsi="Times New Roman"/>
          <w:sz w:val="24"/>
          <w:szCs w:val="24"/>
        </w:rPr>
      </w:pPr>
      <w:r w:rsidRPr="00C51E0C">
        <w:rPr>
          <w:rFonts w:ascii="Times New Roman" w:hAnsi="Times New Roman"/>
          <w:sz w:val="24"/>
          <w:szCs w:val="24"/>
        </w:rPr>
        <w:t xml:space="preserve">In all relevant matches when a shot touches a line between two scoring zones of a target, the competitor will be credited with the higher value. However, radial tears on the target greater than the diameter of the bullet do not count for scoring. In case of doubt before any such shot is awarded a value, </w:t>
      </w:r>
      <w:r w:rsidR="00917469" w:rsidRPr="00C51E0C">
        <w:rPr>
          <w:rFonts w:ascii="Times New Roman" w:hAnsi="Times New Roman"/>
          <w:sz w:val="24"/>
          <w:szCs w:val="24"/>
        </w:rPr>
        <w:t xml:space="preserve">the BO/BAO </w:t>
      </w:r>
      <w:r w:rsidR="000B7E13">
        <w:rPr>
          <w:rFonts w:ascii="Times New Roman" w:hAnsi="Times New Roman"/>
          <w:sz w:val="24"/>
          <w:szCs w:val="24"/>
        </w:rPr>
        <w:t xml:space="preserve">will </w:t>
      </w:r>
      <w:r w:rsidR="008F26AA">
        <w:rPr>
          <w:rFonts w:ascii="Times New Roman" w:hAnsi="Times New Roman"/>
          <w:sz w:val="24"/>
          <w:szCs w:val="24"/>
        </w:rPr>
        <w:t xml:space="preserve">use a template </w:t>
      </w:r>
      <w:r w:rsidR="00917469" w:rsidRPr="00C51E0C">
        <w:rPr>
          <w:rFonts w:ascii="Times New Roman" w:hAnsi="Times New Roman"/>
          <w:sz w:val="24"/>
          <w:szCs w:val="24"/>
        </w:rPr>
        <w:t>to resolve any difficulties if the scorer and shooter cannot agree</w:t>
      </w:r>
      <w:r w:rsidR="0071334A">
        <w:rPr>
          <w:rFonts w:ascii="Times New Roman" w:hAnsi="Times New Roman"/>
          <w:sz w:val="24"/>
          <w:szCs w:val="24"/>
        </w:rPr>
        <w:t>; and</w:t>
      </w:r>
      <w:r w:rsidRPr="00C51E0C">
        <w:rPr>
          <w:rFonts w:ascii="Times New Roman" w:hAnsi="Times New Roman"/>
          <w:sz w:val="24"/>
          <w:szCs w:val="24"/>
        </w:rPr>
        <w:t xml:space="preserve"> </w:t>
      </w:r>
    </w:p>
    <w:p w14:paraId="28195FA7" w14:textId="77777777" w:rsidR="00917469" w:rsidRPr="00C51E0C" w:rsidRDefault="00917469" w:rsidP="00C51E0C">
      <w:pPr>
        <w:ind w:left="1418" w:hanging="709"/>
        <w:rPr>
          <w:rFonts w:ascii="Times New Roman" w:hAnsi="Times New Roman"/>
          <w:sz w:val="24"/>
          <w:szCs w:val="24"/>
        </w:rPr>
      </w:pPr>
    </w:p>
    <w:p w14:paraId="28195FA9" w14:textId="487374F5" w:rsidR="00917469" w:rsidRPr="00CB6826" w:rsidRDefault="00917469" w:rsidP="00094FF6">
      <w:pPr>
        <w:numPr>
          <w:ilvl w:val="1"/>
          <w:numId w:val="25"/>
        </w:numPr>
        <w:ind w:left="1418" w:hanging="709"/>
        <w:rPr>
          <w:rFonts w:ascii="Times New Roman" w:hAnsi="Times New Roman"/>
          <w:sz w:val="24"/>
          <w:szCs w:val="24"/>
        </w:rPr>
      </w:pPr>
      <w:r w:rsidRPr="00CB6826">
        <w:rPr>
          <w:rFonts w:ascii="Times New Roman" w:hAnsi="Times New Roman"/>
          <w:sz w:val="24"/>
          <w:szCs w:val="24"/>
        </w:rPr>
        <w:t>Where corrections are required, erasures will not be made. Instead, the incorrect item will be crossed out with a single line and the correction marked clearly nearby. Both the shooter and the scorer will initial the correction</w:t>
      </w:r>
      <w:r w:rsidR="0071334A" w:rsidRPr="00CB6826">
        <w:rPr>
          <w:rFonts w:ascii="Times New Roman" w:hAnsi="Times New Roman"/>
          <w:sz w:val="24"/>
          <w:szCs w:val="24"/>
        </w:rPr>
        <w:t xml:space="preserve">.  </w:t>
      </w:r>
    </w:p>
    <w:p w14:paraId="28195FAA" w14:textId="77777777" w:rsidR="007C58DD" w:rsidRPr="00C51E0C" w:rsidRDefault="007C58DD" w:rsidP="00C51E0C">
      <w:pPr>
        <w:rPr>
          <w:rFonts w:ascii="Times New Roman" w:hAnsi="Times New Roman"/>
          <w:sz w:val="24"/>
          <w:szCs w:val="24"/>
        </w:rPr>
      </w:pPr>
    </w:p>
    <w:p w14:paraId="28195FAB" w14:textId="55E2BBF7" w:rsidR="00AC2DEF" w:rsidRPr="00C51E0C" w:rsidRDefault="00AC2DEF" w:rsidP="00C51E0C">
      <w:pPr>
        <w:ind w:left="709" w:hanging="709"/>
        <w:rPr>
          <w:rFonts w:ascii="Times New Roman" w:hAnsi="Times New Roman"/>
          <w:sz w:val="24"/>
          <w:szCs w:val="24"/>
          <w:lang w:val="en-CA"/>
        </w:rPr>
      </w:pPr>
      <w:r w:rsidRPr="00C51E0C">
        <w:rPr>
          <w:rFonts w:ascii="Times New Roman" w:hAnsi="Times New Roman"/>
          <w:sz w:val="24"/>
          <w:szCs w:val="24"/>
        </w:rPr>
        <w:t>3.3.3</w:t>
      </w:r>
      <w:r w:rsidRPr="00C51E0C">
        <w:rPr>
          <w:rFonts w:ascii="Times New Roman" w:hAnsi="Times New Roman"/>
          <w:sz w:val="24"/>
          <w:szCs w:val="24"/>
        </w:rPr>
        <w:tab/>
        <w:t>Duties of the Chief Range Officer/</w:t>
      </w:r>
      <w:r w:rsidR="00E86A1D">
        <w:rPr>
          <w:rFonts w:ascii="Times New Roman" w:hAnsi="Times New Roman"/>
          <w:sz w:val="24"/>
          <w:szCs w:val="24"/>
        </w:rPr>
        <w:t>Deputy Chief Range Officer/</w:t>
      </w:r>
      <w:r w:rsidRPr="00C51E0C">
        <w:rPr>
          <w:rFonts w:ascii="Times New Roman" w:hAnsi="Times New Roman"/>
          <w:sz w:val="24"/>
          <w:szCs w:val="24"/>
        </w:rPr>
        <w:t xml:space="preserve">Range </w:t>
      </w:r>
      <w:r w:rsidR="00E86A1D">
        <w:rPr>
          <w:rFonts w:ascii="Times New Roman" w:hAnsi="Times New Roman"/>
          <w:sz w:val="24"/>
          <w:szCs w:val="24"/>
        </w:rPr>
        <w:t xml:space="preserve">Safety </w:t>
      </w:r>
      <w:r w:rsidRPr="00C51E0C">
        <w:rPr>
          <w:rFonts w:ascii="Times New Roman" w:hAnsi="Times New Roman"/>
          <w:sz w:val="24"/>
          <w:szCs w:val="24"/>
        </w:rPr>
        <w:t>Officer (CRO/</w:t>
      </w:r>
      <w:r w:rsidR="00E86A1D">
        <w:rPr>
          <w:rFonts w:ascii="Times New Roman" w:hAnsi="Times New Roman"/>
          <w:sz w:val="24"/>
          <w:szCs w:val="24"/>
        </w:rPr>
        <w:t>DCRO/</w:t>
      </w:r>
      <w:r w:rsidR="003613A1">
        <w:rPr>
          <w:rFonts w:ascii="Times New Roman" w:hAnsi="Times New Roman"/>
          <w:sz w:val="24"/>
          <w:szCs w:val="24"/>
        </w:rPr>
        <w:t>RSO</w:t>
      </w:r>
      <w:r w:rsidRPr="00C51E0C">
        <w:rPr>
          <w:rFonts w:ascii="Times New Roman" w:hAnsi="Times New Roman"/>
          <w:sz w:val="24"/>
          <w:szCs w:val="24"/>
        </w:rPr>
        <w:t>):</w:t>
      </w:r>
      <w:r w:rsidRPr="00C51E0C">
        <w:rPr>
          <w:rFonts w:ascii="Times New Roman" w:hAnsi="Times New Roman"/>
          <w:sz w:val="24"/>
          <w:szCs w:val="24"/>
          <w:lang w:val="en-CA"/>
        </w:rPr>
        <w:t xml:space="preserve"> </w:t>
      </w:r>
    </w:p>
    <w:p w14:paraId="28195FAC" w14:textId="77777777" w:rsidR="00AC2DEF" w:rsidRPr="00C51E0C" w:rsidRDefault="00AC2DEF" w:rsidP="00AC2DEF">
      <w:pPr>
        <w:tabs>
          <w:tab w:val="left" w:pos="900"/>
        </w:tabs>
        <w:ind w:left="900" w:hanging="540"/>
        <w:rPr>
          <w:rFonts w:ascii="Times New Roman" w:hAnsi="Times New Roman"/>
          <w:sz w:val="24"/>
          <w:szCs w:val="24"/>
        </w:rPr>
      </w:pPr>
    </w:p>
    <w:p w14:paraId="28195FAD" w14:textId="2D5D38E3"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The roles of the </w:t>
      </w:r>
      <w:r w:rsidR="001C67D8">
        <w:rPr>
          <w:rFonts w:ascii="Times New Roman" w:hAnsi="Times New Roman"/>
          <w:sz w:val="24"/>
          <w:szCs w:val="24"/>
        </w:rPr>
        <w:t xml:space="preserve">CRO, DCRO and the RSO </w:t>
      </w:r>
      <w:r w:rsidRPr="00C51E0C">
        <w:rPr>
          <w:rFonts w:ascii="Times New Roman" w:hAnsi="Times New Roman"/>
          <w:sz w:val="24"/>
          <w:szCs w:val="24"/>
        </w:rPr>
        <w:t>may be performed by one person, when appropriate;</w:t>
      </w:r>
    </w:p>
    <w:p w14:paraId="28195FAE" w14:textId="77777777" w:rsidR="00AC2DEF" w:rsidRPr="00C51E0C" w:rsidRDefault="00AC2DEF" w:rsidP="00C51E0C">
      <w:pPr>
        <w:tabs>
          <w:tab w:val="left" w:pos="1440"/>
        </w:tabs>
        <w:suppressAutoHyphens w:val="0"/>
        <w:autoSpaceDN w:val="0"/>
        <w:adjustRightInd w:val="0"/>
        <w:ind w:left="709"/>
        <w:rPr>
          <w:rFonts w:ascii="Times New Roman" w:hAnsi="Times New Roman"/>
          <w:sz w:val="24"/>
          <w:szCs w:val="24"/>
        </w:rPr>
      </w:pPr>
    </w:p>
    <w:p w14:paraId="28195FAF" w14:textId="6C277F53"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The CRO shall be responsible to the </w:t>
      </w:r>
      <w:r w:rsidR="00A72595">
        <w:rPr>
          <w:rFonts w:ascii="Times New Roman" w:hAnsi="Times New Roman"/>
          <w:sz w:val="24"/>
          <w:szCs w:val="24"/>
        </w:rPr>
        <w:t>Chairman/woman</w:t>
      </w:r>
      <w:r w:rsidRPr="00C51E0C">
        <w:rPr>
          <w:rFonts w:ascii="Times New Roman" w:hAnsi="Times New Roman"/>
          <w:sz w:val="24"/>
          <w:szCs w:val="24"/>
        </w:rPr>
        <w:t xml:space="preserve"> of the </w:t>
      </w:r>
      <w:r w:rsidR="00593751">
        <w:rPr>
          <w:rFonts w:ascii="Times New Roman" w:hAnsi="Times New Roman"/>
          <w:sz w:val="24"/>
          <w:szCs w:val="24"/>
        </w:rPr>
        <w:t>Match Committee</w:t>
      </w:r>
      <w:r w:rsidRPr="00C51E0C">
        <w:rPr>
          <w:rFonts w:ascii="Times New Roman" w:hAnsi="Times New Roman"/>
          <w:sz w:val="24"/>
          <w:szCs w:val="24"/>
        </w:rPr>
        <w:t xml:space="preserve"> for the conduct of the ranges. He </w:t>
      </w:r>
      <w:r w:rsidR="001C67D8">
        <w:rPr>
          <w:rFonts w:ascii="Times New Roman" w:hAnsi="Times New Roman"/>
          <w:sz w:val="24"/>
          <w:szCs w:val="24"/>
        </w:rPr>
        <w:t xml:space="preserve">or she </w:t>
      </w:r>
      <w:r w:rsidRPr="00C51E0C">
        <w:rPr>
          <w:rFonts w:ascii="Times New Roman" w:hAnsi="Times New Roman"/>
          <w:sz w:val="24"/>
          <w:szCs w:val="24"/>
        </w:rPr>
        <w:t xml:space="preserve">will be in command of all range staff and officials and will ensure all range safety and match procedural regulations are adhered to. Any safety violations on the ranges will be immediately reported to the CRO. Any matters resultant from the conduct of ranges and requiring arbitration shall be routed </w:t>
      </w:r>
      <w:r w:rsidR="00D9348E">
        <w:rPr>
          <w:rFonts w:ascii="Times New Roman" w:hAnsi="Times New Roman"/>
          <w:sz w:val="24"/>
          <w:szCs w:val="24"/>
        </w:rPr>
        <w:t xml:space="preserve">to the Match Committee </w:t>
      </w:r>
      <w:r w:rsidRPr="00C51E0C">
        <w:rPr>
          <w:rFonts w:ascii="Times New Roman" w:hAnsi="Times New Roman"/>
          <w:sz w:val="24"/>
          <w:szCs w:val="24"/>
        </w:rPr>
        <w:t xml:space="preserve">via the CRO; </w:t>
      </w:r>
    </w:p>
    <w:p w14:paraId="28195FB0" w14:textId="77777777" w:rsidR="00FA62E5" w:rsidRPr="00C51E0C" w:rsidRDefault="00FA62E5" w:rsidP="00C51E0C">
      <w:pPr>
        <w:tabs>
          <w:tab w:val="left" w:pos="1440"/>
        </w:tabs>
        <w:suppressAutoHyphens w:val="0"/>
        <w:autoSpaceDN w:val="0"/>
        <w:adjustRightInd w:val="0"/>
        <w:ind w:left="709"/>
        <w:rPr>
          <w:rFonts w:ascii="Times New Roman" w:hAnsi="Times New Roman"/>
          <w:sz w:val="24"/>
          <w:szCs w:val="24"/>
        </w:rPr>
      </w:pPr>
    </w:p>
    <w:p w14:paraId="28195FB1" w14:textId="77777777"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The CRO will have complete authority over all persons on the range. Safety on the range will be a prime concern and the CRO's orders will be obeyed; </w:t>
      </w:r>
    </w:p>
    <w:p w14:paraId="28195FB2" w14:textId="77777777" w:rsidR="00AC2DEF" w:rsidRPr="00C51E0C" w:rsidRDefault="00AC2DEF" w:rsidP="00C51E0C">
      <w:pPr>
        <w:tabs>
          <w:tab w:val="left" w:pos="1440"/>
        </w:tabs>
        <w:suppressAutoHyphens w:val="0"/>
        <w:autoSpaceDN w:val="0"/>
        <w:adjustRightInd w:val="0"/>
        <w:ind w:left="709"/>
        <w:rPr>
          <w:rFonts w:ascii="Times New Roman" w:hAnsi="Times New Roman"/>
          <w:sz w:val="24"/>
          <w:szCs w:val="24"/>
        </w:rPr>
      </w:pPr>
    </w:p>
    <w:p w14:paraId="28195FB3" w14:textId="58CB6844"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All timings shall be regulated by the CRO/</w:t>
      </w:r>
      <w:r w:rsidR="003613A1">
        <w:rPr>
          <w:rFonts w:ascii="Times New Roman" w:hAnsi="Times New Roman"/>
          <w:sz w:val="24"/>
          <w:szCs w:val="24"/>
        </w:rPr>
        <w:t>RSO</w:t>
      </w:r>
      <w:r w:rsidRPr="00C51E0C">
        <w:rPr>
          <w:rFonts w:ascii="Times New Roman" w:hAnsi="Times New Roman"/>
          <w:sz w:val="24"/>
          <w:szCs w:val="24"/>
        </w:rPr>
        <w:t>;</w:t>
      </w:r>
    </w:p>
    <w:p w14:paraId="28195FB4" w14:textId="77777777" w:rsidR="00AC2DEF" w:rsidRPr="00C51E0C" w:rsidRDefault="00AC2DEF" w:rsidP="00C51E0C">
      <w:pPr>
        <w:tabs>
          <w:tab w:val="left" w:pos="1440"/>
        </w:tabs>
        <w:suppressAutoHyphens w:val="0"/>
        <w:autoSpaceDN w:val="0"/>
        <w:adjustRightInd w:val="0"/>
        <w:ind w:left="709"/>
        <w:rPr>
          <w:rFonts w:ascii="Times New Roman" w:hAnsi="Times New Roman"/>
          <w:sz w:val="24"/>
          <w:szCs w:val="24"/>
        </w:rPr>
      </w:pPr>
    </w:p>
    <w:p w14:paraId="28195FB5" w14:textId="77777777"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The R</w:t>
      </w:r>
      <w:r w:rsidR="0071334A">
        <w:rPr>
          <w:rFonts w:ascii="Times New Roman" w:hAnsi="Times New Roman"/>
          <w:sz w:val="24"/>
          <w:szCs w:val="24"/>
        </w:rPr>
        <w:t>S</w:t>
      </w:r>
      <w:r w:rsidRPr="00C51E0C">
        <w:rPr>
          <w:rFonts w:ascii="Times New Roman" w:hAnsi="Times New Roman"/>
          <w:sz w:val="24"/>
          <w:szCs w:val="24"/>
        </w:rPr>
        <w:t>O will be appointed at the discretion of the CRO for each range or portion thereof that is sufficiently distant from the CRO as to be beyond the latter's capability to control effectively; and</w:t>
      </w:r>
    </w:p>
    <w:p w14:paraId="28195FB6" w14:textId="77777777" w:rsidR="00AC2DEF" w:rsidRPr="00C51E0C" w:rsidRDefault="00AC2DEF" w:rsidP="00C51E0C">
      <w:pPr>
        <w:tabs>
          <w:tab w:val="left" w:pos="1440"/>
        </w:tabs>
        <w:suppressAutoHyphens w:val="0"/>
        <w:autoSpaceDN w:val="0"/>
        <w:adjustRightInd w:val="0"/>
        <w:ind w:left="709"/>
        <w:rPr>
          <w:rFonts w:ascii="Times New Roman" w:hAnsi="Times New Roman"/>
          <w:sz w:val="24"/>
          <w:szCs w:val="24"/>
        </w:rPr>
      </w:pPr>
    </w:p>
    <w:p w14:paraId="28195FB7" w14:textId="6D0632E8" w:rsidR="00AC2DEF" w:rsidRPr="00C51E0C" w:rsidRDefault="00AC2DEF" w:rsidP="00094FF6">
      <w:pPr>
        <w:numPr>
          <w:ilvl w:val="0"/>
          <w:numId w:val="16"/>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Each </w:t>
      </w:r>
      <w:r w:rsidR="003613A1">
        <w:rPr>
          <w:rFonts w:ascii="Times New Roman" w:hAnsi="Times New Roman"/>
          <w:sz w:val="24"/>
          <w:szCs w:val="24"/>
        </w:rPr>
        <w:t>RSO</w:t>
      </w:r>
      <w:r w:rsidRPr="00C51E0C">
        <w:rPr>
          <w:rFonts w:ascii="Times New Roman" w:hAnsi="Times New Roman"/>
          <w:sz w:val="24"/>
          <w:szCs w:val="24"/>
        </w:rPr>
        <w:t xml:space="preserve"> will, under the direction of the CRO, exercise and fulfill the latter's responsibilities, prerogatives and terms of reference for the range to which he </w:t>
      </w:r>
      <w:r w:rsidR="00D9348E">
        <w:rPr>
          <w:rFonts w:ascii="Times New Roman" w:hAnsi="Times New Roman"/>
          <w:sz w:val="24"/>
          <w:szCs w:val="24"/>
        </w:rPr>
        <w:t xml:space="preserve">or she </w:t>
      </w:r>
      <w:r w:rsidRPr="00C51E0C">
        <w:rPr>
          <w:rFonts w:ascii="Times New Roman" w:hAnsi="Times New Roman"/>
          <w:sz w:val="24"/>
          <w:szCs w:val="24"/>
        </w:rPr>
        <w:t>has been assigned.</w:t>
      </w:r>
    </w:p>
    <w:p w14:paraId="28195FB8" w14:textId="77777777" w:rsidR="00AC2DEF" w:rsidRPr="00C51E0C" w:rsidRDefault="00AC2DEF" w:rsidP="00AC2DEF">
      <w:pPr>
        <w:rPr>
          <w:rFonts w:ascii="Times New Roman" w:hAnsi="Times New Roman"/>
          <w:sz w:val="24"/>
          <w:szCs w:val="24"/>
        </w:rPr>
      </w:pPr>
    </w:p>
    <w:p w14:paraId="28195FB9" w14:textId="1CF2B776" w:rsidR="00AC2DEF" w:rsidRPr="00C51E0C" w:rsidRDefault="00AC2DEF" w:rsidP="00C51E0C">
      <w:pPr>
        <w:ind w:left="709" w:hanging="709"/>
        <w:rPr>
          <w:rFonts w:ascii="Times New Roman" w:hAnsi="Times New Roman"/>
          <w:sz w:val="24"/>
          <w:szCs w:val="24"/>
        </w:rPr>
      </w:pPr>
      <w:r w:rsidRPr="00C51E0C">
        <w:rPr>
          <w:rFonts w:ascii="Times New Roman" w:hAnsi="Times New Roman"/>
          <w:sz w:val="24"/>
          <w:szCs w:val="24"/>
        </w:rPr>
        <w:t>3.3.4</w:t>
      </w:r>
      <w:r w:rsidRPr="00C51E0C">
        <w:rPr>
          <w:rFonts w:ascii="Times New Roman" w:hAnsi="Times New Roman"/>
          <w:sz w:val="24"/>
          <w:szCs w:val="24"/>
        </w:rPr>
        <w:tab/>
        <w:t xml:space="preserve">Duties of the </w:t>
      </w:r>
      <w:r w:rsidR="00E47278">
        <w:rPr>
          <w:rFonts w:ascii="Times New Roman" w:hAnsi="Times New Roman"/>
          <w:sz w:val="24"/>
          <w:szCs w:val="24"/>
        </w:rPr>
        <w:t xml:space="preserve">Assistant Range Safety Officers </w:t>
      </w:r>
      <w:r w:rsidRPr="00C51E0C">
        <w:rPr>
          <w:rFonts w:ascii="Times New Roman" w:hAnsi="Times New Roman"/>
          <w:sz w:val="24"/>
          <w:szCs w:val="24"/>
        </w:rPr>
        <w:t>(</w:t>
      </w:r>
      <w:r w:rsidR="00E47278">
        <w:rPr>
          <w:rFonts w:ascii="Times New Roman" w:hAnsi="Times New Roman"/>
          <w:sz w:val="24"/>
          <w:szCs w:val="24"/>
        </w:rPr>
        <w:t>ARSO</w:t>
      </w:r>
      <w:r w:rsidRPr="00C51E0C">
        <w:rPr>
          <w:rFonts w:ascii="Times New Roman" w:hAnsi="Times New Roman"/>
          <w:sz w:val="24"/>
          <w:szCs w:val="24"/>
        </w:rPr>
        <w:t>):</w:t>
      </w:r>
    </w:p>
    <w:p w14:paraId="28195FBA" w14:textId="77777777" w:rsidR="00AC2DEF" w:rsidRPr="00C51E0C" w:rsidRDefault="00AC2DEF" w:rsidP="00AC2DEF">
      <w:pPr>
        <w:tabs>
          <w:tab w:val="left" w:pos="900"/>
        </w:tabs>
        <w:ind w:left="900" w:hanging="540"/>
        <w:rPr>
          <w:rFonts w:ascii="Times New Roman" w:hAnsi="Times New Roman"/>
          <w:sz w:val="24"/>
          <w:szCs w:val="24"/>
        </w:rPr>
      </w:pPr>
    </w:p>
    <w:p w14:paraId="28195FBB" w14:textId="21DBD5FC" w:rsidR="00AC2DEF" w:rsidRPr="00C51E0C" w:rsidRDefault="00AC2DEF" w:rsidP="00094FF6">
      <w:pPr>
        <w:numPr>
          <w:ilvl w:val="0"/>
          <w:numId w:val="17"/>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A</w:t>
      </w:r>
      <w:r w:rsidR="00E47278">
        <w:rPr>
          <w:rFonts w:ascii="Times New Roman" w:hAnsi="Times New Roman"/>
          <w:sz w:val="24"/>
          <w:szCs w:val="24"/>
        </w:rPr>
        <w:t>n ARSO</w:t>
      </w:r>
      <w:r w:rsidRPr="00C51E0C">
        <w:rPr>
          <w:rFonts w:ascii="Times New Roman" w:hAnsi="Times New Roman"/>
          <w:sz w:val="24"/>
          <w:szCs w:val="24"/>
        </w:rPr>
        <w:t xml:space="preserve"> shall be appointed to supervise the firing points for each group of targets (preferably not to exceed </w:t>
      </w:r>
      <w:r w:rsidR="00E47278">
        <w:rPr>
          <w:rFonts w:ascii="Times New Roman" w:hAnsi="Times New Roman"/>
          <w:sz w:val="24"/>
          <w:szCs w:val="24"/>
        </w:rPr>
        <w:t>a ratio of</w:t>
      </w:r>
      <w:r w:rsidR="00D9348E">
        <w:rPr>
          <w:rFonts w:ascii="Times New Roman" w:hAnsi="Times New Roman"/>
          <w:sz w:val="24"/>
          <w:szCs w:val="24"/>
        </w:rPr>
        <w:t xml:space="preserve"> 1 ARSO to</w:t>
      </w:r>
      <w:r w:rsidR="00E47278">
        <w:rPr>
          <w:rFonts w:ascii="Times New Roman" w:hAnsi="Times New Roman"/>
          <w:sz w:val="24"/>
          <w:szCs w:val="24"/>
        </w:rPr>
        <w:t xml:space="preserve"> </w:t>
      </w:r>
      <w:r w:rsidRPr="00C51E0C">
        <w:rPr>
          <w:rFonts w:ascii="Times New Roman" w:hAnsi="Times New Roman"/>
          <w:sz w:val="24"/>
          <w:szCs w:val="24"/>
        </w:rPr>
        <w:t xml:space="preserve">10 </w:t>
      </w:r>
      <w:r w:rsidR="00E47278">
        <w:rPr>
          <w:rFonts w:ascii="Times New Roman" w:hAnsi="Times New Roman"/>
          <w:sz w:val="24"/>
          <w:szCs w:val="24"/>
        </w:rPr>
        <w:t>shooters</w:t>
      </w:r>
      <w:r w:rsidRPr="00C51E0C">
        <w:rPr>
          <w:rFonts w:ascii="Times New Roman" w:hAnsi="Times New Roman"/>
          <w:sz w:val="24"/>
          <w:szCs w:val="24"/>
        </w:rPr>
        <w:t>);</w:t>
      </w:r>
    </w:p>
    <w:p w14:paraId="28195FBC" w14:textId="77777777" w:rsidR="00AC2DEF" w:rsidRPr="00C51E0C" w:rsidRDefault="00AC2DEF" w:rsidP="00C51E0C">
      <w:pPr>
        <w:tabs>
          <w:tab w:val="left" w:pos="1440"/>
        </w:tabs>
        <w:suppressAutoHyphens w:val="0"/>
        <w:autoSpaceDN w:val="0"/>
        <w:adjustRightInd w:val="0"/>
        <w:ind w:left="709"/>
        <w:rPr>
          <w:rFonts w:ascii="Times New Roman" w:hAnsi="Times New Roman"/>
          <w:sz w:val="24"/>
          <w:szCs w:val="24"/>
        </w:rPr>
      </w:pPr>
    </w:p>
    <w:p w14:paraId="28195FBD" w14:textId="09ACE703" w:rsidR="00AC2DEF" w:rsidRPr="00C51E0C" w:rsidRDefault="00AC2DEF" w:rsidP="00094FF6">
      <w:pPr>
        <w:numPr>
          <w:ilvl w:val="0"/>
          <w:numId w:val="17"/>
        </w:numPr>
        <w:tabs>
          <w:tab w:val="clear" w:pos="1080"/>
          <w:tab w:val="left" w:pos="144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Under the direction of the CRO/</w:t>
      </w:r>
      <w:r w:rsidR="003613A1">
        <w:rPr>
          <w:rFonts w:ascii="Times New Roman" w:hAnsi="Times New Roman"/>
          <w:sz w:val="24"/>
          <w:szCs w:val="24"/>
        </w:rPr>
        <w:t>RSO</w:t>
      </w:r>
      <w:r w:rsidRPr="00C51E0C">
        <w:rPr>
          <w:rFonts w:ascii="Times New Roman" w:hAnsi="Times New Roman"/>
          <w:sz w:val="24"/>
          <w:szCs w:val="24"/>
        </w:rPr>
        <w:t xml:space="preserve">, each </w:t>
      </w:r>
      <w:r w:rsidR="00E47278">
        <w:rPr>
          <w:rFonts w:ascii="Times New Roman" w:hAnsi="Times New Roman"/>
          <w:sz w:val="24"/>
          <w:szCs w:val="24"/>
        </w:rPr>
        <w:t>ARSO</w:t>
      </w:r>
      <w:r w:rsidRPr="00C51E0C">
        <w:rPr>
          <w:rFonts w:ascii="Times New Roman" w:hAnsi="Times New Roman"/>
          <w:sz w:val="24"/>
          <w:szCs w:val="24"/>
        </w:rPr>
        <w:t xml:space="preserve"> shall exercise the CRO/</w:t>
      </w:r>
      <w:r w:rsidR="003613A1">
        <w:rPr>
          <w:rFonts w:ascii="Times New Roman" w:hAnsi="Times New Roman"/>
          <w:sz w:val="24"/>
          <w:szCs w:val="24"/>
        </w:rPr>
        <w:t>RSO</w:t>
      </w:r>
      <w:r w:rsidRPr="00C51E0C">
        <w:rPr>
          <w:rFonts w:ascii="Times New Roman" w:hAnsi="Times New Roman"/>
          <w:sz w:val="24"/>
          <w:szCs w:val="24"/>
        </w:rPr>
        <w:t xml:space="preserve">'s authority for the group of targets to which he </w:t>
      </w:r>
      <w:r w:rsidR="00D9348E">
        <w:rPr>
          <w:rFonts w:ascii="Times New Roman" w:hAnsi="Times New Roman"/>
          <w:sz w:val="24"/>
          <w:szCs w:val="24"/>
        </w:rPr>
        <w:t xml:space="preserve">or she </w:t>
      </w:r>
      <w:r w:rsidRPr="00C51E0C">
        <w:rPr>
          <w:rFonts w:ascii="Times New Roman" w:hAnsi="Times New Roman"/>
          <w:sz w:val="24"/>
          <w:szCs w:val="24"/>
        </w:rPr>
        <w:t>has been assigned, except for cases in which the rules specifically call for the CRO/</w:t>
      </w:r>
      <w:r w:rsidR="003613A1">
        <w:rPr>
          <w:rFonts w:ascii="Times New Roman" w:hAnsi="Times New Roman"/>
          <w:sz w:val="24"/>
          <w:szCs w:val="24"/>
        </w:rPr>
        <w:t>RSO</w:t>
      </w:r>
      <w:r w:rsidRPr="00C51E0C">
        <w:rPr>
          <w:rFonts w:ascii="Times New Roman" w:hAnsi="Times New Roman"/>
          <w:sz w:val="24"/>
          <w:szCs w:val="24"/>
        </w:rPr>
        <w:t>'s decision or action; and</w:t>
      </w:r>
    </w:p>
    <w:p w14:paraId="03D7ED26" w14:textId="77777777" w:rsidR="001B4556" w:rsidRPr="00C51E0C" w:rsidRDefault="001B4556" w:rsidP="00C51E0C">
      <w:pPr>
        <w:tabs>
          <w:tab w:val="left" w:pos="1440"/>
        </w:tabs>
        <w:suppressAutoHyphens w:val="0"/>
        <w:autoSpaceDN w:val="0"/>
        <w:adjustRightInd w:val="0"/>
        <w:ind w:left="709"/>
        <w:rPr>
          <w:rFonts w:ascii="Times New Roman" w:hAnsi="Times New Roman"/>
          <w:sz w:val="24"/>
          <w:szCs w:val="24"/>
        </w:rPr>
      </w:pPr>
    </w:p>
    <w:p w14:paraId="28195FBF" w14:textId="715CF259" w:rsidR="00AC2DEF" w:rsidRDefault="00E47278" w:rsidP="00094FF6">
      <w:pPr>
        <w:numPr>
          <w:ilvl w:val="0"/>
          <w:numId w:val="17"/>
        </w:numPr>
        <w:tabs>
          <w:tab w:val="clear" w:pos="1080"/>
          <w:tab w:val="left" w:pos="1440"/>
        </w:tabs>
        <w:suppressAutoHyphens w:val="0"/>
        <w:autoSpaceDN w:val="0"/>
        <w:adjustRightInd w:val="0"/>
        <w:ind w:left="1440" w:hanging="731"/>
        <w:rPr>
          <w:rFonts w:ascii="Times New Roman" w:hAnsi="Times New Roman"/>
          <w:sz w:val="24"/>
          <w:szCs w:val="24"/>
        </w:rPr>
      </w:pPr>
      <w:r>
        <w:rPr>
          <w:rFonts w:ascii="Times New Roman" w:hAnsi="Times New Roman"/>
          <w:sz w:val="24"/>
          <w:szCs w:val="24"/>
        </w:rPr>
        <w:t>ARSO</w:t>
      </w:r>
      <w:r w:rsidR="00AC2DEF" w:rsidRPr="00C51E0C">
        <w:rPr>
          <w:rFonts w:ascii="Times New Roman" w:hAnsi="Times New Roman"/>
          <w:sz w:val="24"/>
          <w:szCs w:val="24"/>
        </w:rPr>
        <w:t>s shall be responsible for the scrutiny of competitors. Points to be verified include:</w:t>
      </w:r>
    </w:p>
    <w:p w14:paraId="0EC4E135" w14:textId="365057A5" w:rsidR="001B4556" w:rsidRDefault="001B4556" w:rsidP="001B4556">
      <w:pPr>
        <w:tabs>
          <w:tab w:val="left" w:pos="1440"/>
        </w:tabs>
        <w:suppressAutoHyphens w:val="0"/>
        <w:autoSpaceDN w:val="0"/>
        <w:adjustRightInd w:val="0"/>
        <w:ind w:left="1440"/>
        <w:rPr>
          <w:rFonts w:ascii="Times New Roman" w:hAnsi="Times New Roman"/>
          <w:sz w:val="24"/>
          <w:szCs w:val="24"/>
        </w:rPr>
      </w:pPr>
    </w:p>
    <w:p w14:paraId="28195FC1" w14:textId="7D93BFC9" w:rsidR="00AC2DEF" w:rsidRDefault="001B4556" w:rsidP="001B4556">
      <w:pPr>
        <w:tabs>
          <w:tab w:val="left" w:pos="1440"/>
        </w:tabs>
        <w:suppressAutoHyphens w:val="0"/>
        <w:autoSpaceDN w:val="0"/>
        <w:adjustRightInd w:val="0"/>
        <w:ind w:left="144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AC2DEF" w:rsidRPr="00C51E0C">
        <w:rPr>
          <w:rFonts w:ascii="Times New Roman" w:hAnsi="Times New Roman"/>
          <w:sz w:val="24"/>
          <w:szCs w:val="24"/>
        </w:rPr>
        <w:t>Safety;</w:t>
      </w:r>
    </w:p>
    <w:p w14:paraId="28317A95" w14:textId="77777777" w:rsidR="001B4556" w:rsidRDefault="001B4556" w:rsidP="001B4556">
      <w:pPr>
        <w:tabs>
          <w:tab w:val="left" w:pos="1440"/>
        </w:tabs>
        <w:suppressAutoHyphens w:val="0"/>
        <w:autoSpaceDN w:val="0"/>
        <w:adjustRightInd w:val="0"/>
        <w:ind w:left="1440"/>
        <w:rPr>
          <w:rFonts w:ascii="Times New Roman" w:hAnsi="Times New Roman"/>
          <w:sz w:val="24"/>
          <w:szCs w:val="24"/>
        </w:rPr>
      </w:pPr>
    </w:p>
    <w:p w14:paraId="28195FC3" w14:textId="3884485E" w:rsidR="00AC2DEF" w:rsidRDefault="001B4556" w:rsidP="001B4556">
      <w:pPr>
        <w:tabs>
          <w:tab w:val="left" w:pos="1440"/>
        </w:tabs>
        <w:suppressAutoHyphens w:val="0"/>
        <w:autoSpaceDN w:val="0"/>
        <w:adjustRightInd w:val="0"/>
        <w:ind w:left="144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AC2DEF" w:rsidRPr="00C51E0C">
        <w:rPr>
          <w:rFonts w:ascii="Times New Roman" w:hAnsi="Times New Roman"/>
          <w:sz w:val="24"/>
          <w:szCs w:val="24"/>
        </w:rPr>
        <w:t>Firearms, including trigger weight;</w:t>
      </w:r>
    </w:p>
    <w:p w14:paraId="45D91690" w14:textId="77777777" w:rsidR="001B4556" w:rsidRDefault="001B4556" w:rsidP="001B4556">
      <w:pPr>
        <w:tabs>
          <w:tab w:val="left" w:pos="1440"/>
        </w:tabs>
        <w:suppressAutoHyphens w:val="0"/>
        <w:autoSpaceDN w:val="0"/>
        <w:adjustRightInd w:val="0"/>
        <w:ind w:left="1440"/>
        <w:rPr>
          <w:rFonts w:ascii="Times New Roman" w:hAnsi="Times New Roman"/>
          <w:sz w:val="24"/>
          <w:szCs w:val="24"/>
        </w:rPr>
      </w:pPr>
    </w:p>
    <w:p w14:paraId="28195FC5" w14:textId="2053FF02" w:rsidR="00AC2DEF" w:rsidRDefault="001B4556" w:rsidP="001B4556">
      <w:pPr>
        <w:tabs>
          <w:tab w:val="left" w:pos="1440"/>
        </w:tabs>
        <w:suppressAutoHyphens w:val="0"/>
        <w:autoSpaceDN w:val="0"/>
        <w:adjustRightInd w:val="0"/>
        <w:ind w:left="144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AC2DEF" w:rsidRPr="00C51E0C">
        <w:rPr>
          <w:rFonts w:ascii="Times New Roman" w:hAnsi="Times New Roman"/>
          <w:sz w:val="24"/>
          <w:szCs w:val="24"/>
        </w:rPr>
        <w:t>Equipment;</w:t>
      </w:r>
    </w:p>
    <w:p w14:paraId="1C6CDFB8" w14:textId="77777777" w:rsidR="001B4556" w:rsidRDefault="001B4556" w:rsidP="001B4556">
      <w:pPr>
        <w:tabs>
          <w:tab w:val="left" w:pos="1440"/>
        </w:tabs>
        <w:suppressAutoHyphens w:val="0"/>
        <w:autoSpaceDN w:val="0"/>
        <w:adjustRightInd w:val="0"/>
        <w:ind w:left="1440"/>
        <w:rPr>
          <w:rFonts w:ascii="Times New Roman" w:hAnsi="Times New Roman"/>
          <w:sz w:val="24"/>
          <w:szCs w:val="24"/>
        </w:rPr>
      </w:pPr>
    </w:p>
    <w:p w14:paraId="28195FC7" w14:textId="5A354A78" w:rsidR="00AC2DEF" w:rsidRPr="003D1E1D" w:rsidRDefault="00E30CD4" w:rsidP="003D1E1D">
      <w:pPr>
        <w:tabs>
          <w:tab w:val="left" w:pos="1440"/>
        </w:tabs>
        <w:suppressAutoHyphens w:val="0"/>
        <w:autoSpaceDN w:val="0"/>
        <w:adjustRightInd w:val="0"/>
        <w:rPr>
          <w:rFonts w:ascii="Times New Roman" w:hAnsi="Times New Roman"/>
          <w:sz w:val="24"/>
          <w:szCs w:val="24"/>
        </w:rPr>
      </w:pPr>
      <w:r>
        <w:rPr>
          <w:rFonts w:ascii="Times New Roman" w:hAnsi="Times New Roman"/>
          <w:sz w:val="24"/>
          <w:szCs w:val="24"/>
        </w:rPr>
        <w:tab/>
      </w:r>
      <w:r w:rsidR="00501A07">
        <w:rPr>
          <w:rFonts w:ascii="Times New Roman" w:hAnsi="Times New Roman"/>
          <w:sz w:val="24"/>
          <w:szCs w:val="24"/>
        </w:rPr>
        <w:t>iv.</w:t>
      </w:r>
      <w:r w:rsidR="00501A07">
        <w:rPr>
          <w:rFonts w:ascii="Times New Roman" w:hAnsi="Times New Roman"/>
          <w:sz w:val="24"/>
          <w:szCs w:val="24"/>
        </w:rPr>
        <w:tab/>
      </w:r>
      <w:r w:rsidR="00AC2DEF" w:rsidRPr="003D1E1D">
        <w:rPr>
          <w:rFonts w:ascii="Times New Roman" w:hAnsi="Times New Roman"/>
          <w:sz w:val="24"/>
          <w:szCs w:val="24"/>
        </w:rPr>
        <w:t>Dress;</w:t>
      </w:r>
    </w:p>
    <w:p w14:paraId="28195FC8" w14:textId="77777777" w:rsidR="00796CC5" w:rsidRPr="00C51E0C" w:rsidRDefault="00796CC5" w:rsidP="00E463D6">
      <w:pPr>
        <w:suppressAutoHyphens w:val="0"/>
        <w:autoSpaceDN w:val="0"/>
        <w:adjustRightInd w:val="0"/>
        <w:ind w:left="2127" w:hanging="709"/>
        <w:rPr>
          <w:rFonts w:ascii="Times New Roman" w:hAnsi="Times New Roman"/>
          <w:sz w:val="24"/>
          <w:szCs w:val="24"/>
        </w:rPr>
      </w:pPr>
    </w:p>
    <w:p w14:paraId="28195FC9" w14:textId="5C6013E8" w:rsidR="00AC2DEF" w:rsidRPr="003D1E1D" w:rsidRDefault="00501A07" w:rsidP="00E30CD4">
      <w:pPr>
        <w:suppressAutoHyphens w:val="0"/>
        <w:autoSpaceDN w:val="0"/>
        <w:adjustRightInd w:val="0"/>
        <w:ind w:left="720" w:firstLine="720"/>
        <w:rPr>
          <w:rFonts w:ascii="Times New Roman" w:hAnsi="Times New Roman"/>
          <w:sz w:val="24"/>
          <w:szCs w:val="24"/>
        </w:rPr>
      </w:pPr>
      <w:r w:rsidRPr="003D1E1D">
        <w:rPr>
          <w:rFonts w:ascii="Times New Roman" w:hAnsi="Times New Roman"/>
          <w:sz w:val="24"/>
          <w:szCs w:val="24"/>
        </w:rPr>
        <w:t>v.</w:t>
      </w:r>
      <w:r w:rsidRPr="003D1E1D">
        <w:rPr>
          <w:rFonts w:ascii="Times New Roman" w:hAnsi="Times New Roman"/>
          <w:sz w:val="24"/>
          <w:szCs w:val="24"/>
        </w:rPr>
        <w:tab/>
      </w:r>
      <w:r w:rsidR="00AC2DEF" w:rsidRPr="003D1E1D">
        <w:rPr>
          <w:rFonts w:ascii="Times New Roman" w:hAnsi="Times New Roman"/>
          <w:sz w:val="24"/>
          <w:szCs w:val="24"/>
        </w:rPr>
        <w:t>Shooting positions;</w:t>
      </w:r>
    </w:p>
    <w:p w14:paraId="28195FCA" w14:textId="77777777" w:rsidR="00796CC5" w:rsidRPr="00C51E0C" w:rsidRDefault="00796CC5" w:rsidP="00E463D6">
      <w:pPr>
        <w:suppressAutoHyphens w:val="0"/>
        <w:autoSpaceDN w:val="0"/>
        <w:adjustRightInd w:val="0"/>
        <w:ind w:left="2127" w:hanging="709"/>
        <w:rPr>
          <w:rFonts w:ascii="Times New Roman" w:hAnsi="Times New Roman"/>
          <w:sz w:val="24"/>
          <w:szCs w:val="24"/>
        </w:rPr>
      </w:pPr>
    </w:p>
    <w:p w14:paraId="28195FCB" w14:textId="235503FA" w:rsidR="00AC2DEF" w:rsidRPr="003D1E1D" w:rsidRDefault="00501A07" w:rsidP="00E30CD4">
      <w:pPr>
        <w:suppressAutoHyphens w:val="0"/>
        <w:autoSpaceDN w:val="0"/>
        <w:adjustRightInd w:val="0"/>
        <w:ind w:left="720" w:firstLine="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AC2DEF" w:rsidRPr="003D1E1D">
        <w:rPr>
          <w:rFonts w:ascii="Times New Roman" w:hAnsi="Times New Roman"/>
          <w:sz w:val="24"/>
          <w:szCs w:val="24"/>
        </w:rPr>
        <w:t xml:space="preserve">Ammunition; </w:t>
      </w:r>
    </w:p>
    <w:p w14:paraId="1771DBBF" w14:textId="77777777" w:rsidR="001B4556" w:rsidRPr="001B4556" w:rsidRDefault="001B4556" w:rsidP="001B4556">
      <w:pPr>
        <w:pStyle w:val="ListParagraph"/>
        <w:rPr>
          <w:rFonts w:ascii="Times New Roman" w:hAnsi="Times New Roman"/>
          <w:sz w:val="24"/>
          <w:szCs w:val="24"/>
        </w:rPr>
      </w:pPr>
    </w:p>
    <w:p w14:paraId="28195FCD" w14:textId="1D77157D" w:rsidR="00AC2DEF" w:rsidRPr="003D1E1D" w:rsidRDefault="00501A07" w:rsidP="00E30CD4">
      <w:pPr>
        <w:suppressAutoHyphens w:val="0"/>
        <w:autoSpaceDN w:val="0"/>
        <w:adjustRightInd w:val="0"/>
        <w:ind w:left="720" w:firstLine="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AC2DEF" w:rsidRPr="003D1E1D">
        <w:rPr>
          <w:rFonts w:ascii="Times New Roman" w:hAnsi="Times New Roman"/>
          <w:sz w:val="24"/>
          <w:szCs w:val="24"/>
        </w:rPr>
        <w:t>Number of rounds in magazines;</w:t>
      </w:r>
    </w:p>
    <w:p w14:paraId="28195FCE" w14:textId="77777777" w:rsidR="00796CC5" w:rsidRPr="00C51E0C" w:rsidRDefault="00796CC5" w:rsidP="00E463D6">
      <w:pPr>
        <w:suppressAutoHyphens w:val="0"/>
        <w:autoSpaceDN w:val="0"/>
        <w:adjustRightInd w:val="0"/>
        <w:ind w:left="2127" w:hanging="709"/>
        <w:rPr>
          <w:rFonts w:ascii="Times New Roman" w:hAnsi="Times New Roman"/>
          <w:sz w:val="24"/>
          <w:szCs w:val="24"/>
        </w:rPr>
      </w:pPr>
    </w:p>
    <w:p w14:paraId="28195FCF" w14:textId="3C807DBF" w:rsidR="00AC2DEF" w:rsidRPr="003D1E1D" w:rsidRDefault="00501A07" w:rsidP="00E30CD4">
      <w:pPr>
        <w:suppressAutoHyphens w:val="0"/>
        <w:autoSpaceDN w:val="0"/>
        <w:adjustRightInd w:val="0"/>
        <w:ind w:left="720" w:firstLine="72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AC2DEF" w:rsidRPr="003D1E1D">
        <w:rPr>
          <w:rFonts w:ascii="Times New Roman" w:hAnsi="Times New Roman"/>
          <w:sz w:val="24"/>
          <w:szCs w:val="24"/>
        </w:rPr>
        <w:t>Timing; and</w:t>
      </w:r>
    </w:p>
    <w:p w14:paraId="28195FD0" w14:textId="77777777" w:rsidR="00796CC5" w:rsidRPr="00C51E0C" w:rsidRDefault="00796CC5" w:rsidP="00E463D6">
      <w:pPr>
        <w:suppressAutoHyphens w:val="0"/>
        <w:autoSpaceDN w:val="0"/>
        <w:adjustRightInd w:val="0"/>
        <w:ind w:left="2127" w:hanging="709"/>
        <w:rPr>
          <w:rFonts w:ascii="Times New Roman" w:hAnsi="Times New Roman"/>
          <w:sz w:val="24"/>
          <w:szCs w:val="24"/>
        </w:rPr>
      </w:pPr>
    </w:p>
    <w:p w14:paraId="28195FD1" w14:textId="7E4D36D3" w:rsidR="00AC2DEF" w:rsidRPr="003D1E1D" w:rsidRDefault="00501A07" w:rsidP="00E30CD4">
      <w:pPr>
        <w:suppressAutoHyphens w:val="0"/>
        <w:autoSpaceDN w:val="0"/>
        <w:adjustRightInd w:val="0"/>
        <w:ind w:left="720" w:firstLine="720"/>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r>
      <w:r w:rsidR="00AC2DEF" w:rsidRPr="003D1E1D">
        <w:rPr>
          <w:rFonts w:ascii="Times New Roman" w:hAnsi="Times New Roman"/>
          <w:sz w:val="24"/>
          <w:szCs w:val="24"/>
        </w:rPr>
        <w:t>Target irregularities.</w:t>
      </w:r>
    </w:p>
    <w:p w14:paraId="28195FD2" w14:textId="77777777" w:rsidR="00AC2DEF" w:rsidRPr="00C51E0C" w:rsidRDefault="00AC2DEF" w:rsidP="00AC2DEF">
      <w:pPr>
        <w:rPr>
          <w:rFonts w:ascii="Times New Roman" w:hAnsi="Times New Roman"/>
          <w:sz w:val="24"/>
          <w:szCs w:val="24"/>
        </w:rPr>
      </w:pPr>
    </w:p>
    <w:p w14:paraId="28195FD3" w14:textId="77777777" w:rsidR="00AC2DEF" w:rsidRPr="00C51E0C" w:rsidRDefault="00AC2DEF" w:rsidP="00C51E0C">
      <w:pPr>
        <w:ind w:left="709" w:hanging="709"/>
        <w:rPr>
          <w:rFonts w:ascii="Times New Roman" w:hAnsi="Times New Roman"/>
          <w:sz w:val="24"/>
          <w:szCs w:val="24"/>
        </w:rPr>
      </w:pPr>
      <w:r w:rsidRPr="00C51E0C">
        <w:rPr>
          <w:rFonts w:ascii="Times New Roman" w:hAnsi="Times New Roman"/>
          <w:sz w:val="24"/>
          <w:szCs w:val="24"/>
        </w:rPr>
        <w:t>3.3.5</w:t>
      </w:r>
      <w:r w:rsidRPr="00C51E0C">
        <w:rPr>
          <w:rFonts w:ascii="Times New Roman" w:hAnsi="Times New Roman"/>
          <w:sz w:val="24"/>
          <w:szCs w:val="24"/>
        </w:rPr>
        <w:tab/>
        <w:t>Duties of the Butts Officer (BO):</w:t>
      </w:r>
    </w:p>
    <w:p w14:paraId="28195FD4" w14:textId="77777777" w:rsidR="00AC2DEF" w:rsidRPr="00C51E0C" w:rsidRDefault="00AC2DEF" w:rsidP="00AC2DEF">
      <w:pPr>
        <w:rPr>
          <w:rFonts w:ascii="Times New Roman" w:hAnsi="Times New Roman"/>
          <w:sz w:val="24"/>
          <w:szCs w:val="24"/>
        </w:rPr>
      </w:pPr>
    </w:p>
    <w:p w14:paraId="28195FD5" w14:textId="59658C1F" w:rsidR="00AC2DEF" w:rsidRPr="00C51E0C" w:rsidRDefault="00AC2DEF" w:rsidP="00C51E0C">
      <w:pPr>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A Butts Officer, under the command of the CRO/</w:t>
      </w:r>
      <w:r w:rsidR="003613A1">
        <w:rPr>
          <w:rFonts w:ascii="Times New Roman" w:hAnsi="Times New Roman"/>
          <w:sz w:val="24"/>
          <w:szCs w:val="24"/>
        </w:rPr>
        <w:t>RSO</w:t>
      </w:r>
      <w:r w:rsidRPr="00C51E0C">
        <w:rPr>
          <w:rFonts w:ascii="Times New Roman" w:hAnsi="Times New Roman"/>
          <w:sz w:val="24"/>
          <w:szCs w:val="24"/>
        </w:rPr>
        <w:t xml:space="preserve">, will be assigned for each range or portion thereof. He </w:t>
      </w:r>
      <w:r w:rsidR="00D9348E">
        <w:rPr>
          <w:rFonts w:ascii="Times New Roman" w:hAnsi="Times New Roman"/>
          <w:sz w:val="24"/>
          <w:szCs w:val="24"/>
        </w:rPr>
        <w:t xml:space="preserve">or she </w:t>
      </w:r>
      <w:r w:rsidRPr="00C51E0C">
        <w:rPr>
          <w:rFonts w:ascii="Times New Roman" w:hAnsi="Times New Roman"/>
          <w:sz w:val="24"/>
          <w:szCs w:val="24"/>
        </w:rPr>
        <w:t>will be responsible to the CRO/</w:t>
      </w:r>
      <w:r w:rsidR="003613A1">
        <w:rPr>
          <w:rFonts w:ascii="Times New Roman" w:hAnsi="Times New Roman"/>
          <w:sz w:val="24"/>
          <w:szCs w:val="24"/>
        </w:rPr>
        <w:t>RSO</w:t>
      </w:r>
      <w:r w:rsidRPr="00C51E0C">
        <w:rPr>
          <w:rFonts w:ascii="Times New Roman" w:hAnsi="Times New Roman"/>
          <w:sz w:val="24"/>
          <w:szCs w:val="24"/>
        </w:rPr>
        <w:t xml:space="preserve"> for the conduct of the butts to which he </w:t>
      </w:r>
      <w:r w:rsidR="00D9348E">
        <w:rPr>
          <w:rFonts w:ascii="Times New Roman" w:hAnsi="Times New Roman"/>
          <w:sz w:val="24"/>
          <w:szCs w:val="24"/>
        </w:rPr>
        <w:t xml:space="preserve">or she </w:t>
      </w:r>
      <w:r w:rsidRPr="00C51E0C">
        <w:rPr>
          <w:rFonts w:ascii="Times New Roman" w:hAnsi="Times New Roman"/>
          <w:sz w:val="24"/>
          <w:szCs w:val="24"/>
        </w:rPr>
        <w:t>has been assigned</w:t>
      </w:r>
      <w:r w:rsidR="00E86A1D">
        <w:rPr>
          <w:rFonts w:ascii="Times New Roman" w:hAnsi="Times New Roman"/>
          <w:sz w:val="24"/>
          <w:szCs w:val="24"/>
        </w:rPr>
        <w:t xml:space="preserve">; </w:t>
      </w:r>
    </w:p>
    <w:p w14:paraId="28195FD6" w14:textId="77777777" w:rsidR="00C24334" w:rsidRPr="00C51E0C" w:rsidRDefault="00C24334" w:rsidP="00C51E0C">
      <w:pPr>
        <w:ind w:left="1440" w:hanging="731"/>
        <w:rPr>
          <w:rFonts w:ascii="Times New Roman" w:hAnsi="Times New Roman"/>
          <w:sz w:val="24"/>
          <w:szCs w:val="24"/>
        </w:rPr>
      </w:pPr>
    </w:p>
    <w:p w14:paraId="5F567666" w14:textId="468ECC56" w:rsidR="0024275F" w:rsidRDefault="00C24334" w:rsidP="00C51E0C">
      <w:pPr>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BOs are to ensure the targets are not interfered with until the shooter arrives for scoring</w:t>
      </w:r>
      <w:r w:rsidR="0024275F">
        <w:rPr>
          <w:rFonts w:ascii="Times New Roman" w:hAnsi="Times New Roman"/>
          <w:sz w:val="24"/>
          <w:szCs w:val="24"/>
        </w:rPr>
        <w:t>; and</w:t>
      </w:r>
    </w:p>
    <w:p w14:paraId="1F3FC3FB" w14:textId="55225995" w:rsidR="0024275F" w:rsidRDefault="0024275F" w:rsidP="00C51E0C">
      <w:pPr>
        <w:ind w:left="1440" w:hanging="731"/>
        <w:rPr>
          <w:rFonts w:ascii="Times New Roman" w:hAnsi="Times New Roman"/>
          <w:sz w:val="24"/>
          <w:szCs w:val="24"/>
        </w:rPr>
      </w:pPr>
    </w:p>
    <w:p w14:paraId="28195FD7" w14:textId="27BD788D" w:rsidR="00C24334" w:rsidRPr="00C51E0C" w:rsidRDefault="0024275F" w:rsidP="00C51E0C">
      <w:pPr>
        <w:ind w:left="1440" w:hanging="731"/>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BOs are responsible for the care and control of scorecards</w:t>
      </w:r>
      <w:r w:rsidR="00973D27">
        <w:rPr>
          <w:rFonts w:ascii="Times New Roman" w:hAnsi="Times New Roman"/>
          <w:sz w:val="24"/>
          <w:szCs w:val="24"/>
        </w:rPr>
        <w:t xml:space="preserve"> (see para 3.4.2c)</w:t>
      </w:r>
      <w:r>
        <w:rPr>
          <w:rFonts w:ascii="Times New Roman" w:hAnsi="Times New Roman"/>
          <w:sz w:val="24"/>
          <w:szCs w:val="24"/>
        </w:rPr>
        <w:t xml:space="preserve">. </w:t>
      </w:r>
    </w:p>
    <w:p w14:paraId="28195FD8" w14:textId="77777777" w:rsidR="00AC2DEF" w:rsidRPr="00C51E0C" w:rsidRDefault="00AC2DEF" w:rsidP="00AC2DEF">
      <w:pPr>
        <w:rPr>
          <w:rFonts w:ascii="Times New Roman" w:hAnsi="Times New Roman"/>
          <w:sz w:val="24"/>
          <w:szCs w:val="24"/>
        </w:rPr>
      </w:pPr>
    </w:p>
    <w:p w14:paraId="28195FD9" w14:textId="77777777" w:rsidR="00AC2DEF" w:rsidRPr="00C51E0C" w:rsidRDefault="00AC2DEF" w:rsidP="00C51E0C">
      <w:pPr>
        <w:ind w:left="709" w:hanging="709"/>
        <w:rPr>
          <w:rFonts w:ascii="Times New Roman" w:hAnsi="Times New Roman"/>
          <w:sz w:val="24"/>
          <w:szCs w:val="24"/>
        </w:rPr>
      </w:pPr>
      <w:r w:rsidRPr="00C51E0C">
        <w:rPr>
          <w:rFonts w:ascii="Times New Roman" w:hAnsi="Times New Roman"/>
          <w:sz w:val="24"/>
          <w:szCs w:val="24"/>
        </w:rPr>
        <w:t>3.3.6</w:t>
      </w:r>
      <w:r w:rsidRPr="00C51E0C">
        <w:rPr>
          <w:rFonts w:ascii="Times New Roman" w:hAnsi="Times New Roman"/>
          <w:sz w:val="24"/>
          <w:szCs w:val="24"/>
        </w:rPr>
        <w:tab/>
        <w:t>Duties of the Assistant Butts Officer (ABO):</w:t>
      </w:r>
    </w:p>
    <w:p w14:paraId="28195FDA" w14:textId="77777777" w:rsidR="00AC2DEF" w:rsidRPr="00C51E0C" w:rsidRDefault="00AC2DEF" w:rsidP="00AC2DEF">
      <w:pPr>
        <w:tabs>
          <w:tab w:val="left" w:pos="900"/>
        </w:tabs>
        <w:ind w:left="900" w:hanging="540"/>
        <w:rPr>
          <w:rFonts w:ascii="Times New Roman" w:hAnsi="Times New Roman"/>
          <w:sz w:val="24"/>
          <w:szCs w:val="24"/>
        </w:rPr>
      </w:pPr>
    </w:p>
    <w:p w14:paraId="28195FDB" w14:textId="3A722F52" w:rsidR="00AC2DEF" w:rsidRPr="00C51E0C" w:rsidRDefault="00AC2DEF" w:rsidP="00094FF6">
      <w:pPr>
        <w:numPr>
          <w:ilvl w:val="0"/>
          <w:numId w:val="18"/>
        </w:numPr>
        <w:tabs>
          <w:tab w:val="clear" w:pos="108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An Assistant Butts Officer shall be appointed for each group of targets (preferably not to exceed 10 targets); </w:t>
      </w:r>
    </w:p>
    <w:p w14:paraId="28195FDC" w14:textId="77777777" w:rsidR="00C24334" w:rsidRPr="00C51E0C" w:rsidRDefault="00C24334" w:rsidP="00C51E0C">
      <w:pPr>
        <w:suppressAutoHyphens w:val="0"/>
        <w:autoSpaceDN w:val="0"/>
        <w:adjustRightInd w:val="0"/>
        <w:ind w:left="709"/>
        <w:rPr>
          <w:rFonts w:ascii="Times New Roman" w:hAnsi="Times New Roman"/>
          <w:sz w:val="24"/>
          <w:szCs w:val="24"/>
        </w:rPr>
      </w:pPr>
    </w:p>
    <w:p w14:paraId="28195FDD" w14:textId="498E23F8" w:rsidR="00C24334" w:rsidRPr="00C51E0C" w:rsidRDefault="00C24334" w:rsidP="00094FF6">
      <w:pPr>
        <w:numPr>
          <w:ilvl w:val="0"/>
          <w:numId w:val="18"/>
        </w:numPr>
        <w:tabs>
          <w:tab w:val="clear" w:pos="108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ABOs are to ensure the targets are not interfered with until the shooter arrives for scoring</w:t>
      </w:r>
      <w:r w:rsidR="0087510D">
        <w:rPr>
          <w:rFonts w:ascii="Times New Roman" w:hAnsi="Times New Roman"/>
          <w:sz w:val="24"/>
          <w:szCs w:val="24"/>
        </w:rPr>
        <w:t>; and</w:t>
      </w:r>
      <w:r w:rsidRPr="00C51E0C">
        <w:rPr>
          <w:rFonts w:ascii="Times New Roman" w:hAnsi="Times New Roman"/>
          <w:sz w:val="24"/>
          <w:szCs w:val="24"/>
        </w:rPr>
        <w:t xml:space="preserve"> </w:t>
      </w:r>
    </w:p>
    <w:p w14:paraId="28195FDE" w14:textId="77777777" w:rsidR="00C24334" w:rsidRPr="00C51E0C" w:rsidRDefault="00C24334" w:rsidP="00C51E0C">
      <w:pPr>
        <w:suppressAutoHyphens w:val="0"/>
        <w:autoSpaceDN w:val="0"/>
        <w:adjustRightInd w:val="0"/>
        <w:ind w:left="709"/>
        <w:rPr>
          <w:rFonts w:ascii="Times New Roman" w:hAnsi="Times New Roman"/>
          <w:sz w:val="24"/>
          <w:szCs w:val="24"/>
        </w:rPr>
      </w:pPr>
    </w:p>
    <w:p w14:paraId="28195FDF" w14:textId="77E2CC44" w:rsidR="00AC2DEF" w:rsidRPr="00C51E0C" w:rsidRDefault="00AC2DEF" w:rsidP="00094FF6">
      <w:pPr>
        <w:numPr>
          <w:ilvl w:val="0"/>
          <w:numId w:val="18"/>
        </w:numPr>
        <w:tabs>
          <w:tab w:val="clear" w:pos="1080"/>
        </w:tabs>
        <w:suppressAutoHyphens w:val="0"/>
        <w:autoSpaceDN w:val="0"/>
        <w:adjustRightInd w:val="0"/>
        <w:ind w:left="1440" w:hanging="731"/>
        <w:rPr>
          <w:rFonts w:ascii="Times New Roman" w:hAnsi="Times New Roman"/>
          <w:sz w:val="24"/>
          <w:szCs w:val="24"/>
        </w:rPr>
      </w:pPr>
      <w:r w:rsidRPr="00C51E0C">
        <w:rPr>
          <w:rFonts w:ascii="Times New Roman" w:hAnsi="Times New Roman"/>
          <w:sz w:val="24"/>
          <w:szCs w:val="24"/>
        </w:rPr>
        <w:t xml:space="preserve">Under the direction of the BO, the ABO shall exercise the BO's authority for the targets to which he </w:t>
      </w:r>
      <w:r w:rsidR="00D9348E">
        <w:rPr>
          <w:rFonts w:ascii="Times New Roman" w:hAnsi="Times New Roman"/>
          <w:sz w:val="24"/>
          <w:szCs w:val="24"/>
        </w:rPr>
        <w:t xml:space="preserve">or she </w:t>
      </w:r>
      <w:r w:rsidRPr="00C51E0C">
        <w:rPr>
          <w:rFonts w:ascii="Times New Roman" w:hAnsi="Times New Roman"/>
          <w:sz w:val="24"/>
          <w:szCs w:val="24"/>
        </w:rPr>
        <w:t>has been assigned, except for cases in which the rules specifically call for the BO's decision or action.</w:t>
      </w:r>
    </w:p>
    <w:p w14:paraId="28195FE0" w14:textId="77777777" w:rsidR="00AC2DEF" w:rsidRPr="00C51E0C" w:rsidRDefault="00AC2DEF" w:rsidP="00AC2DEF">
      <w:pPr>
        <w:rPr>
          <w:rFonts w:ascii="Times New Roman" w:hAnsi="Times New Roman"/>
          <w:sz w:val="24"/>
          <w:szCs w:val="24"/>
        </w:rPr>
      </w:pPr>
    </w:p>
    <w:p w14:paraId="28195FE1" w14:textId="77777777" w:rsidR="00AC2DEF" w:rsidRPr="00C51E0C" w:rsidRDefault="00AC2DEF" w:rsidP="00C51E0C">
      <w:pPr>
        <w:ind w:left="709" w:hanging="709"/>
        <w:rPr>
          <w:rFonts w:ascii="Times New Roman" w:hAnsi="Times New Roman"/>
          <w:sz w:val="24"/>
          <w:szCs w:val="24"/>
        </w:rPr>
      </w:pPr>
      <w:r w:rsidRPr="00C51E0C">
        <w:rPr>
          <w:rFonts w:ascii="Times New Roman" w:hAnsi="Times New Roman"/>
          <w:sz w:val="24"/>
          <w:szCs w:val="24"/>
        </w:rPr>
        <w:t>3.3.7</w:t>
      </w:r>
      <w:r w:rsidRPr="00C51E0C">
        <w:rPr>
          <w:rFonts w:ascii="Times New Roman" w:hAnsi="Times New Roman"/>
          <w:sz w:val="24"/>
          <w:szCs w:val="24"/>
        </w:rPr>
        <w:tab/>
        <w:t>Duties of the Target Marker:</w:t>
      </w:r>
    </w:p>
    <w:p w14:paraId="28195FE2" w14:textId="77777777" w:rsidR="00AC2DEF" w:rsidRPr="00C51E0C" w:rsidRDefault="00AC2DEF" w:rsidP="00AC2DEF">
      <w:pPr>
        <w:rPr>
          <w:rFonts w:ascii="Times New Roman" w:hAnsi="Times New Roman"/>
          <w:sz w:val="24"/>
          <w:szCs w:val="24"/>
        </w:rPr>
      </w:pPr>
    </w:p>
    <w:p w14:paraId="28195FE3" w14:textId="6C5C2990" w:rsidR="00AC2DEF" w:rsidRPr="00C51E0C" w:rsidRDefault="00AC2DEF" w:rsidP="00C51E0C">
      <w:pPr>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 xml:space="preserve">One or more markers shall be assigned to each target, and they shall operate their assigned target </w:t>
      </w:r>
      <w:r w:rsidR="00C25B30">
        <w:rPr>
          <w:rFonts w:ascii="Times New Roman" w:hAnsi="Times New Roman"/>
          <w:sz w:val="24"/>
          <w:szCs w:val="24"/>
        </w:rPr>
        <w:t>IAW</w:t>
      </w:r>
      <w:r w:rsidRPr="00C51E0C">
        <w:rPr>
          <w:rFonts w:ascii="Times New Roman" w:hAnsi="Times New Roman"/>
          <w:sz w:val="24"/>
          <w:szCs w:val="24"/>
        </w:rPr>
        <w:t xml:space="preserve"> the Match Conditions and the direction of their BO or ABO.</w:t>
      </w:r>
    </w:p>
    <w:p w14:paraId="28195FE4" w14:textId="77777777" w:rsidR="00824935" w:rsidRPr="00C51E0C" w:rsidRDefault="00824935" w:rsidP="00C51E0C">
      <w:pPr>
        <w:ind w:left="1440" w:hanging="731"/>
        <w:rPr>
          <w:rFonts w:ascii="Times New Roman" w:hAnsi="Times New Roman"/>
          <w:sz w:val="24"/>
          <w:szCs w:val="24"/>
        </w:rPr>
      </w:pPr>
    </w:p>
    <w:p w14:paraId="28195FE5" w14:textId="77777777" w:rsidR="00824935" w:rsidRPr="00C51E0C" w:rsidRDefault="00824935" w:rsidP="00824935">
      <w:pPr>
        <w:pStyle w:val="ParaHeadingnnn"/>
        <w:rPr>
          <w:rFonts w:ascii="Times New Roman" w:hAnsi="Times New Roman"/>
          <w:b w:val="0"/>
          <w:sz w:val="24"/>
          <w:szCs w:val="24"/>
        </w:rPr>
      </w:pPr>
      <w:r w:rsidRPr="00C51E0C">
        <w:rPr>
          <w:rFonts w:ascii="Times New Roman" w:hAnsi="Times New Roman"/>
          <w:b w:val="0"/>
          <w:sz w:val="24"/>
          <w:szCs w:val="24"/>
        </w:rPr>
        <w:t>3.3.8</w:t>
      </w:r>
      <w:r w:rsidRPr="00C51E0C">
        <w:rPr>
          <w:rFonts w:ascii="Times New Roman" w:hAnsi="Times New Roman"/>
          <w:b w:val="0"/>
          <w:sz w:val="24"/>
          <w:szCs w:val="24"/>
        </w:rPr>
        <w:tab/>
        <w:t>Duties of the Statistics Office:</w:t>
      </w:r>
    </w:p>
    <w:p w14:paraId="28195FE6" w14:textId="77777777" w:rsidR="00824935" w:rsidRPr="00C51E0C" w:rsidRDefault="00824935" w:rsidP="00824935">
      <w:pPr>
        <w:rPr>
          <w:rFonts w:ascii="Times New Roman" w:hAnsi="Times New Roman"/>
          <w:sz w:val="24"/>
          <w:szCs w:val="24"/>
        </w:rPr>
      </w:pPr>
    </w:p>
    <w:p w14:paraId="28195FE7" w14:textId="77777777" w:rsidR="00824935" w:rsidRPr="00C51E0C" w:rsidRDefault="00824935" w:rsidP="00C51E0C">
      <w:pPr>
        <w:ind w:left="1418" w:hanging="709"/>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The responsibilities of the Statistics Office are to:</w:t>
      </w:r>
    </w:p>
    <w:p w14:paraId="28195FE8" w14:textId="77777777" w:rsidR="00824935" w:rsidRPr="00C51E0C" w:rsidRDefault="00824935" w:rsidP="00824935">
      <w:pPr>
        <w:tabs>
          <w:tab w:val="left" w:pos="900"/>
        </w:tabs>
        <w:ind w:left="900" w:hanging="540"/>
        <w:rPr>
          <w:rFonts w:ascii="Times New Roman" w:hAnsi="Times New Roman"/>
          <w:sz w:val="24"/>
          <w:szCs w:val="24"/>
        </w:rPr>
      </w:pPr>
    </w:p>
    <w:p w14:paraId="28195FE9" w14:textId="7DDE6A0E" w:rsidR="00824935" w:rsidRDefault="001B4556" w:rsidP="001B4556">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824935" w:rsidRPr="00C51E0C">
        <w:rPr>
          <w:rFonts w:ascii="Times New Roman" w:hAnsi="Times New Roman"/>
          <w:sz w:val="24"/>
          <w:szCs w:val="24"/>
        </w:rPr>
        <w:t xml:space="preserve">Assemble the scorecard packets and ensure they are issued to competitors before </w:t>
      </w:r>
      <w:r w:rsidR="00F43B36">
        <w:rPr>
          <w:rFonts w:ascii="Times New Roman" w:hAnsi="Times New Roman"/>
          <w:sz w:val="24"/>
          <w:szCs w:val="24"/>
        </w:rPr>
        <w:t>squadding</w:t>
      </w:r>
      <w:r w:rsidR="00824935" w:rsidRPr="00C51E0C">
        <w:rPr>
          <w:rFonts w:ascii="Times New Roman" w:hAnsi="Times New Roman"/>
          <w:sz w:val="24"/>
          <w:szCs w:val="24"/>
        </w:rPr>
        <w:t>;</w:t>
      </w:r>
    </w:p>
    <w:p w14:paraId="28195FEA" w14:textId="77777777" w:rsidR="00671FC5" w:rsidRDefault="00671FC5" w:rsidP="00D53375">
      <w:pPr>
        <w:suppressAutoHyphens w:val="0"/>
        <w:autoSpaceDN w:val="0"/>
        <w:adjustRightInd w:val="0"/>
        <w:rPr>
          <w:rFonts w:ascii="Times New Roman" w:hAnsi="Times New Roman"/>
          <w:sz w:val="24"/>
          <w:szCs w:val="24"/>
        </w:rPr>
      </w:pPr>
    </w:p>
    <w:p w14:paraId="28195FEB" w14:textId="521D073C" w:rsidR="00476FE9" w:rsidRPr="00C51E0C"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476FE9">
        <w:rPr>
          <w:rFonts w:ascii="Times New Roman" w:hAnsi="Times New Roman"/>
          <w:sz w:val="24"/>
          <w:szCs w:val="24"/>
        </w:rPr>
        <w:t xml:space="preserve">Ensure the </w:t>
      </w:r>
      <w:r w:rsidR="003613A1">
        <w:rPr>
          <w:rFonts w:ascii="Times New Roman" w:hAnsi="Times New Roman"/>
          <w:sz w:val="24"/>
          <w:szCs w:val="24"/>
        </w:rPr>
        <w:t>RSO</w:t>
      </w:r>
      <w:r w:rsidR="00476FE9">
        <w:rPr>
          <w:rFonts w:ascii="Times New Roman" w:hAnsi="Times New Roman"/>
          <w:sz w:val="24"/>
          <w:szCs w:val="24"/>
        </w:rPr>
        <w:t xml:space="preserve"> and BO have replacement cards and an issuing register;</w:t>
      </w:r>
    </w:p>
    <w:p w14:paraId="28195FEE" w14:textId="77777777" w:rsidR="00824935" w:rsidRPr="00C51E0C" w:rsidRDefault="00824935" w:rsidP="00E463D6">
      <w:pPr>
        <w:suppressAutoHyphens w:val="0"/>
        <w:autoSpaceDN w:val="0"/>
        <w:adjustRightInd w:val="0"/>
        <w:ind w:left="2127" w:hanging="709"/>
        <w:rPr>
          <w:rFonts w:ascii="Times New Roman" w:hAnsi="Times New Roman"/>
          <w:sz w:val="24"/>
          <w:szCs w:val="24"/>
        </w:rPr>
      </w:pPr>
    </w:p>
    <w:p w14:paraId="28195FEF" w14:textId="337A5A69" w:rsidR="00824935" w:rsidRPr="00C51E0C"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824935" w:rsidRPr="00C51E0C">
        <w:rPr>
          <w:rFonts w:ascii="Times New Roman" w:hAnsi="Times New Roman"/>
          <w:sz w:val="24"/>
          <w:szCs w:val="24"/>
        </w:rPr>
        <w:t>Organize and control the pickup of the completed cards;</w:t>
      </w:r>
    </w:p>
    <w:p w14:paraId="28195FF0" w14:textId="77777777" w:rsidR="00824935" w:rsidRPr="00C51E0C" w:rsidRDefault="00824935" w:rsidP="00E463D6">
      <w:pPr>
        <w:suppressAutoHyphens w:val="0"/>
        <w:autoSpaceDN w:val="0"/>
        <w:adjustRightInd w:val="0"/>
        <w:ind w:left="2127" w:hanging="709"/>
        <w:rPr>
          <w:rFonts w:ascii="Times New Roman" w:hAnsi="Times New Roman"/>
          <w:sz w:val="24"/>
          <w:szCs w:val="24"/>
        </w:rPr>
      </w:pPr>
    </w:p>
    <w:p w14:paraId="28195FF1" w14:textId="07E4FAFF" w:rsidR="00824935" w:rsidRPr="00C51E0C" w:rsidRDefault="001B4556" w:rsidP="001B4556">
      <w:pPr>
        <w:suppressAutoHyphens w:val="0"/>
        <w:autoSpaceDN w:val="0"/>
        <w:adjustRightInd w:val="0"/>
        <w:ind w:left="2127" w:hanging="709"/>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824935" w:rsidRPr="00C51E0C">
        <w:rPr>
          <w:rFonts w:ascii="Times New Roman" w:hAnsi="Times New Roman"/>
          <w:sz w:val="24"/>
          <w:szCs w:val="24"/>
        </w:rPr>
        <w:t>Check the scorecards for legibility, completeness and accuracy and take action accordingly;</w:t>
      </w:r>
    </w:p>
    <w:p w14:paraId="28195FF2" w14:textId="77777777" w:rsidR="00824935" w:rsidRPr="00C51E0C" w:rsidRDefault="00824935" w:rsidP="00E463D6">
      <w:pPr>
        <w:suppressAutoHyphens w:val="0"/>
        <w:autoSpaceDN w:val="0"/>
        <w:adjustRightInd w:val="0"/>
        <w:ind w:left="2127" w:hanging="709"/>
        <w:rPr>
          <w:rFonts w:ascii="Times New Roman" w:hAnsi="Times New Roman"/>
          <w:sz w:val="24"/>
          <w:szCs w:val="24"/>
        </w:rPr>
      </w:pPr>
    </w:p>
    <w:p w14:paraId="28195FF3" w14:textId="3A60D304" w:rsidR="00824935" w:rsidRPr="00C51E0C"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824935" w:rsidRPr="00C51E0C">
        <w:rPr>
          <w:rFonts w:ascii="Times New Roman" w:hAnsi="Times New Roman"/>
          <w:sz w:val="24"/>
          <w:szCs w:val="24"/>
        </w:rPr>
        <w:t>Publish scores;</w:t>
      </w:r>
    </w:p>
    <w:p w14:paraId="28195FF4" w14:textId="77777777" w:rsidR="00824935" w:rsidRPr="00C51E0C" w:rsidRDefault="00824935" w:rsidP="00E463D6">
      <w:pPr>
        <w:suppressAutoHyphens w:val="0"/>
        <w:autoSpaceDN w:val="0"/>
        <w:adjustRightInd w:val="0"/>
        <w:ind w:left="2127" w:hanging="709"/>
        <w:rPr>
          <w:rFonts w:ascii="Times New Roman" w:hAnsi="Times New Roman"/>
          <w:sz w:val="24"/>
          <w:szCs w:val="24"/>
        </w:rPr>
      </w:pPr>
    </w:p>
    <w:p w14:paraId="28195FF5" w14:textId="08AC1B77" w:rsidR="00824935" w:rsidRPr="00C51E0C"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824935" w:rsidRPr="00C51E0C">
        <w:rPr>
          <w:rFonts w:ascii="Times New Roman" w:hAnsi="Times New Roman"/>
          <w:sz w:val="24"/>
          <w:szCs w:val="24"/>
        </w:rPr>
        <w:t>Correct any omissions and errors on the preliminary awards list; and</w:t>
      </w:r>
    </w:p>
    <w:p w14:paraId="28195FF6" w14:textId="77777777" w:rsidR="00824935" w:rsidRPr="00C51E0C" w:rsidRDefault="00824935" w:rsidP="00E463D6">
      <w:pPr>
        <w:suppressAutoHyphens w:val="0"/>
        <w:autoSpaceDN w:val="0"/>
        <w:adjustRightInd w:val="0"/>
        <w:ind w:left="2127" w:hanging="709"/>
        <w:rPr>
          <w:rFonts w:ascii="Times New Roman" w:hAnsi="Times New Roman"/>
          <w:sz w:val="24"/>
          <w:szCs w:val="24"/>
        </w:rPr>
      </w:pPr>
    </w:p>
    <w:p w14:paraId="28195FF7" w14:textId="2D1BEBE2" w:rsidR="00824935" w:rsidRPr="00C51E0C"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824935" w:rsidRPr="00C51E0C">
        <w:rPr>
          <w:rFonts w:ascii="Times New Roman" w:hAnsi="Times New Roman"/>
          <w:sz w:val="24"/>
          <w:szCs w:val="24"/>
        </w:rPr>
        <w:t>Publish all final scores IAW the awards list.</w:t>
      </w:r>
    </w:p>
    <w:p w14:paraId="28195FF8" w14:textId="77777777" w:rsidR="00091C2C" w:rsidRPr="00C51E0C" w:rsidRDefault="00091C2C" w:rsidP="00C51E0C">
      <w:pPr>
        <w:ind w:left="1440" w:hanging="731"/>
        <w:rPr>
          <w:rFonts w:ascii="Times New Roman" w:hAnsi="Times New Roman"/>
          <w:sz w:val="24"/>
          <w:szCs w:val="24"/>
        </w:rPr>
      </w:pPr>
    </w:p>
    <w:p w14:paraId="28195FF9" w14:textId="77777777" w:rsidR="00091C2C" w:rsidRPr="00C51E0C" w:rsidRDefault="00091C2C" w:rsidP="00796CC5">
      <w:pPr>
        <w:rPr>
          <w:rFonts w:ascii="Times New Roman" w:hAnsi="Times New Roman"/>
          <w:sz w:val="24"/>
          <w:szCs w:val="24"/>
        </w:rPr>
      </w:pPr>
      <w:r w:rsidRPr="00C51E0C">
        <w:rPr>
          <w:rFonts w:ascii="Times New Roman" w:hAnsi="Times New Roman"/>
          <w:sz w:val="24"/>
          <w:szCs w:val="24"/>
        </w:rPr>
        <w:t>3.3.</w:t>
      </w:r>
      <w:r w:rsidR="00824935" w:rsidRPr="00C51E0C">
        <w:rPr>
          <w:rFonts w:ascii="Times New Roman" w:hAnsi="Times New Roman"/>
          <w:sz w:val="24"/>
          <w:szCs w:val="24"/>
        </w:rPr>
        <w:t>9</w:t>
      </w:r>
      <w:r w:rsidRPr="00C51E0C">
        <w:rPr>
          <w:rFonts w:ascii="Times New Roman" w:hAnsi="Times New Roman"/>
          <w:sz w:val="24"/>
          <w:szCs w:val="24"/>
        </w:rPr>
        <w:tab/>
        <w:t xml:space="preserve">General Duties </w:t>
      </w:r>
      <w:r w:rsidR="00370FD6" w:rsidRPr="00C51E0C">
        <w:rPr>
          <w:rFonts w:ascii="Times New Roman" w:hAnsi="Times New Roman"/>
          <w:sz w:val="24"/>
          <w:szCs w:val="24"/>
        </w:rPr>
        <w:t>C</w:t>
      </w:r>
      <w:r w:rsidRPr="00C51E0C">
        <w:rPr>
          <w:rFonts w:ascii="Times New Roman" w:hAnsi="Times New Roman"/>
          <w:sz w:val="24"/>
          <w:szCs w:val="24"/>
        </w:rPr>
        <w:t xml:space="preserve">ommon to </w:t>
      </w:r>
      <w:r w:rsidR="00370FD6" w:rsidRPr="00C51E0C">
        <w:rPr>
          <w:rFonts w:ascii="Times New Roman" w:hAnsi="Times New Roman"/>
          <w:sz w:val="24"/>
          <w:szCs w:val="24"/>
        </w:rPr>
        <w:t>A</w:t>
      </w:r>
      <w:r w:rsidR="0044456E" w:rsidRPr="00C51E0C">
        <w:rPr>
          <w:rFonts w:ascii="Times New Roman" w:hAnsi="Times New Roman"/>
          <w:sz w:val="24"/>
          <w:szCs w:val="24"/>
        </w:rPr>
        <w:t>ll</w:t>
      </w:r>
    </w:p>
    <w:p w14:paraId="28195FFA" w14:textId="77777777" w:rsidR="00091C2C" w:rsidRPr="00C51E0C" w:rsidRDefault="00091C2C" w:rsidP="00C51E0C">
      <w:pPr>
        <w:ind w:left="709" w:hanging="731"/>
        <w:rPr>
          <w:rFonts w:ascii="Times New Roman" w:hAnsi="Times New Roman"/>
          <w:sz w:val="24"/>
          <w:szCs w:val="24"/>
        </w:rPr>
      </w:pPr>
    </w:p>
    <w:p w14:paraId="28195FFB" w14:textId="52DFB6E9" w:rsidR="00091C2C" w:rsidRPr="00C51E0C" w:rsidRDefault="00091C2C" w:rsidP="00C51E0C">
      <w:pPr>
        <w:ind w:left="1418" w:hanging="709"/>
        <w:jc w:val="left"/>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All competitors must report to range duties (butts, clearing brass, target setup</w:t>
      </w:r>
      <w:r w:rsidR="00AA5F10" w:rsidRPr="00C51E0C">
        <w:rPr>
          <w:rFonts w:ascii="Times New Roman" w:hAnsi="Times New Roman"/>
          <w:sz w:val="24"/>
          <w:szCs w:val="24"/>
        </w:rPr>
        <w:t>, etc</w:t>
      </w:r>
      <w:r w:rsidRPr="00C51E0C">
        <w:rPr>
          <w:rFonts w:ascii="Times New Roman" w:hAnsi="Times New Roman"/>
          <w:sz w:val="24"/>
          <w:szCs w:val="24"/>
        </w:rPr>
        <w:t>.) as tasked. Failure to do so will result in disqualification</w:t>
      </w:r>
      <w:r w:rsidR="00671FC5">
        <w:rPr>
          <w:rFonts w:ascii="Times New Roman" w:hAnsi="Times New Roman"/>
          <w:sz w:val="24"/>
          <w:szCs w:val="24"/>
        </w:rPr>
        <w:t xml:space="preserve">; </w:t>
      </w:r>
      <w:r w:rsidRPr="00C51E0C">
        <w:rPr>
          <w:rFonts w:ascii="Times New Roman" w:hAnsi="Times New Roman"/>
          <w:sz w:val="24"/>
          <w:szCs w:val="24"/>
        </w:rPr>
        <w:br/>
      </w:r>
    </w:p>
    <w:p w14:paraId="28195FFC" w14:textId="77777777" w:rsidR="00091C2C" w:rsidRPr="00C51E0C" w:rsidRDefault="00091C2C" w:rsidP="00C51E0C">
      <w:pPr>
        <w:ind w:left="1418" w:hanging="709"/>
        <w:jc w:val="left"/>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In lieu of working in the butts</w:t>
      </w:r>
      <w:r w:rsidR="000B7E13">
        <w:rPr>
          <w:rFonts w:ascii="Times New Roman" w:hAnsi="Times New Roman"/>
          <w:sz w:val="24"/>
          <w:szCs w:val="24"/>
        </w:rPr>
        <w:t>,</w:t>
      </w:r>
      <w:r w:rsidRPr="00C51E0C">
        <w:rPr>
          <w:rFonts w:ascii="Times New Roman" w:hAnsi="Times New Roman"/>
          <w:sz w:val="24"/>
          <w:szCs w:val="24"/>
        </w:rPr>
        <w:t xml:space="preserve"> there will be situations </w:t>
      </w:r>
      <w:r w:rsidR="000B7E13">
        <w:rPr>
          <w:rFonts w:ascii="Times New Roman" w:hAnsi="Times New Roman"/>
          <w:sz w:val="24"/>
          <w:szCs w:val="24"/>
        </w:rPr>
        <w:t>where</w:t>
      </w:r>
      <w:r w:rsidRPr="00C51E0C">
        <w:rPr>
          <w:rFonts w:ascii="Times New Roman" w:hAnsi="Times New Roman"/>
          <w:sz w:val="24"/>
          <w:szCs w:val="24"/>
        </w:rPr>
        <w:t xml:space="preserve"> selected senior competitors will be required to fill or assist key range staff positions. These will be dictated by the number and level of knowledge of personnel provided to support these </w:t>
      </w:r>
      <w:r w:rsidR="00E76767">
        <w:rPr>
          <w:rFonts w:ascii="Times New Roman" w:hAnsi="Times New Roman"/>
          <w:sz w:val="24"/>
          <w:szCs w:val="24"/>
        </w:rPr>
        <w:t>concentration</w:t>
      </w:r>
      <w:r w:rsidRPr="00C51E0C">
        <w:rPr>
          <w:rFonts w:ascii="Times New Roman" w:hAnsi="Times New Roman"/>
          <w:sz w:val="24"/>
          <w:szCs w:val="24"/>
        </w:rPr>
        <w:t>s. When the key range positions have been filled by inexperienced (</w:t>
      </w:r>
      <w:r w:rsidR="00E76767">
        <w:rPr>
          <w:rFonts w:ascii="Times New Roman" w:hAnsi="Times New Roman"/>
          <w:sz w:val="24"/>
          <w:szCs w:val="24"/>
        </w:rPr>
        <w:t>concentration</w:t>
      </w:r>
      <w:r w:rsidRPr="00C51E0C">
        <w:rPr>
          <w:rFonts w:ascii="Times New Roman" w:hAnsi="Times New Roman"/>
          <w:sz w:val="24"/>
          <w:szCs w:val="24"/>
        </w:rPr>
        <w:t>s range conduct) staff</w:t>
      </w:r>
      <w:r w:rsidR="000B7E13">
        <w:rPr>
          <w:rFonts w:ascii="Times New Roman" w:hAnsi="Times New Roman"/>
          <w:sz w:val="24"/>
          <w:szCs w:val="24"/>
        </w:rPr>
        <w:t>,</w:t>
      </w:r>
      <w:r w:rsidRPr="00C51E0C">
        <w:rPr>
          <w:rFonts w:ascii="Times New Roman" w:hAnsi="Times New Roman"/>
          <w:sz w:val="24"/>
          <w:szCs w:val="24"/>
        </w:rPr>
        <w:t xml:space="preserve"> these personnel will be assigned a pair of senior competitors for the duration of the match for advice and to assist in the conduct of his or her duties. </w:t>
      </w:r>
    </w:p>
    <w:p w14:paraId="28195FFD" w14:textId="77777777" w:rsidR="00091C2C" w:rsidRPr="00C51E0C" w:rsidRDefault="00091C2C" w:rsidP="00C51E0C">
      <w:pPr>
        <w:ind w:left="1418" w:hanging="709"/>
        <w:jc w:val="left"/>
        <w:rPr>
          <w:rFonts w:ascii="Times New Roman" w:hAnsi="Times New Roman"/>
          <w:sz w:val="24"/>
          <w:szCs w:val="24"/>
        </w:rPr>
      </w:pPr>
    </w:p>
    <w:p w14:paraId="28195FFE" w14:textId="4DC274B4" w:rsidR="00091C2C" w:rsidRPr="00C51E0C" w:rsidRDefault="00091C2C" w:rsidP="00C51E0C">
      <w:pPr>
        <w:ind w:left="2127" w:hanging="709"/>
        <w:jc w:val="left"/>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r>
      <w:r w:rsidRPr="00CC1165">
        <w:rPr>
          <w:rFonts w:ascii="Times New Roman" w:hAnsi="Times New Roman"/>
          <w:sz w:val="24"/>
          <w:szCs w:val="24"/>
        </w:rPr>
        <w:t>In either case</w:t>
      </w:r>
      <w:r w:rsidR="00D9348E">
        <w:rPr>
          <w:rFonts w:ascii="Times New Roman" w:hAnsi="Times New Roman"/>
          <w:sz w:val="24"/>
          <w:szCs w:val="24"/>
        </w:rPr>
        <w:t xml:space="preserve"> </w:t>
      </w:r>
      <w:r w:rsidRPr="00C51E0C">
        <w:rPr>
          <w:rFonts w:ascii="Times New Roman" w:hAnsi="Times New Roman"/>
          <w:sz w:val="24"/>
          <w:szCs w:val="24"/>
        </w:rPr>
        <w:t>two senior competitors will need to be assigned to the key position in question (one from relay 1 or 2 and the other from relay 3 or 4)</w:t>
      </w:r>
      <w:r w:rsidR="00671FC5">
        <w:rPr>
          <w:rFonts w:ascii="Times New Roman" w:hAnsi="Times New Roman"/>
          <w:sz w:val="24"/>
          <w:szCs w:val="24"/>
        </w:rPr>
        <w:t>; and</w:t>
      </w:r>
      <w:r w:rsidRPr="00C51E0C">
        <w:rPr>
          <w:rFonts w:ascii="Times New Roman" w:hAnsi="Times New Roman"/>
          <w:sz w:val="24"/>
          <w:szCs w:val="24"/>
        </w:rPr>
        <w:t xml:space="preserve"> </w:t>
      </w:r>
    </w:p>
    <w:p w14:paraId="28195FFF" w14:textId="77777777" w:rsidR="00091C2C" w:rsidRPr="00C51E0C" w:rsidRDefault="00091C2C" w:rsidP="00C51E0C">
      <w:pPr>
        <w:ind w:left="1418" w:hanging="709"/>
        <w:jc w:val="left"/>
        <w:rPr>
          <w:rFonts w:ascii="Times New Roman" w:hAnsi="Times New Roman"/>
          <w:sz w:val="24"/>
          <w:szCs w:val="24"/>
        </w:rPr>
      </w:pPr>
    </w:p>
    <w:p w14:paraId="28196000" w14:textId="137CBF73" w:rsidR="00091C2C" w:rsidRPr="00C51E0C" w:rsidRDefault="00091C2C" w:rsidP="00C51E0C">
      <w:pPr>
        <w:ind w:left="2127" w:hanging="709"/>
        <w:jc w:val="left"/>
        <w:rPr>
          <w:rFonts w:ascii="Times New Roman" w:hAnsi="Times New Roman"/>
          <w:sz w:val="24"/>
          <w:szCs w:val="24"/>
        </w:rPr>
      </w:pPr>
      <w:r w:rsidRPr="00C51E0C">
        <w:rPr>
          <w:rFonts w:ascii="Times New Roman" w:hAnsi="Times New Roman"/>
          <w:sz w:val="24"/>
          <w:szCs w:val="24"/>
        </w:rPr>
        <w:t>ii.</w:t>
      </w:r>
      <w:r w:rsidRPr="00C51E0C">
        <w:rPr>
          <w:rFonts w:ascii="Times New Roman" w:hAnsi="Times New Roman"/>
          <w:sz w:val="24"/>
          <w:szCs w:val="24"/>
        </w:rPr>
        <w:tab/>
        <w:t>T</w:t>
      </w:r>
      <w:r w:rsidR="00D9348E">
        <w:rPr>
          <w:rFonts w:ascii="Times New Roman" w:hAnsi="Times New Roman"/>
          <w:sz w:val="24"/>
          <w:szCs w:val="24"/>
        </w:rPr>
        <w:t>he OPI at t</w:t>
      </w:r>
      <w:r w:rsidRPr="00C51E0C">
        <w:rPr>
          <w:rFonts w:ascii="Times New Roman" w:hAnsi="Times New Roman"/>
          <w:sz w:val="24"/>
          <w:szCs w:val="24"/>
        </w:rPr>
        <w:t xml:space="preserve">hese designated places of duty </w:t>
      </w:r>
      <w:r w:rsidR="00D9348E">
        <w:rPr>
          <w:rFonts w:ascii="Times New Roman" w:hAnsi="Times New Roman"/>
          <w:sz w:val="24"/>
          <w:szCs w:val="24"/>
        </w:rPr>
        <w:t>(</w:t>
      </w:r>
      <w:r w:rsidR="00EA288E">
        <w:rPr>
          <w:rFonts w:ascii="Times New Roman" w:hAnsi="Times New Roman"/>
          <w:sz w:val="24"/>
          <w:szCs w:val="24"/>
        </w:rPr>
        <w:t>e.g.</w:t>
      </w:r>
      <w:r w:rsidR="00D9348E">
        <w:rPr>
          <w:rFonts w:ascii="Times New Roman" w:hAnsi="Times New Roman"/>
          <w:sz w:val="24"/>
          <w:szCs w:val="24"/>
        </w:rPr>
        <w:t xml:space="preserve"> RSO, BO) </w:t>
      </w:r>
      <w:r w:rsidRPr="00C51E0C">
        <w:rPr>
          <w:rFonts w:ascii="Times New Roman" w:hAnsi="Times New Roman"/>
          <w:sz w:val="24"/>
          <w:szCs w:val="24"/>
        </w:rPr>
        <w:t>will be either in charge of the assigned position or assist the ‘tasked’ individual who is responsible for that position.</w:t>
      </w:r>
      <w:r w:rsidR="00D9348E">
        <w:rPr>
          <w:rFonts w:ascii="Times New Roman" w:hAnsi="Times New Roman"/>
          <w:sz w:val="24"/>
          <w:szCs w:val="24"/>
        </w:rPr>
        <w:t xml:space="preserve">  </w:t>
      </w:r>
    </w:p>
    <w:p w14:paraId="28196001" w14:textId="77777777" w:rsidR="00091C2C" w:rsidRPr="00C51E0C" w:rsidRDefault="00091C2C" w:rsidP="00C51E0C">
      <w:pPr>
        <w:ind w:left="1418" w:hanging="709"/>
        <w:jc w:val="left"/>
        <w:rPr>
          <w:rFonts w:ascii="Times New Roman" w:hAnsi="Times New Roman"/>
          <w:sz w:val="24"/>
          <w:szCs w:val="24"/>
        </w:rPr>
      </w:pPr>
    </w:p>
    <w:p w14:paraId="28196002" w14:textId="7ED9DEE0" w:rsidR="00824935" w:rsidRPr="00C51E0C" w:rsidRDefault="00091C2C" w:rsidP="00091C2C">
      <w:pPr>
        <w:ind w:left="1418" w:hanging="709"/>
        <w:rPr>
          <w:rFonts w:ascii="Times New Roman" w:hAnsi="Times New Roman"/>
          <w:sz w:val="24"/>
          <w:szCs w:val="24"/>
        </w:rPr>
      </w:pPr>
      <w:r w:rsidRPr="00C51E0C">
        <w:rPr>
          <w:rFonts w:ascii="Times New Roman" w:hAnsi="Times New Roman"/>
          <w:sz w:val="24"/>
          <w:szCs w:val="24"/>
        </w:rPr>
        <w:t xml:space="preserve">c. </w:t>
      </w:r>
      <w:r w:rsidRPr="00C51E0C">
        <w:rPr>
          <w:rFonts w:ascii="Times New Roman" w:hAnsi="Times New Roman"/>
          <w:sz w:val="24"/>
          <w:szCs w:val="24"/>
        </w:rPr>
        <w:tab/>
      </w:r>
      <w:r w:rsidR="00D9348E">
        <w:rPr>
          <w:rFonts w:ascii="Times New Roman" w:hAnsi="Times New Roman"/>
          <w:sz w:val="24"/>
          <w:szCs w:val="24"/>
        </w:rPr>
        <w:t>Q</w:t>
      </w:r>
      <w:r w:rsidRPr="00C51E0C">
        <w:rPr>
          <w:rFonts w:ascii="Times New Roman" w:hAnsi="Times New Roman"/>
          <w:sz w:val="24"/>
          <w:szCs w:val="24"/>
        </w:rPr>
        <w:t>uestion</w:t>
      </w:r>
      <w:r w:rsidR="00D9348E">
        <w:rPr>
          <w:rFonts w:ascii="Times New Roman" w:hAnsi="Times New Roman"/>
          <w:sz w:val="24"/>
          <w:szCs w:val="24"/>
        </w:rPr>
        <w:t>s</w:t>
      </w:r>
      <w:r w:rsidRPr="00C51E0C">
        <w:rPr>
          <w:rFonts w:ascii="Times New Roman" w:hAnsi="Times New Roman"/>
          <w:sz w:val="24"/>
          <w:szCs w:val="24"/>
        </w:rPr>
        <w:t xml:space="preserve"> of conflict of interest or official impartiality will be </w:t>
      </w:r>
      <w:r w:rsidR="00D9348E">
        <w:rPr>
          <w:rFonts w:ascii="Times New Roman" w:hAnsi="Times New Roman"/>
          <w:sz w:val="24"/>
          <w:szCs w:val="24"/>
        </w:rPr>
        <w:t xml:space="preserve">resolved by </w:t>
      </w:r>
      <w:r w:rsidRPr="00C51E0C">
        <w:rPr>
          <w:rFonts w:ascii="Times New Roman" w:hAnsi="Times New Roman"/>
          <w:sz w:val="24"/>
          <w:szCs w:val="24"/>
        </w:rPr>
        <w:t>the current rules governing protests and the shooter</w:t>
      </w:r>
      <w:r w:rsidR="00D9348E">
        <w:rPr>
          <w:rFonts w:ascii="Times New Roman" w:hAnsi="Times New Roman"/>
          <w:sz w:val="24"/>
          <w:szCs w:val="24"/>
        </w:rPr>
        <w:t>s’</w:t>
      </w:r>
      <w:r w:rsidRPr="00C51E0C">
        <w:rPr>
          <w:rFonts w:ascii="Times New Roman" w:hAnsi="Times New Roman"/>
          <w:sz w:val="24"/>
          <w:szCs w:val="24"/>
        </w:rPr>
        <w:t xml:space="preserve"> right to have any protest considered by the Match Committee.</w:t>
      </w:r>
    </w:p>
    <w:p w14:paraId="28196003" w14:textId="77777777" w:rsidR="00FA62E5" w:rsidRPr="00C51E0C" w:rsidRDefault="00FA62E5" w:rsidP="00C51E0C">
      <w:pPr>
        <w:ind w:left="709" w:hanging="709"/>
        <w:rPr>
          <w:rFonts w:ascii="Times New Roman" w:hAnsi="Times New Roman"/>
          <w:sz w:val="24"/>
          <w:szCs w:val="24"/>
        </w:rPr>
      </w:pPr>
    </w:p>
    <w:p w14:paraId="28196004" w14:textId="37A16786" w:rsidR="00091C2C" w:rsidRPr="00D53375" w:rsidRDefault="00824935" w:rsidP="00C51E0C">
      <w:pPr>
        <w:ind w:left="709" w:hanging="709"/>
        <w:rPr>
          <w:rFonts w:ascii="Times New Roman" w:hAnsi="Times New Roman"/>
          <w:b/>
          <w:sz w:val="24"/>
          <w:szCs w:val="24"/>
        </w:rPr>
      </w:pPr>
      <w:r w:rsidRPr="00D53375">
        <w:rPr>
          <w:rFonts w:ascii="Times New Roman" w:hAnsi="Times New Roman"/>
          <w:b/>
          <w:sz w:val="24"/>
          <w:szCs w:val="24"/>
        </w:rPr>
        <w:t>3.4</w:t>
      </w:r>
      <w:r w:rsidRPr="00D53375">
        <w:rPr>
          <w:rFonts w:ascii="Times New Roman" w:hAnsi="Times New Roman"/>
          <w:b/>
          <w:sz w:val="24"/>
          <w:szCs w:val="24"/>
        </w:rPr>
        <w:tab/>
        <w:t>S</w:t>
      </w:r>
      <w:r w:rsidR="007C58DD" w:rsidRPr="00D53375">
        <w:rPr>
          <w:rFonts w:ascii="Times New Roman" w:hAnsi="Times New Roman"/>
          <w:b/>
          <w:sz w:val="24"/>
          <w:szCs w:val="24"/>
        </w:rPr>
        <w:t>coring</w:t>
      </w:r>
    </w:p>
    <w:p w14:paraId="28196005" w14:textId="77777777" w:rsidR="00824935" w:rsidRPr="00C51E0C" w:rsidRDefault="00824935" w:rsidP="00C51E0C">
      <w:pPr>
        <w:ind w:left="709" w:hanging="709"/>
        <w:rPr>
          <w:rFonts w:ascii="Times New Roman" w:hAnsi="Times New Roman"/>
          <w:sz w:val="24"/>
          <w:szCs w:val="24"/>
        </w:rPr>
      </w:pPr>
    </w:p>
    <w:p w14:paraId="28196006" w14:textId="77777777" w:rsidR="00A60B4E" w:rsidRPr="0036753C" w:rsidRDefault="009B02F4" w:rsidP="00A60B4E">
      <w:pPr>
        <w:jc w:val="left"/>
        <w:rPr>
          <w:rFonts w:ascii="Times New Roman" w:hAnsi="Times New Roman"/>
          <w:sz w:val="24"/>
          <w:szCs w:val="24"/>
        </w:rPr>
      </w:pPr>
      <w:r w:rsidRPr="00EE00FD">
        <w:rPr>
          <w:rFonts w:ascii="Times New Roman" w:hAnsi="Times New Roman"/>
          <w:sz w:val="24"/>
          <w:szCs w:val="24"/>
        </w:rPr>
        <w:t>3.4.1</w:t>
      </w:r>
      <w:r w:rsidRPr="00EE00FD">
        <w:rPr>
          <w:rFonts w:ascii="Times New Roman" w:hAnsi="Times New Roman"/>
          <w:sz w:val="24"/>
          <w:szCs w:val="24"/>
        </w:rPr>
        <w:tab/>
      </w:r>
      <w:r w:rsidR="00A60B4E" w:rsidRPr="0036753C">
        <w:rPr>
          <w:rFonts w:ascii="Times New Roman" w:hAnsi="Times New Roman"/>
          <w:sz w:val="24"/>
          <w:szCs w:val="24"/>
        </w:rPr>
        <w:t>S</w:t>
      </w:r>
      <w:r w:rsidRPr="0036753C">
        <w:rPr>
          <w:rFonts w:ascii="Times New Roman" w:hAnsi="Times New Roman"/>
          <w:sz w:val="24"/>
          <w:szCs w:val="24"/>
        </w:rPr>
        <w:t>corecards</w:t>
      </w:r>
      <w:r w:rsidR="00A60B4E" w:rsidRPr="0036753C">
        <w:rPr>
          <w:rFonts w:ascii="Times New Roman" w:hAnsi="Times New Roman"/>
          <w:sz w:val="24"/>
          <w:szCs w:val="24"/>
        </w:rPr>
        <w:t xml:space="preserve"> </w:t>
      </w:r>
      <w:r w:rsidR="00A60B4E" w:rsidRPr="0036753C">
        <w:rPr>
          <w:rFonts w:ascii="Times New Roman" w:hAnsi="Times New Roman"/>
          <w:sz w:val="24"/>
          <w:szCs w:val="24"/>
        </w:rPr>
        <w:br/>
      </w:r>
    </w:p>
    <w:p w14:paraId="28196007" w14:textId="074821DA"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Each competitor will be issued scorecards for each match in which he or she is entered</w:t>
      </w:r>
      <w:r w:rsidR="00671FC5">
        <w:rPr>
          <w:rFonts w:ascii="Times New Roman" w:hAnsi="Times New Roman"/>
          <w:sz w:val="24"/>
          <w:szCs w:val="24"/>
        </w:rPr>
        <w:t xml:space="preserve">; </w:t>
      </w:r>
    </w:p>
    <w:p w14:paraId="28196008" w14:textId="77777777" w:rsidR="00A60B4E" w:rsidRPr="005C1334" w:rsidRDefault="00A60B4E" w:rsidP="00C51E0C">
      <w:pPr>
        <w:ind w:left="1276" w:hanging="709"/>
        <w:jc w:val="left"/>
        <w:rPr>
          <w:rFonts w:ascii="Times New Roman" w:hAnsi="Times New Roman"/>
          <w:sz w:val="24"/>
          <w:szCs w:val="24"/>
        </w:rPr>
      </w:pPr>
    </w:p>
    <w:p w14:paraId="28196009" w14:textId="75476004"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Each competitor will be assigned a competitor number which is used for statistics computer identification</w:t>
      </w:r>
      <w:r w:rsidR="00671FC5">
        <w:rPr>
          <w:rFonts w:ascii="Times New Roman" w:hAnsi="Times New Roman"/>
          <w:sz w:val="24"/>
          <w:szCs w:val="24"/>
        </w:rPr>
        <w:t xml:space="preserve">; </w:t>
      </w:r>
    </w:p>
    <w:p w14:paraId="2819600A" w14:textId="77777777" w:rsidR="00A60B4E" w:rsidRPr="005C1334" w:rsidRDefault="00A60B4E" w:rsidP="00C51E0C">
      <w:pPr>
        <w:ind w:left="1276" w:hanging="709"/>
        <w:jc w:val="left"/>
        <w:rPr>
          <w:rFonts w:ascii="Times New Roman" w:hAnsi="Times New Roman"/>
          <w:sz w:val="24"/>
          <w:szCs w:val="24"/>
        </w:rPr>
      </w:pPr>
    </w:p>
    <w:p w14:paraId="2819600B" w14:textId="7927C2A7"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Each scorecard must be completely filled out. The competitor will ensure that he or she uses the correct card for each match</w:t>
      </w:r>
      <w:r w:rsidR="00671FC5">
        <w:rPr>
          <w:rFonts w:ascii="Times New Roman" w:hAnsi="Times New Roman"/>
          <w:sz w:val="24"/>
          <w:szCs w:val="24"/>
        </w:rPr>
        <w:t xml:space="preserve">; </w:t>
      </w:r>
      <w:r w:rsidRPr="005C1334">
        <w:rPr>
          <w:rFonts w:ascii="Times New Roman" w:hAnsi="Times New Roman"/>
          <w:sz w:val="24"/>
          <w:szCs w:val="24"/>
        </w:rPr>
        <w:t xml:space="preserve"> </w:t>
      </w:r>
    </w:p>
    <w:p w14:paraId="2819600C" w14:textId="77777777" w:rsidR="00A60B4E" w:rsidRPr="005C1334" w:rsidRDefault="00A60B4E" w:rsidP="00C51E0C">
      <w:pPr>
        <w:ind w:left="1276" w:hanging="709"/>
        <w:jc w:val="left"/>
        <w:rPr>
          <w:rFonts w:ascii="Times New Roman" w:hAnsi="Times New Roman"/>
          <w:sz w:val="24"/>
          <w:szCs w:val="24"/>
        </w:rPr>
      </w:pPr>
    </w:p>
    <w:p w14:paraId="2819600D" w14:textId="1A41D552"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 xml:space="preserve">If a competitor is of the opinion that his or her completed scorecard is illegible, and may thus be misinterpreted in the statistics office, he or she may request a free replacement from the supply held by the range staff, who shall fill it in clearly in the presence of the competitor and scorer. All three shall sign it, and the </w:t>
      </w:r>
      <w:r w:rsidR="00973D27">
        <w:rPr>
          <w:rFonts w:ascii="Times New Roman" w:hAnsi="Times New Roman"/>
          <w:sz w:val="24"/>
          <w:szCs w:val="24"/>
        </w:rPr>
        <w:t>BO or ABO</w:t>
      </w:r>
      <w:r w:rsidR="00EA288E">
        <w:rPr>
          <w:rFonts w:ascii="Times New Roman" w:hAnsi="Times New Roman"/>
          <w:sz w:val="24"/>
          <w:szCs w:val="24"/>
        </w:rPr>
        <w:t xml:space="preserve"> </w:t>
      </w:r>
      <w:r w:rsidRPr="005C1334">
        <w:rPr>
          <w:rFonts w:ascii="Times New Roman" w:hAnsi="Times New Roman"/>
          <w:sz w:val="24"/>
          <w:szCs w:val="24"/>
        </w:rPr>
        <w:t>shall clip the two cards together and return them both to the statistics office</w:t>
      </w:r>
      <w:r w:rsidR="00671FC5">
        <w:rPr>
          <w:rFonts w:ascii="Times New Roman" w:hAnsi="Times New Roman"/>
          <w:sz w:val="24"/>
          <w:szCs w:val="24"/>
        </w:rPr>
        <w:t xml:space="preserve">; </w:t>
      </w:r>
    </w:p>
    <w:p w14:paraId="2819600E" w14:textId="77777777" w:rsidR="00A60B4E" w:rsidRPr="005C1334" w:rsidRDefault="00A60B4E" w:rsidP="00C51E0C">
      <w:pPr>
        <w:ind w:left="1276" w:hanging="709"/>
        <w:jc w:val="left"/>
        <w:rPr>
          <w:rFonts w:ascii="Times New Roman" w:hAnsi="Times New Roman"/>
          <w:sz w:val="24"/>
          <w:szCs w:val="24"/>
        </w:rPr>
      </w:pPr>
    </w:p>
    <w:p w14:paraId="2819600F" w14:textId="4E3B5FA8"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 xml:space="preserve">If any of the information on a competitor's scorecard is missing or deemed to be illegible by the statistics office the card will be returned to the CRO, the score shall not be accepted until the competitor, CRO and scorer </w:t>
      </w:r>
      <w:r w:rsidR="00D9348E">
        <w:rPr>
          <w:rFonts w:ascii="Times New Roman" w:hAnsi="Times New Roman"/>
          <w:sz w:val="24"/>
          <w:szCs w:val="24"/>
        </w:rPr>
        <w:t xml:space="preserve">all </w:t>
      </w:r>
      <w:r w:rsidRPr="005C1334">
        <w:rPr>
          <w:rFonts w:ascii="Times New Roman" w:hAnsi="Times New Roman"/>
          <w:sz w:val="24"/>
          <w:szCs w:val="24"/>
        </w:rPr>
        <w:t>verify the results</w:t>
      </w:r>
      <w:r w:rsidR="00671FC5">
        <w:rPr>
          <w:rFonts w:ascii="Times New Roman" w:hAnsi="Times New Roman"/>
          <w:sz w:val="24"/>
          <w:szCs w:val="24"/>
        </w:rPr>
        <w:t xml:space="preserve">; </w:t>
      </w:r>
    </w:p>
    <w:p w14:paraId="28196010" w14:textId="77777777" w:rsidR="00A60B4E" w:rsidRPr="005C1334" w:rsidRDefault="00A60B4E" w:rsidP="00C51E0C">
      <w:pPr>
        <w:ind w:left="1276" w:hanging="709"/>
        <w:jc w:val="left"/>
        <w:rPr>
          <w:rFonts w:ascii="Times New Roman" w:hAnsi="Times New Roman"/>
          <w:sz w:val="24"/>
          <w:szCs w:val="24"/>
        </w:rPr>
      </w:pPr>
    </w:p>
    <w:p w14:paraId="28196011" w14:textId="474B9297"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It is the responsibility of the competitor to verify that all entries, additions or totals are correct, and that the card is appropriately signed</w:t>
      </w:r>
      <w:r w:rsidR="00671FC5">
        <w:rPr>
          <w:rFonts w:ascii="Times New Roman" w:hAnsi="Times New Roman"/>
          <w:sz w:val="24"/>
          <w:szCs w:val="24"/>
        </w:rPr>
        <w:t xml:space="preserve">; </w:t>
      </w:r>
    </w:p>
    <w:p w14:paraId="28196012" w14:textId="77777777" w:rsidR="00A60B4E" w:rsidRPr="005C1334" w:rsidRDefault="00A60B4E" w:rsidP="00C51E0C">
      <w:pPr>
        <w:ind w:left="1276" w:hanging="709"/>
        <w:jc w:val="left"/>
        <w:rPr>
          <w:rFonts w:ascii="Times New Roman" w:hAnsi="Times New Roman"/>
          <w:sz w:val="24"/>
          <w:szCs w:val="24"/>
        </w:rPr>
      </w:pPr>
    </w:p>
    <w:p w14:paraId="28196013" w14:textId="3E3E91B8"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 xml:space="preserve">The value of each shot (or the total number of hits and their value(s), as applicable) shall be entered in </w:t>
      </w:r>
      <w:r w:rsidR="00D9348E">
        <w:rPr>
          <w:rFonts w:ascii="Times New Roman" w:hAnsi="Times New Roman"/>
          <w:sz w:val="24"/>
          <w:szCs w:val="24"/>
        </w:rPr>
        <w:t xml:space="preserve">its </w:t>
      </w:r>
      <w:r w:rsidRPr="005C1334">
        <w:rPr>
          <w:rFonts w:ascii="Times New Roman" w:hAnsi="Times New Roman"/>
          <w:sz w:val="24"/>
          <w:szCs w:val="24"/>
        </w:rPr>
        <w:t xml:space="preserve">appropriate space on the scorecard; </w:t>
      </w:r>
    </w:p>
    <w:p w14:paraId="28196014" w14:textId="77777777" w:rsidR="00A60B4E" w:rsidRPr="005C1334" w:rsidRDefault="00A60B4E" w:rsidP="00C51E0C">
      <w:pPr>
        <w:ind w:left="1276" w:hanging="709"/>
        <w:jc w:val="left"/>
        <w:rPr>
          <w:rFonts w:ascii="Times New Roman" w:hAnsi="Times New Roman"/>
          <w:sz w:val="24"/>
          <w:szCs w:val="24"/>
        </w:rPr>
      </w:pPr>
    </w:p>
    <w:p w14:paraId="28196015" w14:textId="01692587"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 xml:space="preserve">The </w:t>
      </w:r>
      <w:r w:rsidR="00D9348E">
        <w:rPr>
          <w:rFonts w:ascii="Times New Roman" w:hAnsi="Times New Roman"/>
          <w:sz w:val="24"/>
          <w:szCs w:val="24"/>
        </w:rPr>
        <w:t>s</w:t>
      </w:r>
      <w:r w:rsidR="00CE1D64" w:rsidRPr="005C1334">
        <w:rPr>
          <w:rFonts w:ascii="Times New Roman" w:hAnsi="Times New Roman"/>
          <w:sz w:val="24"/>
          <w:szCs w:val="24"/>
        </w:rPr>
        <w:t>hooter</w:t>
      </w:r>
      <w:r w:rsidRPr="005C1334">
        <w:rPr>
          <w:rFonts w:ascii="Times New Roman" w:hAnsi="Times New Roman"/>
          <w:sz w:val="24"/>
          <w:szCs w:val="24"/>
        </w:rPr>
        <w:t xml:space="preserve"> is not allowed to make his or her own entries on his or her own scorecard. This can only be done by the designated scorer or by the B</w:t>
      </w:r>
      <w:r w:rsidR="008E33FA">
        <w:rPr>
          <w:rFonts w:ascii="Times New Roman" w:hAnsi="Times New Roman"/>
          <w:sz w:val="24"/>
          <w:szCs w:val="24"/>
        </w:rPr>
        <w:t>O/ABO</w:t>
      </w:r>
      <w:r w:rsidR="00671FC5">
        <w:rPr>
          <w:rFonts w:ascii="Times New Roman" w:hAnsi="Times New Roman"/>
          <w:sz w:val="24"/>
          <w:szCs w:val="24"/>
        </w:rPr>
        <w:t xml:space="preserve">; </w:t>
      </w:r>
    </w:p>
    <w:p w14:paraId="28196016" w14:textId="77777777" w:rsidR="00A60B4E" w:rsidRPr="005C1334" w:rsidRDefault="00A60B4E" w:rsidP="00C51E0C">
      <w:pPr>
        <w:ind w:left="1276" w:hanging="709"/>
        <w:jc w:val="left"/>
        <w:rPr>
          <w:rFonts w:ascii="Times New Roman" w:hAnsi="Times New Roman"/>
          <w:sz w:val="24"/>
          <w:szCs w:val="24"/>
        </w:rPr>
      </w:pPr>
    </w:p>
    <w:p w14:paraId="28196017" w14:textId="4EBDC4F0"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 xml:space="preserve">No erasure will be made on any scorecard. Any </w:t>
      </w:r>
      <w:r w:rsidR="00EA288E" w:rsidRPr="005C1334">
        <w:rPr>
          <w:rFonts w:ascii="Times New Roman" w:hAnsi="Times New Roman"/>
          <w:sz w:val="24"/>
          <w:szCs w:val="24"/>
        </w:rPr>
        <w:t>alteration</w:t>
      </w:r>
      <w:r w:rsidR="00EA288E">
        <w:rPr>
          <w:rFonts w:ascii="Times New Roman" w:hAnsi="Times New Roman"/>
          <w:sz w:val="24"/>
          <w:szCs w:val="24"/>
        </w:rPr>
        <w:t xml:space="preserve"> (</w:t>
      </w:r>
      <w:r w:rsidRPr="005C1334">
        <w:rPr>
          <w:rFonts w:ascii="Times New Roman" w:hAnsi="Times New Roman"/>
          <w:sz w:val="24"/>
          <w:szCs w:val="24"/>
        </w:rPr>
        <w:t>e.g. changing a shot value to reflect a corrected signal or an accepted challenge</w:t>
      </w:r>
      <w:r w:rsidR="00D9348E">
        <w:rPr>
          <w:rFonts w:ascii="Times New Roman" w:hAnsi="Times New Roman"/>
          <w:sz w:val="24"/>
          <w:szCs w:val="24"/>
        </w:rPr>
        <w:t>)</w:t>
      </w:r>
      <w:r w:rsidRPr="005C1334">
        <w:rPr>
          <w:rFonts w:ascii="Times New Roman" w:hAnsi="Times New Roman"/>
          <w:sz w:val="24"/>
          <w:szCs w:val="24"/>
        </w:rPr>
        <w:t xml:space="preserve"> shall be made by striking out the incorrect value, by a single straight line, and entering the true value alongside the cancellation. Once signed off, except for arithmetic corrections, no changes shall be made to the scorecard. Every alteration shall be initialed by the scorer and the firer</w:t>
      </w:r>
      <w:r w:rsidR="00671FC5">
        <w:rPr>
          <w:rFonts w:ascii="Times New Roman" w:hAnsi="Times New Roman"/>
          <w:sz w:val="24"/>
          <w:szCs w:val="24"/>
        </w:rPr>
        <w:t>; and</w:t>
      </w:r>
    </w:p>
    <w:p w14:paraId="28196018" w14:textId="77777777" w:rsidR="00A60B4E" w:rsidRPr="005C1334" w:rsidRDefault="00A60B4E" w:rsidP="00C51E0C">
      <w:pPr>
        <w:ind w:left="1276" w:hanging="709"/>
        <w:jc w:val="left"/>
        <w:rPr>
          <w:rFonts w:ascii="Times New Roman" w:hAnsi="Times New Roman"/>
          <w:sz w:val="24"/>
          <w:szCs w:val="24"/>
        </w:rPr>
      </w:pPr>
    </w:p>
    <w:p w14:paraId="28196019" w14:textId="7851D81C" w:rsidR="00A60B4E" w:rsidRPr="005C1334" w:rsidRDefault="00A60B4E" w:rsidP="00094FF6">
      <w:pPr>
        <w:numPr>
          <w:ilvl w:val="0"/>
          <w:numId w:val="28"/>
        </w:numPr>
        <w:ind w:left="1418" w:hanging="709"/>
        <w:jc w:val="left"/>
        <w:rPr>
          <w:rFonts w:ascii="Times New Roman" w:hAnsi="Times New Roman"/>
          <w:sz w:val="24"/>
          <w:szCs w:val="24"/>
        </w:rPr>
      </w:pPr>
      <w:r w:rsidRPr="005C1334">
        <w:rPr>
          <w:rFonts w:ascii="Times New Roman" w:hAnsi="Times New Roman"/>
          <w:sz w:val="24"/>
          <w:szCs w:val="24"/>
        </w:rPr>
        <w:t>If a competitor wishes to protest a score, he or she shall write “under protest</w:t>
      </w:r>
      <w:r w:rsidR="004E46C4">
        <w:rPr>
          <w:rFonts w:ascii="Times New Roman" w:hAnsi="Times New Roman"/>
          <w:sz w:val="24"/>
          <w:szCs w:val="24"/>
        </w:rPr>
        <w:t>”</w:t>
      </w:r>
      <w:r w:rsidRPr="005C1334">
        <w:rPr>
          <w:rFonts w:ascii="Times New Roman" w:hAnsi="Times New Roman"/>
          <w:sz w:val="24"/>
          <w:szCs w:val="24"/>
        </w:rPr>
        <w:t xml:space="preserve"> on the scorecard above his or her signature and subsequently submit a written protest to the CRO </w:t>
      </w:r>
      <w:r w:rsidRPr="002A612E">
        <w:rPr>
          <w:rFonts w:ascii="Times New Roman" w:hAnsi="Times New Roman"/>
          <w:sz w:val="24"/>
          <w:szCs w:val="24"/>
        </w:rPr>
        <w:t>(reference para 4.</w:t>
      </w:r>
      <w:r w:rsidR="008E33FA" w:rsidRPr="00D53375">
        <w:rPr>
          <w:rFonts w:ascii="Times New Roman" w:hAnsi="Times New Roman"/>
          <w:sz w:val="24"/>
          <w:szCs w:val="24"/>
        </w:rPr>
        <w:t>5</w:t>
      </w:r>
      <w:r w:rsidRPr="002A612E">
        <w:rPr>
          <w:rFonts w:ascii="Times New Roman" w:hAnsi="Times New Roman"/>
          <w:sz w:val="24"/>
          <w:szCs w:val="24"/>
        </w:rPr>
        <w:t>).</w:t>
      </w:r>
    </w:p>
    <w:p w14:paraId="2819601A" w14:textId="77777777" w:rsidR="00A60B4E" w:rsidRPr="005C1334" w:rsidRDefault="00A60B4E" w:rsidP="00A60B4E">
      <w:pPr>
        <w:jc w:val="left"/>
        <w:rPr>
          <w:rFonts w:ascii="Times New Roman" w:hAnsi="Times New Roman"/>
          <w:sz w:val="24"/>
          <w:szCs w:val="24"/>
        </w:rPr>
      </w:pPr>
    </w:p>
    <w:p w14:paraId="2819601B" w14:textId="77777777" w:rsidR="00A60B4E" w:rsidRPr="005C1334" w:rsidRDefault="00A60B4E" w:rsidP="00A60B4E">
      <w:pPr>
        <w:jc w:val="left"/>
        <w:rPr>
          <w:rFonts w:ascii="Times New Roman" w:hAnsi="Times New Roman"/>
          <w:sz w:val="24"/>
          <w:szCs w:val="24"/>
        </w:rPr>
      </w:pPr>
      <w:r w:rsidRPr="005C1334">
        <w:rPr>
          <w:rFonts w:ascii="Times New Roman" w:hAnsi="Times New Roman"/>
          <w:sz w:val="24"/>
          <w:szCs w:val="24"/>
        </w:rPr>
        <w:t>3.</w:t>
      </w:r>
      <w:r w:rsidR="00AD1369" w:rsidRPr="005C1334">
        <w:rPr>
          <w:rFonts w:ascii="Times New Roman" w:hAnsi="Times New Roman"/>
          <w:sz w:val="24"/>
          <w:szCs w:val="24"/>
        </w:rPr>
        <w:t>4.2</w:t>
      </w:r>
      <w:r w:rsidRPr="005C1334">
        <w:rPr>
          <w:rFonts w:ascii="Times New Roman" w:hAnsi="Times New Roman"/>
          <w:sz w:val="24"/>
          <w:szCs w:val="24"/>
        </w:rPr>
        <w:t xml:space="preserve"> </w:t>
      </w:r>
      <w:r w:rsidRPr="005C1334">
        <w:rPr>
          <w:rFonts w:ascii="Times New Roman" w:hAnsi="Times New Roman"/>
          <w:sz w:val="24"/>
          <w:szCs w:val="24"/>
        </w:rPr>
        <w:tab/>
        <w:t>C</w:t>
      </w:r>
      <w:r w:rsidR="00AD1369" w:rsidRPr="005C1334">
        <w:rPr>
          <w:rFonts w:ascii="Times New Roman" w:hAnsi="Times New Roman"/>
          <w:sz w:val="24"/>
          <w:szCs w:val="24"/>
        </w:rPr>
        <w:t>ustody and Handling of the Scorecards</w:t>
      </w:r>
      <w:r w:rsidRPr="005C1334">
        <w:rPr>
          <w:rFonts w:ascii="Times New Roman" w:hAnsi="Times New Roman"/>
          <w:sz w:val="24"/>
          <w:szCs w:val="24"/>
        </w:rPr>
        <w:br/>
      </w:r>
    </w:p>
    <w:p w14:paraId="2819601C" w14:textId="76DC98D7"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On the completion of the match, scorecards will be handed to the RSO/ARSO, who shall take every reasonable precaution to keep them clean and dry</w:t>
      </w:r>
      <w:r w:rsidR="00671FC5">
        <w:rPr>
          <w:rFonts w:ascii="Times New Roman" w:hAnsi="Times New Roman"/>
          <w:sz w:val="24"/>
          <w:szCs w:val="24"/>
        </w:rPr>
        <w:t xml:space="preserve">; </w:t>
      </w:r>
    </w:p>
    <w:p w14:paraId="2819601D" w14:textId="77777777" w:rsidR="00A60B4E" w:rsidRPr="005C1334" w:rsidRDefault="00A60B4E" w:rsidP="00C51E0C">
      <w:pPr>
        <w:ind w:left="1418" w:hanging="709"/>
        <w:jc w:val="left"/>
        <w:rPr>
          <w:rFonts w:ascii="Times New Roman" w:hAnsi="Times New Roman"/>
          <w:sz w:val="24"/>
          <w:szCs w:val="24"/>
        </w:rPr>
      </w:pPr>
    </w:p>
    <w:p w14:paraId="2819601E" w14:textId="07E054E3"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No competitor shall handle any scorecard other than the one he or she is scoring or signing</w:t>
      </w:r>
      <w:r w:rsidR="00671FC5">
        <w:rPr>
          <w:rFonts w:ascii="Times New Roman" w:hAnsi="Times New Roman"/>
          <w:sz w:val="24"/>
          <w:szCs w:val="24"/>
        </w:rPr>
        <w:t xml:space="preserve">; </w:t>
      </w:r>
    </w:p>
    <w:p w14:paraId="2819601F" w14:textId="77777777" w:rsidR="00A60B4E" w:rsidRPr="005C1334" w:rsidRDefault="00A60B4E" w:rsidP="00C51E0C">
      <w:pPr>
        <w:ind w:left="1418" w:hanging="709"/>
        <w:jc w:val="left"/>
        <w:rPr>
          <w:rFonts w:ascii="Times New Roman" w:hAnsi="Times New Roman"/>
          <w:sz w:val="24"/>
          <w:szCs w:val="24"/>
        </w:rPr>
      </w:pPr>
    </w:p>
    <w:p w14:paraId="28196020" w14:textId="4EA2C469"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 xml:space="preserve">On the range, scorecards will be handed in to range staff. </w:t>
      </w:r>
      <w:r w:rsidR="0024275F">
        <w:rPr>
          <w:rFonts w:ascii="Times New Roman" w:hAnsi="Times New Roman"/>
          <w:sz w:val="24"/>
          <w:szCs w:val="24"/>
        </w:rPr>
        <w:t xml:space="preserve">When </w:t>
      </w:r>
      <w:r w:rsidRPr="005C1334">
        <w:rPr>
          <w:rFonts w:ascii="Times New Roman" w:hAnsi="Times New Roman"/>
          <w:sz w:val="24"/>
          <w:szCs w:val="24"/>
        </w:rPr>
        <w:t xml:space="preserve">scoring </w:t>
      </w:r>
      <w:r w:rsidR="0024275F">
        <w:rPr>
          <w:rFonts w:ascii="Times New Roman" w:hAnsi="Times New Roman"/>
          <w:sz w:val="24"/>
          <w:szCs w:val="24"/>
        </w:rPr>
        <w:t>has been completed</w:t>
      </w:r>
      <w:r w:rsidRPr="005C1334">
        <w:rPr>
          <w:rFonts w:ascii="Times New Roman" w:hAnsi="Times New Roman"/>
          <w:sz w:val="24"/>
          <w:szCs w:val="24"/>
        </w:rPr>
        <w:t xml:space="preserve"> in the butts, the scorecards will be handed directly to the BO</w:t>
      </w:r>
      <w:r w:rsidR="0024275F">
        <w:rPr>
          <w:rFonts w:ascii="Times New Roman" w:hAnsi="Times New Roman"/>
          <w:sz w:val="24"/>
          <w:szCs w:val="24"/>
        </w:rPr>
        <w:t xml:space="preserve"> </w:t>
      </w:r>
      <w:r w:rsidR="00973D27">
        <w:rPr>
          <w:rFonts w:ascii="Times New Roman" w:hAnsi="Times New Roman"/>
          <w:sz w:val="24"/>
          <w:szCs w:val="24"/>
        </w:rPr>
        <w:t>or A</w:t>
      </w:r>
      <w:r w:rsidR="0024275F">
        <w:rPr>
          <w:rFonts w:ascii="Times New Roman" w:hAnsi="Times New Roman"/>
          <w:sz w:val="24"/>
          <w:szCs w:val="24"/>
        </w:rPr>
        <w:t>BO</w:t>
      </w:r>
      <w:r w:rsidRPr="005C1334">
        <w:rPr>
          <w:rFonts w:ascii="Times New Roman" w:hAnsi="Times New Roman"/>
          <w:sz w:val="24"/>
          <w:szCs w:val="24"/>
        </w:rPr>
        <w:t>, who will count them and hand them to the</w:t>
      </w:r>
      <w:r w:rsidR="00EA288E">
        <w:rPr>
          <w:rFonts w:ascii="Times New Roman" w:hAnsi="Times New Roman"/>
          <w:sz w:val="24"/>
          <w:szCs w:val="24"/>
        </w:rPr>
        <w:t xml:space="preserve"> </w:t>
      </w:r>
      <w:r w:rsidR="00973D27">
        <w:rPr>
          <w:rFonts w:ascii="Times New Roman" w:hAnsi="Times New Roman"/>
          <w:sz w:val="24"/>
          <w:szCs w:val="24"/>
        </w:rPr>
        <w:t>CRO or RSO</w:t>
      </w:r>
      <w:r w:rsidRPr="005C1334">
        <w:rPr>
          <w:rFonts w:ascii="Times New Roman" w:hAnsi="Times New Roman"/>
          <w:sz w:val="24"/>
          <w:szCs w:val="24"/>
        </w:rPr>
        <w:t>. The CRO or the RSO will count the cards, bag them and hand them to the stats runner</w:t>
      </w:r>
      <w:r w:rsidR="00671FC5">
        <w:rPr>
          <w:rFonts w:ascii="Times New Roman" w:hAnsi="Times New Roman"/>
          <w:sz w:val="24"/>
          <w:szCs w:val="24"/>
        </w:rPr>
        <w:t xml:space="preserve">; </w:t>
      </w:r>
    </w:p>
    <w:p w14:paraId="28196021" w14:textId="77777777" w:rsidR="00A60B4E" w:rsidRPr="005C1334" w:rsidRDefault="00A60B4E" w:rsidP="00C51E0C">
      <w:pPr>
        <w:ind w:left="1418" w:hanging="709"/>
        <w:jc w:val="left"/>
        <w:rPr>
          <w:rFonts w:ascii="Times New Roman" w:hAnsi="Times New Roman"/>
          <w:sz w:val="24"/>
          <w:szCs w:val="24"/>
        </w:rPr>
      </w:pPr>
    </w:p>
    <w:p w14:paraId="28196022" w14:textId="61A1FF84"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 xml:space="preserve">Failure to hand in a completed scorecard may result in reduction or disallowance of the score obtained. Any shooter who discovers a completed scorecard in his or her possession should immediately surrender it to range staff or the statistics office. This can be done up until 24 hours after a match is completed.  If the CRO is convinced that this was an inadvertent omission and that the score is valid, the card will be accepted. The Match Committee may rule on admissibility and penalty, if applicable. Shooters should be aware that the Match Committee will require proof and </w:t>
      </w:r>
      <w:r w:rsidR="00C25B30">
        <w:rPr>
          <w:rFonts w:ascii="Times New Roman" w:hAnsi="Times New Roman"/>
          <w:sz w:val="24"/>
          <w:szCs w:val="24"/>
        </w:rPr>
        <w:t xml:space="preserve">a </w:t>
      </w:r>
      <w:r w:rsidRPr="005C1334">
        <w:rPr>
          <w:rFonts w:ascii="Times New Roman" w:hAnsi="Times New Roman"/>
          <w:sz w:val="24"/>
          <w:szCs w:val="24"/>
        </w:rPr>
        <w:t>witness that the score is valid and that no changes have been made to the card</w:t>
      </w:r>
      <w:r w:rsidR="00671FC5">
        <w:rPr>
          <w:rFonts w:ascii="Times New Roman" w:hAnsi="Times New Roman"/>
          <w:sz w:val="24"/>
          <w:szCs w:val="24"/>
        </w:rPr>
        <w:t xml:space="preserve">; </w:t>
      </w:r>
    </w:p>
    <w:p w14:paraId="28196023" w14:textId="77777777" w:rsidR="00A60B4E" w:rsidRPr="005C1334" w:rsidRDefault="00A60B4E" w:rsidP="00C51E0C">
      <w:pPr>
        <w:ind w:left="1418" w:hanging="709"/>
        <w:jc w:val="left"/>
        <w:rPr>
          <w:rFonts w:ascii="Times New Roman" w:hAnsi="Times New Roman"/>
          <w:sz w:val="24"/>
          <w:szCs w:val="24"/>
        </w:rPr>
      </w:pPr>
    </w:p>
    <w:p w14:paraId="28196024" w14:textId="56EABD73"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All scorecards are the property of the statistics office and must be handed to the RSO/Butts</w:t>
      </w:r>
      <w:r w:rsidR="00EA288E">
        <w:rPr>
          <w:rFonts w:ascii="Times New Roman" w:hAnsi="Times New Roman"/>
          <w:sz w:val="24"/>
          <w:szCs w:val="24"/>
        </w:rPr>
        <w:t xml:space="preserve"> </w:t>
      </w:r>
      <w:r w:rsidR="0024275F">
        <w:rPr>
          <w:rFonts w:ascii="Times New Roman" w:hAnsi="Times New Roman"/>
          <w:sz w:val="24"/>
          <w:szCs w:val="24"/>
        </w:rPr>
        <w:t>O</w:t>
      </w:r>
      <w:r w:rsidRPr="005C1334">
        <w:rPr>
          <w:rFonts w:ascii="Times New Roman" w:hAnsi="Times New Roman"/>
          <w:sz w:val="24"/>
          <w:szCs w:val="24"/>
        </w:rPr>
        <w:t>, even if the competitor does not complete the match</w:t>
      </w:r>
      <w:r w:rsidR="00671FC5">
        <w:rPr>
          <w:rFonts w:ascii="Times New Roman" w:hAnsi="Times New Roman"/>
          <w:sz w:val="24"/>
          <w:szCs w:val="24"/>
        </w:rPr>
        <w:t xml:space="preserve">; </w:t>
      </w:r>
      <w:r w:rsidRPr="005C1334">
        <w:rPr>
          <w:rFonts w:ascii="Times New Roman" w:hAnsi="Times New Roman"/>
          <w:sz w:val="24"/>
          <w:szCs w:val="24"/>
        </w:rPr>
        <w:br/>
      </w:r>
    </w:p>
    <w:p w14:paraId="28196025" w14:textId="55A9D481"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 xml:space="preserve">A score may be disallowed when any scorecard is improperly used or is not properly completed, unless the </w:t>
      </w:r>
      <w:r w:rsidR="00216BA2">
        <w:rPr>
          <w:rFonts w:ascii="Times New Roman" w:hAnsi="Times New Roman"/>
          <w:sz w:val="24"/>
          <w:szCs w:val="24"/>
        </w:rPr>
        <w:t>t</w:t>
      </w:r>
      <w:r w:rsidRPr="005C1334">
        <w:rPr>
          <w:rFonts w:ascii="Times New Roman" w:hAnsi="Times New Roman"/>
          <w:sz w:val="24"/>
          <w:szCs w:val="24"/>
        </w:rPr>
        <w:t xml:space="preserve">eam </w:t>
      </w:r>
      <w:r w:rsidR="00216BA2">
        <w:rPr>
          <w:rFonts w:ascii="Times New Roman" w:hAnsi="Times New Roman"/>
          <w:sz w:val="24"/>
          <w:szCs w:val="24"/>
        </w:rPr>
        <w:t>c</w:t>
      </w:r>
      <w:r w:rsidRPr="005C1334">
        <w:rPr>
          <w:rFonts w:ascii="Times New Roman" w:hAnsi="Times New Roman"/>
          <w:sz w:val="24"/>
          <w:szCs w:val="24"/>
        </w:rPr>
        <w:t>aptain notifies the statistics office of the error or omission before the awards list is final</w:t>
      </w:r>
      <w:r w:rsidR="00671FC5">
        <w:rPr>
          <w:rFonts w:ascii="Times New Roman" w:hAnsi="Times New Roman"/>
          <w:sz w:val="24"/>
          <w:szCs w:val="24"/>
        </w:rPr>
        <w:t xml:space="preserve">; </w:t>
      </w:r>
    </w:p>
    <w:p w14:paraId="28196026" w14:textId="77777777" w:rsidR="00A60B4E" w:rsidRPr="005C1334" w:rsidRDefault="00A60B4E" w:rsidP="00C51E0C">
      <w:pPr>
        <w:ind w:left="1418" w:hanging="709"/>
        <w:jc w:val="left"/>
        <w:rPr>
          <w:rFonts w:ascii="Times New Roman" w:hAnsi="Times New Roman"/>
          <w:sz w:val="24"/>
          <w:szCs w:val="24"/>
        </w:rPr>
      </w:pPr>
    </w:p>
    <w:p w14:paraId="28196027" w14:textId="63BD21C0"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If the statistics office finds a mathematical error on the scorecard, it shall be corrected</w:t>
      </w:r>
      <w:r w:rsidR="00671FC5">
        <w:rPr>
          <w:rFonts w:ascii="Times New Roman" w:hAnsi="Times New Roman"/>
          <w:sz w:val="24"/>
          <w:szCs w:val="24"/>
        </w:rPr>
        <w:t xml:space="preserve">; </w:t>
      </w:r>
      <w:r w:rsidRPr="005C1334">
        <w:rPr>
          <w:rFonts w:ascii="Times New Roman" w:hAnsi="Times New Roman"/>
          <w:sz w:val="24"/>
          <w:szCs w:val="24"/>
        </w:rPr>
        <w:t xml:space="preserve"> </w:t>
      </w:r>
    </w:p>
    <w:p w14:paraId="28196028" w14:textId="77777777" w:rsidR="00A60B4E" w:rsidRPr="005C1334" w:rsidRDefault="00A60B4E" w:rsidP="00C51E0C">
      <w:pPr>
        <w:ind w:left="1418" w:hanging="709"/>
        <w:jc w:val="left"/>
        <w:rPr>
          <w:rFonts w:ascii="Times New Roman" w:hAnsi="Times New Roman"/>
          <w:sz w:val="24"/>
          <w:szCs w:val="24"/>
        </w:rPr>
      </w:pPr>
    </w:p>
    <w:p w14:paraId="28196029" w14:textId="69C4BA69" w:rsidR="00A60B4E" w:rsidRPr="005C1334" w:rsidRDefault="00A60B4E" w:rsidP="00094FF6">
      <w:pPr>
        <w:numPr>
          <w:ilvl w:val="0"/>
          <w:numId w:val="29"/>
        </w:numPr>
        <w:ind w:left="1418" w:hanging="709"/>
        <w:jc w:val="left"/>
        <w:rPr>
          <w:rFonts w:ascii="Times New Roman" w:hAnsi="Times New Roman"/>
          <w:sz w:val="24"/>
          <w:szCs w:val="24"/>
        </w:rPr>
      </w:pPr>
      <w:r w:rsidRPr="005C1334">
        <w:rPr>
          <w:rFonts w:ascii="Times New Roman" w:hAnsi="Times New Roman"/>
          <w:sz w:val="24"/>
          <w:szCs w:val="24"/>
        </w:rPr>
        <w:t>If a competitor uses the wrong card</w:t>
      </w:r>
      <w:r w:rsidRPr="005C1334">
        <w:t xml:space="preserve">, </w:t>
      </w:r>
      <w:r w:rsidRPr="005C1334">
        <w:rPr>
          <w:rFonts w:ascii="Times New Roman" w:hAnsi="Times New Roman"/>
          <w:sz w:val="24"/>
          <w:szCs w:val="24"/>
        </w:rPr>
        <w:t>he or she shall notify range staff, who shall clearly mark the card to indicate the match to which the score properly applies</w:t>
      </w:r>
      <w:r w:rsidR="00671FC5">
        <w:rPr>
          <w:rFonts w:ascii="Times New Roman" w:hAnsi="Times New Roman"/>
          <w:sz w:val="24"/>
          <w:szCs w:val="24"/>
        </w:rPr>
        <w:t xml:space="preserve">; and </w:t>
      </w:r>
    </w:p>
    <w:p w14:paraId="2819602A" w14:textId="77777777" w:rsidR="00A60B4E" w:rsidRPr="005C1334" w:rsidRDefault="00A60B4E" w:rsidP="00C51E0C">
      <w:pPr>
        <w:ind w:left="1418" w:hanging="709"/>
        <w:jc w:val="left"/>
        <w:rPr>
          <w:rFonts w:ascii="Times New Roman" w:hAnsi="Times New Roman"/>
          <w:sz w:val="24"/>
          <w:szCs w:val="24"/>
        </w:rPr>
      </w:pPr>
    </w:p>
    <w:p w14:paraId="2819602B" w14:textId="6F4A41C3" w:rsidR="00A60B4E" w:rsidRPr="00C51E0C" w:rsidRDefault="00A60B4E" w:rsidP="00094FF6">
      <w:pPr>
        <w:numPr>
          <w:ilvl w:val="0"/>
          <w:numId w:val="29"/>
        </w:numPr>
        <w:tabs>
          <w:tab w:val="left" w:pos="709"/>
        </w:tabs>
        <w:ind w:left="1418" w:hanging="709"/>
        <w:jc w:val="left"/>
        <w:rPr>
          <w:rFonts w:ascii="Times New Roman" w:hAnsi="Times New Roman"/>
          <w:sz w:val="24"/>
          <w:szCs w:val="24"/>
        </w:rPr>
      </w:pPr>
      <w:r w:rsidRPr="005C1334">
        <w:rPr>
          <w:rFonts w:ascii="Times New Roman" w:hAnsi="Times New Roman"/>
          <w:sz w:val="24"/>
          <w:szCs w:val="24"/>
        </w:rPr>
        <w:t xml:space="preserve">If a competitor loses his or her scorecard or neglects to take it to the firing point or to the butts, he or she may obtain a replacement from the range staff. The replacement scorecards will be marked as such and signed by the staff member </w:t>
      </w:r>
      <w:r w:rsidRPr="0036753C">
        <w:rPr>
          <w:rFonts w:ascii="Times New Roman" w:hAnsi="Times New Roman"/>
          <w:sz w:val="24"/>
          <w:szCs w:val="24"/>
        </w:rPr>
        <w:t xml:space="preserve">who issues the card. The range staff will keep a register </w:t>
      </w:r>
      <w:r w:rsidR="00C25B30">
        <w:rPr>
          <w:rFonts w:ascii="Times New Roman" w:hAnsi="Times New Roman"/>
          <w:sz w:val="24"/>
          <w:szCs w:val="24"/>
        </w:rPr>
        <w:t xml:space="preserve">identifying </w:t>
      </w:r>
      <w:r w:rsidRPr="0036753C">
        <w:rPr>
          <w:rFonts w:ascii="Times New Roman" w:hAnsi="Times New Roman"/>
          <w:sz w:val="24"/>
          <w:szCs w:val="24"/>
        </w:rPr>
        <w:t>to whom they were issued. The register will be turned in to the statistics office.</w:t>
      </w:r>
    </w:p>
    <w:p w14:paraId="2819602C" w14:textId="77777777" w:rsidR="00091C2C" w:rsidRPr="00C51E0C" w:rsidRDefault="00091C2C" w:rsidP="00C51E0C">
      <w:pPr>
        <w:ind w:left="1418" w:hanging="731"/>
        <w:rPr>
          <w:rFonts w:ascii="Times New Roman" w:hAnsi="Times New Roman"/>
          <w:sz w:val="24"/>
          <w:szCs w:val="24"/>
        </w:rPr>
      </w:pPr>
    </w:p>
    <w:p w14:paraId="2819602D" w14:textId="77777777" w:rsidR="00B21440" w:rsidRPr="00C51E0C" w:rsidRDefault="00F97EA7" w:rsidP="00C51E0C">
      <w:pPr>
        <w:tabs>
          <w:tab w:val="left" w:pos="709"/>
        </w:tabs>
        <w:rPr>
          <w:rFonts w:ascii="Times New Roman" w:hAnsi="Times New Roman"/>
          <w:sz w:val="24"/>
          <w:szCs w:val="24"/>
        </w:rPr>
      </w:pPr>
      <w:r w:rsidRPr="00C51E0C">
        <w:rPr>
          <w:rFonts w:ascii="Times New Roman" w:hAnsi="Times New Roman"/>
          <w:sz w:val="24"/>
          <w:szCs w:val="24"/>
        </w:rPr>
        <w:t>3.4.3</w:t>
      </w:r>
      <w:r w:rsidRPr="00C51E0C">
        <w:rPr>
          <w:rFonts w:ascii="Times New Roman" w:hAnsi="Times New Roman"/>
          <w:sz w:val="24"/>
          <w:szCs w:val="24"/>
        </w:rPr>
        <w:tab/>
      </w:r>
      <w:r w:rsidR="00B21440" w:rsidRPr="00C51E0C">
        <w:rPr>
          <w:rFonts w:ascii="Times New Roman" w:hAnsi="Times New Roman"/>
          <w:sz w:val="24"/>
          <w:szCs w:val="24"/>
        </w:rPr>
        <w:t>Scoring Excessive Hits</w:t>
      </w:r>
    </w:p>
    <w:p w14:paraId="2819602E" w14:textId="77777777" w:rsidR="00F97EA7" w:rsidRPr="00C51E0C" w:rsidRDefault="00F97EA7" w:rsidP="00C51E0C">
      <w:pPr>
        <w:tabs>
          <w:tab w:val="left" w:pos="709"/>
        </w:tabs>
        <w:rPr>
          <w:rFonts w:ascii="Times New Roman" w:hAnsi="Times New Roman"/>
          <w:sz w:val="24"/>
          <w:szCs w:val="24"/>
        </w:rPr>
      </w:pPr>
    </w:p>
    <w:p w14:paraId="2819602F" w14:textId="7FFDD58F" w:rsidR="00B21440" w:rsidRPr="00C51E0C" w:rsidRDefault="00B21440" w:rsidP="00094FF6">
      <w:pPr>
        <w:numPr>
          <w:ilvl w:val="1"/>
          <w:numId w:val="30"/>
        </w:numPr>
        <w:ind w:hanging="731"/>
        <w:rPr>
          <w:rFonts w:ascii="Times New Roman" w:hAnsi="Times New Roman"/>
          <w:sz w:val="24"/>
          <w:szCs w:val="24"/>
        </w:rPr>
      </w:pPr>
      <w:r w:rsidRPr="00C51E0C">
        <w:rPr>
          <w:rFonts w:ascii="Times New Roman" w:hAnsi="Times New Roman"/>
          <w:sz w:val="24"/>
          <w:szCs w:val="24"/>
        </w:rPr>
        <w:t>If it is proven that the shooter fired excessive shots intentional</w:t>
      </w:r>
      <w:r w:rsidR="006F340E">
        <w:rPr>
          <w:rFonts w:ascii="Times New Roman" w:hAnsi="Times New Roman"/>
          <w:sz w:val="24"/>
          <w:szCs w:val="24"/>
        </w:rPr>
        <w:t>ly</w:t>
      </w:r>
      <w:r w:rsidRPr="00C51E0C">
        <w:rPr>
          <w:rFonts w:ascii="Times New Roman" w:hAnsi="Times New Roman"/>
          <w:sz w:val="24"/>
          <w:szCs w:val="24"/>
        </w:rPr>
        <w:t xml:space="preserve"> in an attempt to cheat, </w:t>
      </w:r>
      <w:r w:rsidR="006F340E" w:rsidRPr="006F340E">
        <w:rPr>
          <w:rFonts w:ascii="Times New Roman" w:hAnsi="Times New Roman"/>
          <w:sz w:val="24"/>
          <w:szCs w:val="24"/>
        </w:rPr>
        <w:t>th</w:t>
      </w:r>
      <w:r w:rsidR="00476FE9">
        <w:rPr>
          <w:rFonts w:ascii="Times New Roman" w:hAnsi="Times New Roman"/>
          <w:sz w:val="24"/>
          <w:szCs w:val="24"/>
        </w:rPr>
        <w:t>e</w:t>
      </w:r>
      <w:r w:rsidR="006F340E" w:rsidRPr="006F340E">
        <w:rPr>
          <w:rFonts w:ascii="Times New Roman" w:hAnsi="Times New Roman"/>
          <w:sz w:val="24"/>
          <w:szCs w:val="24"/>
        </w:rPr>
        <w:t xml:space="preserve">n rule </w:t>
      </w:r>
      <w:r w:rsidR="00A36E11">
        <w:rPr>
          <w:rFonts w:ascii="Times New Roman" w:hAnsi="Times New Roman"/>
          <w:sz w:val="24"/>
          <w:szCs w:val="24"/>
        </w:rPr>
        <w:t>4.2</w:t>
      </w:r>
      <w:r w:rsidR="00642943">
        <w:rPr>
          <w:rFonts w:ascii="Times New Roman" w:hAnsi="Times New Roman"/>
          <w:sz w:val="24"/>
          <w:szCs w:val="24"/>
        </w:rPr>
        <w:t xml:space="preserve"> </w:t>
      </w:r>
      <w:r w:rsidR="004E46C4" w:rsidRPr="00D53375">
        <w:rPr>
          <w:rFonts w:ascii="Times New Roman" w:hAnsi="Times New Roman"/>
          <w:sz w:val="24"/>
          <w:szCs w:val="24"/>
        </w:rPr>
        <w:t>will be</w:t>
      </w:r>
      <w:r w:rsidRPr="006F340E">
        <w:rPr>
          <w:rFonts w:ascii="Times New Roman" w:hAnsi="Times New Roman"/>
          <w:sz w:val="24"/>
          <w:szCs w:val="24"/>
        </w:rPr>
        <w:t xml:space="preserve"> applied</w:t>
      </w:r>
      <w:r w:rsidR="00671FC5">
        <w:rPr>
          <w:rFonts w:ascii="Times New Roman" w:hAnsi="Times New Roman"/>
          <w:sz w:val="24"/>
          <w:szCs w:val="24"/>
        </w:rPr>
        <w:t xml:space="preserve">; </w:t>
      </w:r>
    </w:p>
    <w:p w14:paraId="28196030" w14:textId="77777777" w:rsidR="00F97EA7" w:rsidRPr="00C51E0C" w:rsidRDefault="00F97EA7" w:rsidP="00C51E0C">
      <w:pPr>
        <w:tabs>
          <w:tab w:val="left" w:pos="900"/>
        </w:tabs>
        <w:ind w:left="900" w:hanging="731"/>
        <w:rPr>
          <w:rFonts w:ascii="Times New Roman" w:hAnsi="Times New Roman"/>
          <w:sz w:val="24"/>
          <w:szCs w:val="24"/>
        </w:rPr>
      </w:pPr>
    </w:p>
    <w:p w14:paraId="28196031" w14:textId="6C1A644C" w:rsidR="00B21440" w:rsidRPr="00C51E0C" w:rsidRDefault="00B21440" w:rsidP="00094FF6">
      <w:pPr>
        <w:numPr>
          <w:ilvl w:val="1"/>
          <w:numId w:val="30"/>
        </w:numPr>
        <w:ind w:hanging="731"/>
        <w:rPr>
          <w:rFonts w:ascii="Times New Roman" w:hAnsi="Times New Roman"/>
          <w:sz w:val="24"/>
          <w:szCs w:val="24"/>
        </w:rPr>
      </w:pPr>
      <w:r w:rsidRPr="00C51E0C">
        <w:rPr>
          <w:rFonts w:ascii="Times New Roman" w:hAnsi="Times New Roman"/>
          <w:sz w:val="24"/>
          <w:szCs w:val="24"/>
        </w:rPr>
        <w:t>If the extra shots were not the fault of the shooter and do not exceed more than 50% of the required number (</w:t>
      </w:r>
      <w:r w:rsidR="00AA5F10" w:rsidRPr="00C51E0C">
        <w:rPr>
          <w:rFonts w:ascii="Times New Roman" w:hAnsi="Times New Roman"/>
          <w:sz w:val="24"/>
          <w:szCs w:val="24"/>
        </w:rPr>
        <w:t>i.e.</w:t>
      </w:r>
      <w:r w:rsidRPr="00C51E0C">
        <w:rPr>
          <w:rFonts w:ascii="Times New Roman" w:hAnsi="Times New Roman"/>
          <w:sz w:val="24"/>
          <w:szCs w:val="24"/>
        </w:rPr>
        <w:t xml:space="preserve"> 5 extra shots in a 10 shot match)</w:t>
      </w:r>
      <w:r w:rsidR="00C25B30">
        <w:rPr>
          <w:rFonts w:ascii="Times New Roman" w:hAnsi="Times New Roman"/>
          <w:sz w:val="24"/>
          <w:szCs w:val="24"/>
        </w:rPr>
        <w:t>,</w:t>
      </w:r>
      <w:r w:rsidRPr="00C51E0C">
        <w:rPr>
          <w:rFonts w:ascii="Times New Roman" w:hAnsi="Times New Roman"/>
          <w:sz w:val="24"/>
          <w:szCs w:val="24"/>
        </w:rPr>
        <w:t xml:space="preserve"> th</w:t>
      </w:r>
      <w:r w:rsidR="00C25B30">
        <w:rPr>
          <w:rFonts w:ascii="Times New Roman" w:hAnsi="Times New Roman"/>
          <w:sz w:val="24"/>
          <w:szCs w:val="24"/>
        </w:rPr>
        <w:t>e</w:t>
      </w:r>
      <w:r w:rsidRPr="00C51E0C">
        <w:rPr>
          <w:rFonts w:ascii="Times New Roman" w:hAnsi="Times New Roman"/>
          <w:sz w:val="24"/>
          <w:szCs w:val="24"/>
        </w:rPr>
        <w:t>n the number of hits are adjusted by first removing a hit of the lowest value, then one of the highest value and so on</w:t>
      </w:r>
      <w:r w:rsidR="00C25B30">
        <w:rPr>
          <w:rFonts w:ascii="Times New Roman" w:hAnsi="Times New Roman"/>
          <w:sz w:val="24"/>
          <w:szCs w:val="24"/>
        </w:rPr>
        <w:t>,</w:t>
      </w:r>
      <w:r w:rsidRPr="00C51E0C">
        <w:rPr>
          <w:rFonts w:ascii="Times New Roman" w:hAnsi="Times New Roman"/>
          <w:sz w:val="24"/>
          <w:szCs w:val="24"/>
        </w:rPr>
        <w:t xml:space="preserve"> alternat</w:t>
      </w:r>
      <w:r w:rsidR="00C25B30">
        <w:rPr>
          <w:rFonts w:ascii="Times New Roman" w:hAnsi="Times New Roman"/>
          <w:sz w:val="24"/>
          <w:szCs w:val="24"/>
        </w:rPr>
        <w:t>ing between lowest and highest values</w:t>
      </w:r>
      <w:r w:rsidRPr="00C51E0C">
        <w:rPr>
          <w:rFonts w:ascii="Times New Roman" w:hAnsi="Times New Roman"/>
          <w:sz w:val="24"/>
          <w:szCs w:val="24"/>
        </w:rPr>
        <w:t xml:space="preserve"> until the required number of hits remain. They are then scored in the usual manner</w:t>
      </w:r>
      <w:r w:rsidR="00671FC5">
        <w:rPr>
          <w:rFonts w:ascii="Times New Roman" w:hAnsi="Times New Roman"/>
          <w:sz w:val="24"/>
          <w:szCs w:val="24"/>
        </w:rPr>
        <w:t xml:space="preserve">; </w:t>
      </w:r>
    </w:p>
    <w:p w14:paraId="28196032" w14:textId="77777777" w:rsidR="00F97EA7" w:rsidRPr="00C51E0C" w:rsidRDefault="00F97EA7" w:rsidP="00C51E0C">
      <w:pPr>
        <w:tabs>
          <w:tab w:val="left" w:pos="900"/>
        </w:tabs>
        <w:ind w:left="900" w:hanging="731"/>
        <w:rPr>
          <w:rFonts w:ascii="Times New Roman" w:hAnsi="Times New Roman"/>
          <w:sz w:val="24"/>
          <w:szCs w:val="24"/>
        </w:rPr>
      </w:pPr>
    </w:p>
    <w:p w14:paraId="28196033" w14:textId="60427643" w:rsidR="00B21440" w:rsidRPr="00C51E0C" w:rsidRDefault="00B21440" w:rsidP="00094FF6">
      <w:pPr>
        <w:numPr>
          <w:ilvl w:val="1"/>
          <w:numId w:val="30"/>
        </w:numPr>
        <w:ind w:hanging="731"/>
        <w:rPr>
          <w:rFonts w:ascii="Times New Roman" w:hAnsi="Times New Roman"/>
          <w:sz w:val="24"/>
          <w:szCs w:val="24"/>
        </w:rPr>
      </w:pPr>
      <w:r w:rsidRPr="00C51E0C">
        <w:rPr>
          <w:rFonts w:ascii="Times New Roman" w:hAnsi="Times New Roman"/>
          <w:sz w:val="24"/>
          <w:szCs w:val="24"/>
        </w:rPr>
        <w:t>If the number of hits exceeds more that 50% of the required number of hits, the shooter will be given a re-shoot</w:t>
      </w:r>
      <w:r w:rsidR="00671FC5">
        <w:rPr>
          <w:rFonts w:ascii="Times New Roman" w:hAnsi="Times New Roman"/>
          <w:sz w:val="24"/>
          <w:szCs w:val="24"/>
        </w:rPr>
        <w:t>; and</w:t>
      </w:r>
    </w:p>
    <w:p w14:paraId="28196034" w14:textId="77777777" w:rsidR="00F97EA7" w:rsidRPr="00C51E0C" w:rsidRDefault="00F97EA7" w:rsidP="00C51E0C">
      <w:pPr>
        <w:tabs>
          <w:tab w:val="left" w:pos="900"/>
        </w:tabs>
        <w:ind w:left="900" w:hanging="731"/>
        <w:rPr>
          <w:rFonts w:ascii="Times New Roman" w:hAnsi="Times New Roman"/>
          <w:sz w:val="24"/>
          <w:szCs w:val="24"/>
        </w:rPr>
      </w:pPr>
    </w:p>
    <w:p w14:paraId="28196035" w14:textId="095DA2B7" w:rsidR="00B21440" w:rsidRPr="00C51E0C" w:rsidRDefault="00B21440" w:rsidP="00094FF6">
      <w:pPr>
        <w:numPr>
          <w:ilvl w:val="1"/>
          <w:numId w:val="30"/>
        </w:numPr>
        <w:ind w:hanging="731"/>
        <w:rPr>
          <w:rFonts w:ascii="Times New Roman" w:hAnsi="Times New Roman"/>
          <w:sz w:val="24"/>
          <w:szCs w:val="24"/>
        </w:rPr>
      </w:pPr>
      <w:r w:rsidRPr="00C51E0C">
        <w:rPr>
          <w:rFonts w:ascii="Times New Roman" w:hAnsi="Times New Roman"/>
          <w:sz w:val="24"/>
          <w:szCs w:val="24"/>
        </w:rPr>
        <w:t>If there are multiple targets (</w:t>
      </w:r>
      <w:r w:rsidR="00AA5F10" w:rsidRPr="00C51E0C">
        <w:rPr>
          <w:rFonts w:ascii="Times New Roman" w:hAnsi="Times New Roman"/>
          <w:sz w:val="24"/>
          <w:szCs w:val="24"/>
        </w:rPr>
        <w:t>i.e.</w:t>
      </w:r>
      <w:r w:rsidRPr="00C51E0C">
        <w:rPr>
          <w:rFonts w:ascii="Times New Roman" w:hAnsi="Times New Roman"/>
          <w:sz w:val="24"/>
          <w:szCs w:val="24"/>
        </w:rPr>
        <w:t xml:space="preserve"> rapid fire) where match conditions call for a specific number of shots on each target and the total number of hits are in excess, then para b above will apply. If there is no excess in the total number of hits but there are more hits on one particular target than are allowed, the extra hit(s) of the highest score on that target will be cancelled.</w:t>
      </w:r>
    </w:p>
    <w:p w14:paraId="28196036" w14:textId="77777777" w:rsidR="00B21440" w:rsidRPr="00C51E0C" w:rsidRDefault="00B21440" w:rsidP="00B21440">
      <w:pPr>
        <w:tabs>
          <w:tab w:val="left" w:pos="900"/>
        </w:tabs>
        <w:ind w:left="900" w:hanging="540"/>
        <w:rPr>
          <w:rFonts w:ascii="Times New Roman" w:hAnsi="Times New Roman"/>
          <w:sz w:val="24"/>
          <w:szCs w:val="24"/>
        </w:rPr>
      </w:pPr>
    </w:p>
    <w:p w14:paraId="28196037" w14:textId="77777777" w:rsidR="00B21440" w:rsidRPr="00C51E0C" w:rsidRDefault="00F97EA7" w:rsidP="00C51E0C">
      <w:pPr>
        <w:ind w:left="709" w:hanging="709"/>
        <w:rPr>
          <w:rFonts w:ascii="Times New Roman" w:hAnsi="Times New Roman"/>
          <w:sz w:val="24"/>
          <w:szCs w:val="24"/>
        </w:rPr>
      </w:pPr>
      <w:r w:rsidRPr="00C51E0C">
        <w:rPr>
          <w:rFonts w:ascii="Times New Roman" w:hAnsi="Times New Roman"/>
          <w:sz w:val="24"/>
          <w:szCs w:val="24"/>
        </w:rPr>
        <w:t>3.4.4</w:t>
      </w:r>
      <w:r w:rsidRPr="00C51E0C">
        <w:rPr>
          <w:rFonts w:ascii="Times New Roman" w:hAnsi="Times New Roman"/>
          <w:sz w:val="24"/>
          <w:szCs w:val="24"/>
        </w:rPr>
        <w:tab/>
      </w:r>
      <w:r w:rsidR="00B21440" w:rsidRPr="00C51E0C">
        <w:rPr>
          <w:rFonts w:ascii="Times New Roman" w:hAnsi="Times New Roman"/>
          <w:sz w:val="24"/>
          <w:szCs w:val="24"/>
        </w:rPr>
        <w:t>Scoring a Sighting Shot(s)</w:t>
      </w:r>
    </w:p>
    <w:p w14:paraId="28196038" w14:textId="77777777" w:rsidR="00B21440" w:rsidRPr="00C51E0C" w:rsidRDefault="00B21440" w:rsidP="00B21440">
      <w:pPr>
        <w:tabs>
          <w:tab w:val="left" w:pos="900"/>
        </w:tabs>
        <w:ind w:left="900" w:hanging="540"/>
        <w:rPr>
          <w:rFonts w:ascii="Times New Roman" w:hAnsi="Times New Roman"/>
          <w:sz w:val="24"/>
          <w:szCs w:val="24"/>
        </w:rPr>
      </w:pPr>
    </w:p>
    <w:p w14:paraId="28196039" w14:textId="08D3C184" w:rsidR="00B13CCA" w:rsidRDefault="00B21440" w:rsidP="00094FF6">
      <w:pPr>
        <w:pStyle w:val="ListParagraph"/>
        <w:numPr>
          <w:ilvl w:val="0"/>
          <w:numId w:val="46"/>
        </w:numPr>
        <w:rPr>
          <w:rFonts w:ascii="Times New Roman" w:hAnsi="Times New Roman"/>
          <w:sz w:val="24"/>
          <w:szCs w:val="24"/>
        </w:rPr>
      </w:pPr>
      <w:r w:rsidRPr="00D53375">
        <w:rPr>
          <w:rFonts w:ascii="Times New Roman" w:hAnsi="Times New Roman"/>
          <w:sz w:val="24"/>
          <w:szCs w:val="24"/>
        </w:rPr>
        <w:t>Sighting shots will be fired, indicated and NOT scored</w:t>
      </w:r>
      <w:r w:rsidR="00671FC5">
        <w:rPr>
          <w:rFonts w:ascii="Times New Roman" w:hAnsi="Times New Roman"/>
          <w:sz w:val="24"/>
          <w:szCs w:val="24"/>
        </w:rPr>
        <w:t>; and</w:t>
      </w:r>
    </w:p>
    <w:p w14:paraId="2819603A" w14:textId="77777777" w:rsidR="00B21440" w:rsidRPr="00D53375" w:rsidRDefault="00B21440" w:rsidP="00D53375">
      <w:pPr>
        <w:pStyle w:val="ListParagraph"/>
        <w:ind w:left="1444"/>
        <w:rPr>
          <w:rFonts w:ascii="Times New Roman" w:hAnsi="Times New Roman"/>
          <w:sz w:val="24"/>
          <w:szCs w:val="24"/>
        </w:rPr>
      </w:pPr>
      <w:r w:rsidRPr="00D53375">
        <w:rPr>
          <w:rFonts w:ascii="Times New Roman" w:hAnsi="Times New Roman"/>
          <w:sz w:val="24"/>
          <w:szCs w:val="24"/>
        </w:rPr>
        <w:t xml:space="preserve"> </w:t>
      </w:r>
    </w:p>
    <w:p w14:paraId="2819603B" w14:textId="44B3F23D" w:rsidR="00476FE9" w:rsidRPr="00D53375" w:rsidRDefault="00476FE9" w:rsidP="00094FF6">
      <w:pPr>
        <w:pStyle w:val="ListParagraph"/>
        <w:numPr>
          <w:ilvl w:val="0"/>
          <w:numId w:val="46"/>
        </w:numPr>
        <w:rPr>
          <w:rFonts w:ascii="Times New Roman" w:hAnsi="Times New Roman"/>
          <w:sz w:val="24"/>
          <w:szCs w:val="24"/>
        </w:rPr>
      </w:pPr>
      <w:r>
        <w:rPr>
          <w:rFonts w:ascii="Times New Roman" w:hAnsi="Times New Roman"/>
          <w:sz w:val="24"/>
          <w:szCs w:val="24"/>
        </w:rPr>
        <w:t xml:space="preserve">Time allotted to fire and see shot placement of sighters will be as detailed under </w:t>
      </w:r>
      <w:r w:rsidR="00C25B30">
        <w:rPr>
          <w:rFonts w:ascii="Times New Roman" w:hAnsi="Times New Roman"/>
          <w:sz w:val="24"/>
          <w:szCs w:val="24"/>
        </w:rPr>
        <w:t>”M</w:t>
      </w:r>
      <w:r>
        <w:rPr>
          <w:rFonts w:ascii="Times New Roman" w:hAnsi="Times New Roman"/>
          <w:sz w:val="24"/>
          <w:szCs w:val="24"/>
        </w:rPr>
        <w:t xml:space="preserve">atch </w:t>
      </w:r>
      <w:r w:rsidR="00C25B30">
        <w:rPr>
          <w:rFonts w:ascii="Times New Roman" w:hAnsi="Times New Roman"/>
          <w:sz w:val="24"/>
          <w:szCs w:val="24"/>
        </w:rPr>
        <w:t>C</w:t>
      </w:r>
      <w:r>
        <w:rPr>
          <w:rFonts w:ascii="Times New Roman" w:hAnsi="Times New Roman"/>
          <w:sz w:val="24"/>
          <w:szCs w:val="24"/>
        </w:rPr>
        <w:t>onditions</w:t>
      </w:r>
      <w:r w:rsidR="00C25B30">
        <w:rPr>
          <w:rFonts w:ascii="Times New Roman" w:hAnsi="Times New Roman"/>
          <w:sz w:val="24"/>
          <w:szCs w:val="24"/>
        </w:rPr>
        <w:t>”</w:t>
      </w:r>
      <w:r>
        <w:rPr>
          <w:rFonts w:ascii="Times New Roman" w:hAnsi="Times New Roman"/>
          <w:sz w:val="24"/>
          <w:szCs w:val="24"/>
        </w:rPr>
        <w:t xml:space="preserve">. </w:t>
      </w:r>
    </w:p>
    <w:p w14:paraId="2819603C" w14:textId="77777777" w:rsidR="00B21440" w:rsidRPr="00C51E0C" w:rsidRDefault="00B21440" w:rsidP="00B21440">
      <w:pPr>
        <w:tabs>
          <w:tab w:val="left" w:pos="900"/>
        </w:tabs>
        <w:ind w:left="900" w:hanging="540"/>
        <w:rPr>
          <w:rFonts w:ascii="Times New Roman" w:hAnsi="Times New Roman"/>
          <w:sz w:val="24"/>
          <w:szCs w:val="24"/>
        </w:rPr>
      </w:pPr>
    </w:p>
    <w:p w14:paraId="2819603D" w14:textId="77777777" w:rsidR="00B21440" w:rsidRPr="00C51E0C" w:rsidRDefault="00F97EA7" w:rsidP="00C51E0C">
      <w:pPr>
        <w:ind w:left="709" w:hanging="709"/>
        <w:rPr>
          <w:rFonts w:ascii="Times New Roman" w:hAnsi="Times New Roman"/>
          <w:sz w:val="24"/>
          <w:szCs w:val="24"/>
        </w:rPr>
      </w:pPr>
      <w:r w:rsidRPr="00C51E0C">
        <w:rPr>
          <w:rFonts w:ascii="Times New Roman" w:hAnsi="Times New Roman"/>
          <w:sz w:val="24"/>
          <w:szCs w:val="24"/>
        </w:rPr>
        <w:t>3.4.5</w:t>
      </w:r>
      <w:r w:rsidRPr="00C51E0C">
        <w:rPr>
          <w:rFonts w:ascii="Times New Roman" w:hAnsi="Times New Roman"/>
          <w:sz w:val="24"/>
          <w:szCs w:val="24"/>
        </w:rPr>
        <w:tab/>
      </w:r>
      <w:r w:rsidR="00B21440" w:rsidRPr="00C51E0C">
        <w:rPr>
          <w:rFonts w:ascii="Times New Roman" w:hAnsi="Times New Roman"/>
          <w:sz w:val="24"/>
          <w:szCs w:val="24"/>
        </w:rPr>
        <w:t>Scoring a Ricochet</w:t>
      </w:r>
    </w:p>
    <w:p w14:paraId="2819603E" w14:textId="77777777" w:rsidR="00B21440" w:rsidRPr="00C51E0C" w:rsidRDefault="00B21440" w:rsidP="00B21440">
      <w:pPr>
        <w:tabs>
          <w:tab w:val="left" w:pos="900"/>
        </w:tabs>
        <w:ind w:left="900" w:hanging="540"/>
        <w:rPr>
          <w:rFonts w:ascii="Times New Roman" w:hAnsi="Times New Roman"/>
          <w:sz w:val="24"/>
          <w:szCs w:val="24"/>
        </w:rPr>
      </w:pPr>
    </w:p>
    <w:p w14:paraId="2819603F" w14:textId="77777777" w:rsidR="00B21440" w:rsidRPr="00C51E0C" w:rsidRDefault="00B21440"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A ricochet or an elongated bullet hole will be scored IAW normal scoring procedures. It will be valued IAW the highest scoring zone it has contacted.</w:t>
      </w:r>
    </w:p>
    <w:p w14:paraId="28196040" w14:textId="77777777" w:rsidR="00B21440" w:rsidRPr="00C51E0C" w:rsidRDefault="00B21440" w:rsidP="00B21440">
      <w:pPr>
        <w:rPr>
          <w:rFonts w:ascii="Times New Roman" w:hAnsi="Times New Roman"/>
          <w:sz w:val="24"/>
          <w:szCs w:val="24"/>
        </w:rPr>
      </w:pPr>
    </w:p>
    <w:p w14:paraId="28196041" w14:textId="77777777" w:rsidR="00B21440" w:rsidRPr="00C51E0C" w:rsidRDefault="00F97EA7" w:rsidP="00C51E0C">
      <w:pPr>
        <w:ind w:left="709" w:hanging="709"/>
        <w:rPr>
          <w:rFonts w:ascii="Times New Roman" w:hAnsi="Times New Roman"/>
          <w:sz w:val="24"/>
          <w:szCs w:val="24"/>
        </w:rPr>
      </w:pPr>
      <w:r w:rsidRPr="00C51E0C">
        <w:rPr>
          <w:rFonts w:ascii="Times New Roman" w:hAnsi="Times New Roman"/>
          <w:sz w:val="24"/>
          <w:szCs w:val="24"/>
        </w:rPr>
        <w:t>3.4.6</w:t>
      </w:r>
      <w:r w:rsidRPr="00C51E0C">
        <w:rPr>
          <w:rFonts w:ascii="Times New Roman" w:hAnsi="Times New Roman"/>
          <w:sz w:val="24"/>
          <w:szCs w:val="24"/>
        </w:rPr>
        <w:tab/>
      </w:r>
      <w:r w:rsidR="00B21440" w:rsidRPr="00C51E0C">
        <w:rPr>
          <w:rFonts w:ascii="Times New Roman" w:hAnsi="Times New Roman"/>
          <w:sz w:val="24"/>
          <w:szCs w:val="24"/>
        </w:rPr>
        <w:t>Scoring a Burst</w:t>
      </w:r>
    </w:p>
    <w:p w14:paraId="28196042" w14:textId="77777777" w:rsidR="00B21440" w:rsidRPr="00C51E0C" w:rsidRDefault="00B21440" w:rsidP="00B21440">
      <w:pPr>
        <w:tabs>
          <w:tab w:val="left" w:pos="900"/>
        </w:tabs>
        <w:ind w:left="900" w:hanging="540"/>
        <w:rPr>
          <w:rFonts w:ascii="Times New Roman" w:hAnsi="Times New Roman"/>
          <w:sz w:val="24"/>
          <w:szCs w:val="24"/>
        </w:rPr>
      </w:pPr>
    </w:p>
    <w:p w14:paraId="28196043" w14:textId="3EB38A7E" w:rsidR="00B21440" w:rsidRPr="00C51E0C" w:rsidRDefault="00B21440"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t>When a burst is fired in any match</w:t>
      </w:r>
      <w:r w:rsidR="00AB6764" w:rsidRPr="00C51E0C">
        <w:rPr>
          <w:rFonts w:ascii="Times New Roman" w:hAnsi="Times New Roman"/>
          <w:sz w:val="24"/>
          <w:szCs w:val="24"/>
        </w:rPr>
        <w:t>,</w:t>
      </w:r>
      <w:r w:rsidRPr="00C51E0C">
        <w:rPr>
          <w:rFonts w:ascii="Times New Roman" w:hAnsi="Times New Roman"/>
          <w:sz w:val="24"/>
          <w:szCs w:val="24"/>
        </w:rPr>
        <w:t xml:space="preserve"> </w:t>
      </w:r>
      <w:r w:rsidR="00AB6764" w:rsidRPr="00C51E0C">
        <w:rPr>
          <w:rFonts w:ascii="Times New Roman" w:hAnsi="Times New Roman"/>
          <w:sz w:val="24"/>
          <w:szCs w:val="24"/>
        </w:rPr>
        <w:t>where</w:t>
      </w:r>
      <w:r w:rsidRPr="00C51E0C">
        <w:rPr>
          <w:rFonts w:ascii="Times New Roman" w:hAnsi="Times New Roman"/>
          <w:sz w:val="24"/>
          <w:szCs w:val="24"/>
        </w:rPr>
        <w:t xml:space="preserve"> the conditions specify more than one round per exposure is permitted, the rounds will not be replaced. All hits on target will be indicated and the competitor will receive the value of the hits. A target may only be scored the number of hits allowed IAW match conditions</w:t>
      </w:r>
      <w:r w:rsidR="00671FC5">
        <w:rPr>
          <w:rFonts w:ascii="Times New Roman" w:hAnsi="Times New Roman"/>
          <w:sz w:val="24"/>
          <w:szCs w:val="24"/>
        </w:rPr>
        <w:t>; and</w:t>
      </w:r>
      <w:r w:rsidRPr="00C51E0C">
        <w:rPr>
          <w:rFonts w:ascii="Times New Roman" w:hAnsi="Times New Roman"/>
          <w:sz w:val="24"/>
          <w:szCs w:val="24"/>
        </w:rPr>
        <w:t xml:space="preserve"> </w:t>
      </w:r>
    </w:p>
    <w:p w14:paraId="28196044" w14:textId="77777777" w:rsidR="00B21440" w:rsidRPr="00C51E0C" w:rsidRDefault="00B21440" w:rsidP="00B21440">
      <w:pPr>
        <w:tabs>
          <w:tab w:val="left" w:pos="1440"/>
        </w:tabs>
        <w:ind w:left="1440" w:hanging="540"/>
        <w:rPr>
          <w:rFonts w:ascii="Times New Roman" w:hAnsi="Times New Roman"/>
          <w:sz w:val="24"/>
          <w:szCs w:val="24"/>
        </w:rPr>
      </w:pPr>
    </w:p>
    <w:p w14:paraId="28196045" w14:textId="77777777" w:rsidR="00B21440" w:rsidRPr="00C51E0C" w:rsidRDefault="00B21440" w:rsidP="00C51E0C">
      <w:pPr>
        <w:tabs>
          <w:tab w:val="left" w:pos="1440"/>
        </w:tabs>
        <w:ind w:left="1440" w:hanging="73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t>If a burst is fired during an exposure and the number of rounds fired exceeds that required in match conditions, the shooter will be disqualified for firing excessive rounds and be scored accordingly.</w:t>
      </w:r>
    </w:p>
    <w:p w14:paraId="576F6B62" w14:textId="77777777" w:rsidR="00B14E47" w:rsidRDefault="00B14E47" w:rsidP="00C51E0C">
      <w:pPr>
        <w:ind w:hanging="22"/>
        <w:jc w:val="left"/>
        <w:rPr>
          <w:rFonts w:ascii="Times New Roman" w:hAnsi="Times New Roman"/>
          <w:b/>
          <w:sz w:val="24"/>
          <w:szCs w:val="24"/>
        </w:rPr>
      </w:pPr>
    </w:p>
    <w:p w14:paraId="687779D2" w14:textId="77777777" w:rsidR="00B14E47" w:rsidRDefault="00B14E47" w:rsidP="00C51E0C">
      <w:pPr>
        <w:ind w:hanging="22"/>
        <w:jc w:val="left"/>
        <w:rPr>
          <w:rFonts w:ascii="Times New Roman" w:hAnsi="Times New Roman"/>
          <w:b/>
          <w:sz w:val="24"/>
          <w:szCs w:val="24"/>
        </w:rPr>
      </w:pPr>
    </w:p>
    <w:p w14:paraId="4A896AB8" w14:textId="77777777" w:rsidR="00B14E47" w:rsidRDefault="00B14E47" w:rsidP="00C51E0C">
      <w:pPr>
        <w:ind w:hanging="22"/>
        <w:jc w:val="left"/>
        <w:rPr>
          <w:rFonts w:ascii="Times New Roman" w:hAnsi="Times New Roman"/>
          <w:b/>
          <w:sz w:val="24"/>
          <w:szCs w:val="24"/>
        </w:rPr>
      </w:pPr>
    </w:p>
    <w:p w14:paraId="14CFF13C" w14:textId="77777777" w:rsidR="00B14E47" w:rsidRDefault="00B14E47" w:rsidP="00C51E0C">
      <w:pPr>
        <w:ind w:hanging="22"/>
        <w:jc w:val="left"/>
        <w:rPr>
          <w:rFonts w:ascii="Times New Roman" w:hAnsi="Times New Roman"/>
          <w:b/>
          <w:sz w:val="24"/>
          <w:szCs w:val="24"/>
        </w:rPr>
      </w:pPr>
    </w:p>
    <w:p w14:paraId="08663CDA" w14:textId="77777777" w:rsidR="00B14E47" w:rsidRDefault="00B14E47" w:rsidP="00C51E0C">
      <w:pPr>
        <w:ind w:hanging="22"/>
        <w:jc w:val="left"/>
        <w:rPr>
          <w:rFonts w:ascii="Times New Roman" w:hAnsi="Times New Roman"/>
          <w:b/>
          <w:sz w:val="24"/>
          <w:szCs w:val="24"/>
        </w:rPr>
      </w:pPr>
    </w:p>
    <w:p w14:paraId="5539378F" w14:textId="77777777" w:rsidR="00B14E47" w:rsidRDefault="00B14E47" w:rsidP="00C51E0C">
      <w:pPr>
        <w:ind w:hanging="22"/>
        <w:jc w:val="left"/>
        <w:rPr>
          <w:rFonts w:ascii="Times New Roman" w:hAnsi="Times New Roman"/>
          <w:b/>
          <w:sz w:val="24"/>
          <w:szCs w:val="24"/>
        </w:rPr>
      </w:pPr>
    </w:p>
    <w:p w14:paraId="0F1543EA" w14:textId="77777777" w:rsidR="00B14E47" w:rsidRDefault="00B14E47" w:rsidP="00C51E0C">
      <w:pPr>
        <w:ind w:hanging="22"/>
        <w:jc w:val="left"/>
        <w:rPr>
          <w:rFonts w:ascii="Times New Roman" w:hAnsi="Times New Roman"/>
          <w:b/>
          <w:sz w:val="24"/>
          <w:szCs w:val="24"/>
        </w:rPr>
      </w:pPr>
    </w:p>
    <w:p w14:paraId="3DDB2F1D" w14:textId="77777777" w:rsidR="00B14E47" w:rsidRDefault="00B14E47" w:rsidP="00C51E0C">
      <w:pPr>
        <w:ind w:hanging="22"/>
        <w:jc w:val="left"/>
        <w:rPr>
          <w:rFonts w:ascii="Times New Roman" w:hAnsi="Times New Roman"/>
          <w:b/>
          <w:sz w:val="24"/>
          <w:szCs w:val="24"/>
        </w:rPr>
      </w:pPr>
    </w:p>
    <w:p w14:paraId="1CAB53D6" w14:textId="77777777" w:rsidR="00B14E47" w:rsidRDefault="00B14E47" w:rsidP="00C51E0C">
      <w:pPr>
        <w:ind w:hanging="22"/>
        <w:jc w:val="left"/>
        <w:rPr>
          <w:rFonts w:ascii="Times New Roman" w:hAnsi="Times New Roman"/>
          <w:b/>
          <w:sz w:val="24"/>
          <w:szCs w:val="24"/>
        </w:rPr>
      </w:pPr>
    </w:p>
    <w:p w14:paraId="73BC0C96" w14:textId="77777777" w:rsidR="00B14E47" w:rsidRDefault="00B14E47" w:rsidP="00C51E0C">
      <w:pPr>
        <w:ind w:hanging="22"/>
        <w:jc w:val="left"/>
        <w:rPr>
          <w:rFonts w:ascii="Times New Roman" w:hAnsi="Times New Roman"/>
          <w:b/>
          <w:sz w:val="24"/>
          <w:szCs w:val="24"/>
        </w:rPr>
      </w:pPr>
    </w:p>
    <w:p w14:paraId="103BBA26" w14:textId="77777777" w:rsidR="00B14E47" w:rsidRDefault="00B14E47" w:rsidP="00C51E0C">
      <w:pPr>
        <w:ind w:hanging="22"/>
        <w:jc w:val="left"/>
        <w:rPr>
          <w:rFonts w:ascii="Times New Roman" w:hAnsi="Times New Roman"/>
          <w:b/>
          <w:sz w:val="24"/>
          <w:szCs w:val="24"/>
        </w:rPr>
      </w:pPr>
    </w:p>
    <w:p w14:paraId="5E610DC2" w14:textId="77777777" w:rsidR="00B14E47" w:rsidRDefault="00B14E47" w:rsidP="00C51E0C">
      <w:pPr>
        <w:ind w:hanging="22"/>
        <w:jc w:val="left"/>
        <w:rPr>
          <w:rFonts w:ascii="Times New Roman" w:hAnsi="Times New Roman"/>
          <w:b/>
          <w:sz w:val="24"/>
          <w:szCs w:val="24"/>
        </w:rPr>
      </w:pPr>
    </w:p>
    <w:p w14:paraId="4C59B008" w14:textId="77777777" w:rsidR="00B14E47" w:rsidRDefault="00B14E47" w:rsidP="00C51E0C">
      <w:pPr>
        <w:ind w:hanging="22"/>
        <w:jc w:val="left"/>
        <w:rPr>
          <w:rFonts w:ascii="Times New Roman" w:hAnsi="Times New Roman"/>
          <w:b/>
          <w:sz w:val="24"/>
          <w:szCs w:val="24"/>
        </w:rPr>
      </w:pPr>
    </w:p>
    <w:p w14:paraId="27C2F39B" w14:textId="77777777" w:rsidR="00B14E47" w:rsidRDefault="00B14E47" w:rsidP="00C51E0C">
      <w:pPr>
        <w:ind w:hanging="22"/>
        <w:jc w:val="left"/>
        <w:rPr>
          <w:rFonts w:ascii="Times New Roman" w:hAnsi="Times New Roman"/>
          <w:b/>
          <w:sz w:val="24"/>
          <w:szCs w:val="24"/>
        </w:rPr>
      </w:pPr>
    </w:p>
    <w:p w14:paraId="7D084CD5" w14:textId="77777777" w:rsidR="00B14E47" w:rsidRDefault="00B14E47" w:rsidP="00C51E0C">
      <w:pPr>
        <w:ind w:hanging="22"/>
        <w:jc w:val="left"/>
        <w:rPr>
          <w:rFonts w:ascii="Times New Roman" w:hAnsi="Times New Roman"/>
          <w:b/>
          <w:sz w:val="24"/>
          <w:szCs w:val="24"/>
        </w:rPr>
      </w:pPr>
    </w:p>
    <w:p w14:paraId="42788B2E" w14:textId="77777777" w:rsidR="00B14E47" w:rsidRDefault="00B14E47" w:rsidP="00C51E0C">
      <w:pPr>
        <w:ind w:hanging="22"/>
        <w:jc w:val="left"/>
        <w:rPr>
          <w:rFonts w:ascii="Times New Roman" w:hAnsi="Times New Roman"/>
          <w:b/>
          <w:sz w:val="24"/>
          <w:szCs w:val="24"/>
        </w:rPr>
      </w:pPr>
    </w:p>
    <w:p w14:paraId="25802AAC" w14:textId="77777777" w:rsidR="00B14E47" w:rsidRDefault="00B14E47" w:rsidP="00C51E0C">
      <w:pPr>
        <w:ind w:hanging="22"/>
        <w:jc w:val="left"/>
        <w:rPr>
          <w:rFonts w:ascii="Times New Roman" w:hAnsi="Times New Roman"/>
          <w:b/>
          <w:sz w:val="24"/>
          <w:szCs w:val="24"/>
        </w:rPr>
      </w:pPr>
    </w:p>
    <w:p w14:paraId="40F1BC7C" w14:textId="77777777" w:rsidR="00B14E47" w:rsidRDefault="00B14E47" w:rsidP="00C51E0C">
      <w:pPr>
        <w:ind w:hanging="22"/>
        <w:jc w:val="left"/>
        <w:rPr>
          <w:rFonts w:ascii="Times New Roman" w:hAnsi="Times New Roman"/>
          <w:b/>
          <w:sz w:val="24"/>
          <w:szCs w:val="24"/>
        </w:rPr>
      </w:pPr>
    </w:p>
    <w:p w14:paraId="14D8BD23" w14:textId="77777777" w:rsidR="00B14E47" w:rsidRDefault="00B14E47" w:rsidP="00C51E0C">
      <w:pPr>
        <w:ind w:hanging="22"/>
        <w:jc w:val="left"/>
        <w:rPr>
          <w:rFonts w:ascii="Times New Roman" w:hAnsi="Times New Roman"/>
          <w:b/>
          <w:sz w:val="24"/>
          <w:szCs w:val="24"/>
        </w:rPr>
      </w:pPr>
    </w:p>
    <w:p w14:paraId="59DCA441" w14:textId="77777777" w:rsidR="00B14E47" w:rsidRDefault="00B14E47" w:rsidP="00C51E0C">
      <w:pPr>
        <w:ind w:hanging="22"/>
        <w:jc w:val="left"/>
        <w:rPr>
          <w:rFonts w:ascii="Times New Roman" w:hAnsi="Times New Roman"/>
          <w:b/>
          <w:sz w:val="24"/>
          <w:szCs w:val="24"/>
        </w:rPr>
      </w:pPr>
    </w:p>
    <w:p w14:paraId="009648D4" w14:textId="77777777" w:rsidR="00B14E47" w:rsidRDefault="00B14E47" w:rsidP="00C51E0C">
      <w:pPr>
        <w:ind w:hanging="22"/>
        <w:jc w:val="left"/>
        <w:rPr>
          <w:rFonts w:ascii="Times New Roman" w:hAnsi="Times New Roman"/>
          <w:b/>
          <w:sz w:val="24"/>
          <w:szCs w:val="24"/>
        </w:rPr>
      </w:pPr>
    </w:p>
    <w:p w14:paraId="2074A01E" w14:textId="77777777" w:rsidR="00B14E47" w:rsidRDefault="00B14E47" w:rsidP="00C51E0C">
      <w:pPr>
        <w:ind w:hanging="22"/>
        <w:jc w:val="left"/>
        <w:rPr>
          <w:rFonts w:ascii="Times New Roman" w:hAnsi="Times New Roman"/>
          <w:b/>
          <w:sz w:val="24"/>
          <w:szCs w:val="24"/>
        </w:rPr>
      </w:pPr>
    </w:p>
    <w:p w14:paraId="352F7418" w14:textId="77777777" w:rsidR="00B14E47" w:rsidRDefault="00B14E47" w:rsidP="00C51E0C">
      <w:pPr>
        <w:ind w:hanging="22"/>
        <w:jc w:val="left"/>
        <w:rPr>
          <w:rFonts w:ascii="Times New Roman" w:hAnsi="Times New Roman"/>
          <w:b/>
          <w:sz w:val="24"/>
          <w:szCs w:val="24"/>
        </w:rPr>
      </w:pPr>
    </w:p>
    <w:p w14:paraId="78858FD9" w14:textId="77777777" w:rsidR="00B14E47" w:rsidRDefault="00B14E47" w:rsidP="00C51E0C">
      <w:pPr>
        <w:ind w:hanging="22"/>
        <w:jc w:val="left"/>
        <w:rPr>
          <w:rFonts w:ascii="Times New Roman" w:hAnsi="Times New Roman"/>
          <w:b/>
          <w:sz w:val="24"/>
          <w:szCs w:val="24"/>
        </w:rPr>
      </w:pPr>
    </w:p>
    <w:p w14:paraId="36EC7932" w14:textId="77777777" w:rsidR="00B14E47" w:rsidRDefault="00B14E47" w:rsidP="00C51E0C">
      <w:pPr>
        <w:ind w:hanging="22"/>
        <w:jc w:val="left"/>
        <w:rPr>
          <w:rFonts w:ascii="Times New Roman" w:hAnsi="Times New Roman"/>
          <w:b/>
          <w:sz w:val="24"/>
          <w:szCs w:val="24"/>
        </w:rPr>
      </w:pPr>
    </w:p>
    <w:p w14:paraId="28F2510D" w14:textId="77777777" w:rsidR="00B14E47" w:rsidRDefault="00B14E47" w:rsidP="00C51E0C">
      <w:pPr>
        <w:ind w:hanging="22"/>
        <w:jc w:val="left"/>
        <w:rPr>
          <w:rFonts w:ascii="Times New Roman" w:hAnsi="Times New Roman"/>
          <w:b/>
          <w:sz w:val="24"/>
          <w:szCs w:val="24"/>
        </w:rPr>
      </w:pPr>
    </w:p>
    <w:p w14:paraId="731C2A0C" w14:textId="77777777" w:rsidR="00B14E47" w:rsidRDefault="00B14E47" w:rsidP="00C51E0C">
      <w:pPr>
        <w:ind w:hanging="22"/>
        <w:jc w:val="left"/>
        <w:rPr>
          <w:rFonts w:ascii="Times New Roman" w:hAnsi="Times New Roman"/>
          <w:b/>
          <w:sz w:val="24"/>
          <w:szCs w:val="24"/>
        </w:rPr>
      </w:pPr>
    </w:p>
    <w:p w14:paraId="1A8615C2" w14:textId="77777777" w:rsidR="00B14E47" w:rsidRDefault="00B14E47" w:rsidP="00C51E0C">
      <w:pPr>
        <w:ind w:hanging="22"/>
        <w:jc w:val="left"/>
        <w:rPr>
          <w:rFonts w:ascii="Times New Roman" w:hAnsi="Times New Roman"/>
          <w:b/>
          <w:sz w:val="24"/>
          <w:szCs w:val="24"/>
        </w:rPr>
      </w:pPr>
    </w:p>
    <w:p w14:paraId="24FD6FA5" w14:textId="77777777" w:rsidR="00B14E47" w:rsidRDefault="00B14E47" w:rsidP="00C51E0C">
      <w:pPr>
        <w:ind w:hanging="22"/>
        <w:jc w:val="left"/>
        <w:rPr>
          <w:rFonts w:ascii="Times New Roman" w:hAnsi="Times New Roman"/>
          <w:b/>
          <w:sz w:val="24"/>
          <w:szCs w:val="24"/>
        </w:rPr>
      </w:pPr>
    </w:p>
    <w:p w14:paraId="29B0E150" w14:textId="77777777" w:rsidR="00B14E47" w:rsidRDefault="00B14E47" w:rsidP="00C51E0C">
      <w:pPr>
        <w:ind w:hanging="22"/>
        <w:jc w:val="left"/>
        <w:rPr>
          <w:rFonts w:ascii="Times New Roman" w:hAnsi="Times New Roman"/>
          <w:b/>
          <w:sz w:val="24"/>
          <w:szCs w:val="24"/>
        </w:rPr>
      </w:pPr>
    </w:p>
    <w:p w14:paraId="01C081C6" w14:textId="77777777" w:rsidR="00B14E47" w:rsidRDefault="00B14E47" w:rsidP="00C51E0C">
      <w:pPr>
        <w:ind w:hanging="22"/>
        <w:jc w:val="left"/>
        <w:rPr>
          <w:rFonts w:ascii="Times New Roman" w:hAnsi="Times New Roman"/>
          <w:b/>
          <w:sz w:val="24"/>
          <w:szCs w:val="24"/>
        </w:rPr>
      </w:pPr>
    </w:p>
    <w:p w14:paraId="513F35E3" w14:textId="77777777" w:rsidR="00B14E47" w:rsidRDefault="00B14E47" w:rsidP="00C51E0C">
      <w:pPr>
        <w:ind w:hanging="22"/>
        <w:jc w:val="left"/>
        <w:rPr>
          <w:rFonts w:ascii="Times New Roman" w:hAnsi="Times New Roman"/>
          <w:b/>
          <w:sz w:val="24"/>
          <w:szCs w:val="24"/>
        </w:rPr>
      </w:pPr>
    </w:p>
    <w:p w14:paraId="01031EB6" w14:textId="77777777" w:rsidR="00B14E47" w:rsidRDefault="00B14E47" w:rsidP="00C51E0C">
      <w:pPr>
        <w:ind w:hanging="22"/>
        <w:jc w:val="left"/>
        <w:rPr>
          <w:rFonts w:ascii="Times New Roman" w:hAnsi="Times New Roman"/>
          <w:b/>
          <w:sz w:val="24"/>
          <w:szCs w:val="24"/>
        </w:rPr>
      </w:pPr>
    </w:p>
    <w:p w14:paraId="6FBDDD0B" w14:textId="77777777" w:rsidR="00B14E47" w:rsidRDefault="00B14E47" w:rsidP="00C51E0C">
      <w:pPr>
        <w:ind w:hanging="22"/>
        <w:jc w:val="left"/>
        <w:rPr>
          <w:rFonts w:ascii="Times New Roman" w:hAnsi="Times New Roman"/>
          <w:b/>
          <w:sz w:val="24"/>
          <w:szCs w:val="24"/>
        </w:rPr>
      </w:pPr>
    </w:p>
    <w:p w14:paraId="334D1A69" w14:textId="77777777" w:rsidR="00B14E47" w:rsidRDefault="00B14E47" w:rsidP="00C51E0C">
      <w:pPr>
        <w:ind w:hanging="22"/>
        <w:jc w:val="left"/>
        <w:rPr>
          <w:rFonts w:ascii="Times New Roman" w:hAnsi="Times New Roman"/>
          <w:b/>
          <w:sz w:val="24"/>
          <w:szCs w:val="24"/>
        </w:rPr>
      </w:pPr>
    </w:p>
    <w:p w14:paraId="28196048" w14:textId="51662C8F" w:rsidR="00A53E03" w:rsidRPr="0036753C" w:rsidRDefault="00A53E03" w:rsidP="00C51E0C">
      <w:pPr>
        <w:ind w:hanging="22"/>
        <w:jc w:val="left"/>
        <w:rPr>
          <w:rFonts w:ascii="Times New Roman" w:hAnsi="Times New Roman"/>
          <w:b/>
          <w:sz w:val="24"/>
          <w:szCs w:val="24"/>
        </w:rPr>
      </w:pPr>
      <w:r w:rsidRPr="0036753C">
        <w:rPr>
          <w:rFonts w:ascii="Times New Roman" w:hAnsi="Times New Roman"/>
          <w:b/>
          <w:sz w:val="24"/>
          <w:szCs w:val="24"/>
        </w:rPr>
        <w:t>Chapter 4</w:t>
      </w:r>
    </w:p>
    <w:p w14:paraId="28196049" w14:textId="08D4DDB1" w:rsidR="00A53E03" w:rsidRPr="0036753C" w:rsidRDefault="00A53E03">
      <w:pPr>
        <w:jc w:val="left"/>
        <w:rPr>
          <w:rFonts w:ascii="Times New Roman" w:hAnsi="Times New Roman"/>
          <w:b/>
          <w:sz w:val="24"/>
          <w:szCs w:val="24"/>
        </w:rPr>
      </w:pPr>
      <w:r w:rsidRPr="0036753C">
        <w:rPr>
          <w:rFonts w:ascii="Times New Roman" w:hAnsi="Times New Roman"/>
          <w:b/>
          <w:sz w:val="24"/>
          <w:szCs w:val="24"/>
        </w:rPr>
        <w:br/>
        <w:t>I</w:t>
      </w:r>
      <w:r w:rsidR="007C58DD">
        <w:rPr>
          <w:rFonts w:ascii="Times New Roman" w:hAnsi="Times New Roman"/>
          <w:b/>
          <w:sz w:val="24"/>
          <w:szCs w:val="24"/>
        </w:rPr>
        <w:t>nfractions, Penalties, Protests and Appeals</w:t>
      </w:r>
    </w:p>
    <w:p w14:paraId="2819604A" w14:textId="77777777" w:rsidR="00A53E03" w:rsidRPr="0036753C" w:rsidRDefault="00A53E03">
      <w:pPr>
        <w:jc w:val="left"/>
        <w:rPr>
          <w:rFonts w:ascii="Times New Roman" w:hAnsi="Times New Roman"/>
          <w:sz w:val="24"/>
          <w:szCs w:val="24"/>
        </w:rPr>
      </w:pPr>
    </w:p>
    <w:p w14:paraId="2819604B" w14:textId="69498193" w:rsidR="00A53E03" w:rsidRPr="00D53375" w:rsidRDefault="00A53E03">
      <w:pPr>
        <w:jc w:val="left"/>
        <w:rPr>
          <w:rFonts w:ascii="Times New Roman" w:hAnsi="Times New Roman"/>
          <w:b/>
          <w:sz w:val="24"/>
          <w:szCs w:val="24"/>
        </w:rPr>
      </w:pPr>
      <w:r w:rsidRPr="00D53375">
        <w:rPr>
          <w:rFonts w:ascii="Times New Roman" w:hAnsi="Times New Roman"/>
          <w:b/>
          <w:sz w:val="24"/>
          <w:szCs w:val="24"/>
        </w:rPr>
        <w:t>4.0</w:t>
      </w:r>
      <w:r w:rsidRPr="00D53375">
        <w:rPr>
          <w:rFonts w:ascii="Times New Roman" w:hAnsi="Times New Roman"/>
          <w:b/>
          <w:sz w:val="24"/>
          <w:szCs w:val="24"/>
        </w:rPr>
        <w:tab/>
        <w:t>G</w:t>
      </w:r>
      <w:r w:rsidR="007C58DD" w:rsidRPr="00D53375">
        <w:rPr>
          <w:rFonts w:ascii="Times New Roman" w:hAnsi="Times New Roman"/>
          <w:b/>
          <w:sz w:val="24"/>
          <w:szCs w:val="24"/>
        </w:rPr>
        <w:t>eneral</w:t>
      </w:r>
    </w:p>
    <w:p w14:paraId="2819604C" w14:textId="77777777" w:rsidR="00A53E03" w:rsidRPr="0036753C" w:rsidRDefault="00A53E03">
      <w:pPr>
        <w:jc w:val="left"/>
        <w:rPr>
          <w:rFonts w:ascii="Times New Roman" w:hAnsi="Times New Roman"/>
          <w:sz w:val="24"/>
          <w:szCs w:val="24"/>
        </w:rPr>
      </w:pPr>
    </w:p>
    <w:p w14:paraId="2819604D" w14:textId="43FCE009" w:rsidR="00A53E03" w:rsidRPr="0036753C" w:rsidRDefault="00A53E03" w:rsidP="00094FF6">
      <w:pPr>
        <w:numPr>
          <w:ilvl w:val="0"/>
          <w:numId w:val="33"/>
        </w:numPr>
        <w:ind w:left="1418" w:hanging="709"/>
        <w:jc w:val="left"/>
        <w:rPr>
          <w:rFonts w:ascii="Times New Roman" w:hAnsi="Times New Roman"/>
          <w:sz w:val="24"/>
          <w:szCs w:val="24"/>
        </w:rPr>
      </w:pPr>
      <w:r w:rsidRPr="0036753C">
        <w:rPr>
          <w:rFonts w:ascii="Times New Roman" w:hAnsi="Times New Roman"/>
          <w:sz w:val="24"/>
          <w:szCs w:val="24"/>
        </w:rPr>
        <w:t>This chapter defines CAFSAC infractions and specifies the consequences of such offences</w:t>
      </w:r>
      <w:r w:rsidR="00671FC5">
        <w:rPr>
          <w:rFonts w:ascii="Times New Roman" w:hAnsi="Times New Roman"/>
          <w:sz w:val="24"/>
          <w:szCs w:val="24"/>
        </w:rPr>
        <w:t>;</w:t>
      </w:r>
      <w:r w:rsidRPr="0036753C">
        <w:rPr>
          <w:rFonts w:ascii="Times New Roman" w:hAnsi="Times New Roman"/>
          <w:sz w:val="24"/>
          <w:szCs w:val="24"/>
        </w:rPr>
        <w:t xml:space="preserve"> </w:t>
      </w:r>
    </w:p>
    <w:p w14:paraId="2819604E" w14:textId="77777777" w:rsidR="00A53E03" w:rsidRPr="0036753C" w:rsidRDefault="00A53E03" w:rsidP="00E463D6">
      <w:pPr>
        <w:ind w:left="1418" w:hanging="709"/>
        <w:jc w:val="left"/>
        <w:rPr>
          <w:rFonts w:ascii="Times New Roman" w:hAnsi="Times New Roman"/>
          <w:sz w:val="24"/>
          <w:szCs w:val="24"/>
        </w:rPr>
      </w:pPr>
    </w:p>
    <w:p w14:paraId="2819604F" w14:textId="572B87DE" w:rsidR="00A53E03" w:rsidRPr="0036753C" w:rsidRDefault="00A53E03" w:rsidP="00094FF6">
      <w:pPr>
        <w:numPr>
          <w:ilvl w:val="0"/>
          <w:numId w:val="33"/>
        </w:numPr>
        <w:ind w:left="1418" w:hanging="709"/>
        <w:jc w:val="left"/>
        <w:rPr>
          <w:rFonts w:ascii="Times New Roman" w:hAnsi="Times New Roman"/>
          <w:sz w:val="24"/>
          <w:szCs w:val="24"/>
        </w:rPr>
      </w:pPr>
      <w:r w:rsidRPr="0036753C">
        <w:rPr>
          <w:rFonts w:ascii="Times New Roman" w:hAnsi="Times New Roman"/>
          <w:sz w:val="24"/>
          <w:szCs w:val="24"/>
        </w:rPr>
        <w:t>In addition, this section details the procedures whereby a competitor may ensure that his or her concerns are addressed, by providing for appeals and protests as applicable to CAFSAC</w:t>
      </w:r>
      <w:r w:rsidR="00671FC5">
        <w:rPr>
          <w:rFonts w:ascii="Times New Roman" w:hAnsi="Times New Roman"/>
          <w:sz w:val="24"/>
          <w:szCs w:val="24"/>
        </w:rPr>
        <w:t>; and</w:t>
      </w:r>
    </w:p>
    <w:p w14:paraId="28196050" w14:textId="77777777" w:rsidR="00A53E03" w:rsidRPr="0036753C" w:rsidRDefault="00A53E03" w:rsidP="00E463D6">
      <w:pPr>
        <w:ind w:left="1418" w:hanging="709"/>
        <w:jc w:val="left"/>
        <w:rPr>
          <w:rFonts w:ascii="Times New Roman" w:hAnsi="Times New Roman"/>
          <w:sz w:val="24"/>
          <w:szCs w:val="24"/>
        </w:rPr>
      </w:pPr>
    </w:p>
    <w:p w14:paraId="28196051" w14:textId="4660EA9F" w:rsidR="00A53E03" w:rsidRPr="0036753C" w:rsidRDefault="00FA62E5" w:rsidP="00E463D6">
      <w:pPr>
        <w:ind w:left="1418" w:hanging="709"/>
        <w:jc w:val="left"/>
        <w:rPr>
          <w:rFonts w:ascii="Times New Roman" w:hAnsi="Times New Roman"/>
          <w:sz w:val="24"/>
          <w:szCs w:val="24"/>
        </w:rPr>
      </w:pPr>
      <w:r w:rsidRPr="0036753C">
        <w:rPr>
          <w:rFonts w:ascii="Times New Roman" w:hAnsi="Times New Roman"/>
          <w:sz w:val="24"/>
          <w:szCs w:val="24"/>
        </w:rPr>
        <w:t xml:space="preserve">c.  </w:t>
      </w:r>
      <w:r w:rsidR="00E463D6">
        <w:rPr>
          <w:rFonts w:ascii="Times New Roman" w:hAnsi="Times New Roman"/>
          <w:sz w:val="24"/>
          <w:szCs w:val="24"/>
        </w:rPr>
        <w:tab/>
      </w:r>
      <w:r w:rsidR="00A53E03" w:rsidRPr="0036753C">
        <w:rPr>
          <w:rFonts w:ascii="Times New Roman" w:hAnsi="Times New Roman"/>
          <w:sz w:val="24"/>
          <w:szCs w:val="24"/>
        </w:rPr>
        <w:t xml:space="preserve">The </w:t>
      </w:r>
      <w:r w:rsidR="00DA4694" w:rsidRPr="0036753C">
        <w:rPr>
          <w:rFonts w:ascii="Times New Roman" w:hAnsi="Times New Roman"/>
          <w:sz w:val="24"/>
          <w:szCs w:val="24"/>
        </w:rPr>
        <w:t xml:space="preserve">Match Committee may recommend CAFSAC Program changes to </w:t>
      </w:r>
      <w:r w:rsidR="00C25B30">
        <w:rPr>
          <w:rFonts w:ascii="Times New Roman" w:hAnsi="Times New Roman"/>
          <w:sz w:val="24"/>
          <w:szCs w:val="24"/>
        </w:rPr>
        <w:t xml:space="preserve">the following year’s </w:t>
      </w:r>
      <w:r w:rsidR="00593751">
        <w:rPr>
          <w:rFonts w:ascii="Times New Roman" w:hAnsi="Times New Roman"/>
          <w:sz w:val="24"/>
          <w:szCs w:val="24"/>
        </w:rPr>
        <w:t>Match Committee</w:t>
      </w:r>
      <w:r w:rsidR="00DA4694" w:rsidRPr="0036753C">
        <w:rPr>
          <w:rFonts w:ascii="Times New Roman" w:hAnsi="Times New Roman"/>
          <w:sz w:val="24"/>
          <w:szCs w:val="24"/>
        </w:rPr>
        <w:t xml:space="preserve"> for their review prior to the next annual running of these matches</w:t>
      </w:r>
      <w:r w:rsidR="00671FC5">
        <w:rPr>
          <w:rFonts w:ascii="Times New Roman" w:hAnsi="Times New Roman"/>
          <w:sz w:val="24"/>
          <w:szCs w:val="24"/>
        </w:rPr>
        <w:t xml:space="preserve">. </w:t>
      </w:r>
      <w:r w:rsidR="00DA4694" w:rsidRPr="0036753C" w:rsidDel="00DA4694">
        <w:rPr>
          <w:rFonts w:ascii="Times New Roman" w:hAnsi="Times New Roman"/>
          <w:sz w:val="24"/>
          <w:szCs w:val="24"/>
        </w:rPr>
        <w:t xml:space="preserve"> </w:t>
      </w:r>
    </w:p>
    <w:p w14:paraId="28196052" w14:textId="77777777" w:rsidR="00A53E03" w:rsidRPr="0036753C" w:rsidRDefault="00A53E03" w:rsidP="00E463D6">
      <w:pPr>
        <w:ind w:left="1418" w:hanging="709"/>
        <w:jc w:val="left"/>
        <w:rPr>
          <w:rFonts w:ascii="Times New Roman" w:hAnsi="Times New Roman"/>
          <w:sz w:val="24"/>
          <w:szCs w:val="24"/>
        </w:rPr>
      </w:pPr>
    </w:p>
    <w:p w14:paraId="28196053" w14:textId="3C083E3E" w:rsidR="00051DF0" w:rsidRPr="00D53375" w:rsidRDefault="00FA62E5" w:rsidP="00051DF0">
      <w:pPr>
        <w:pStyle w:val="ParaHeadingnnn"/>
        <w:rPr>
          <w:rFonts w:ascii="Times New Roman" w:hAnsi="Times New Roman"/>
          <w:sz w:val="24"/>
          <w:szCs w:val="24"/>
        </w:rPr>
      </w:pPr>
      <w:r w:rsidRPr="00D53375">
        <w:rPr>
          <w:rFonts w:ascii="Times New Roman" w:hAnsi="Times New Roman"/>
          <w:sz w:val="24"/>
          <w:szCs w:val="24"/>
        </w:rPr>
        <w:t>4.1</w:t>
      </w:r>
      <w:r w:rsidRPr="007C58DD">
        <w:rPr>
          <w:rFonts w:ascii="Times New Roman" w:hAnsi="Times New Roman"/>
          <w:sz w:val="24"/>
          <w:szCs w:val="24"/>
        </w:rPr>
        <w:tab/>
      </w:r>
      <w:bookmarkStart w:id="4" w:name="_Toc153936161"/>
      <w:bookmarkStart w:id="5" w:name="_Toc156194816"/>
      <w:bookmarkStart w:id="6" w:name="_Toc379450782"/>
      <w:r w:rsidR="00051DF0" w:rsidRPr="00D53375">
        <w:rPr>
          <w:rFonts w:ascii="Times New Roman" w:hAnsi="Times New Roman"/>
          <w:sz w:val="24"/>
          <w:szCs w:val="24"/>
        </w:rPr>
        <w:t>S</w:t>
      </w:r>
      <w:bookmarkEnd w:id="4"/>
      <w:bookmarkEnd w:id="5"/>
      <w:bookmarkEnd w:id="6"/>
      <w:r w:rsidR="007C58DD" w:rsidRPr="00D53375">
        <w:rPr>
          <w:rFonts w:ascii="Times New Roman" w:hAnsi="Times New Roman"/>
          <w:sz w:val="24"/>
          <w:szCs w:val="24"/>
        </w:rPr>
        <w:t>afety infractions</w:t>
      </w:r>
      <w:r w:rsidR="003C2FCE" w:rsidRPr="00D53375">
        <w:rPr>
          <w:rFonts w:ascii="Times New Roman" w:hAnsi="Times New Roman"/>
          <w:sz w:val="24"/>
          <w:szCs w:val="24"/>
        </w:rPr>
        <w:t xml:space="preserve"> </w:t>
      </w:r>
    </w:p>
    <w:p w14:paraId="28196054" w14:textId="77777777" w:rsidR="00051DF0" w:rsidRPr="00C51E0C" w:rsidRDefault="00051DF0" w:rsidP="00051DF0">
      <w:pPr>
        <w:rPr>
          <w:rFonts w:ascii="Times New Roman" w:hAnsi="Times New Roman"/>
          <w:sz w:val="24"/>
          <w:szCs w:val="24"/>
        </w:rPr>
      </w:pPr>
    </w:p>
    <w:p w14:paraId="28196055" w14:textId="77777777" w:rsidR="00051DF0" w:rsidRPr="00C51E0C" w:rsidRDefault="00051DF0" w:rsidP="00094FF6">
      <w:pPr>
        <w:numPr>
          <w:ilvl w:val="0"/>
          <w:numId w:val="34"/>
        </w:numPr>
        <w:ind w:left="1418" w:hanging="709"/>
        <w:rPr>
          <w:rFonts w:ascii="Times New Roman" w:hAnsi="Times New Roman"/>
          <w:sz w:val="24"/>
          <w:szCs w:val="24"/>
        </w:rPr>
      </w:pPr>
      <w:r w:rsidRPr="00C51E0C">
        <w:rPr>
          <w:rFonts w:ascii="Times New Roman" w:hAnsi="Times New Roman"/>
          <w:sz w:val="24"/>
          <w:szCs w:val="24"/>
        </w:rPr>
        <w:t xml:space="preserve">No competitor or team shall act in an unsafe manner. The safety precautions and firearms handling drills described in applicable publications must be observed during the firing of all matches. </w:t>
      </w:r>
    </w:p>
    <w:p w14:paraId="28196056" w14:textId="77777777" w:rsidR="00051DF0" w:rsidRPr="00C51E0C" w:rsidRDefault="00051DF0" w:rsidP="00E463D6">
      <w:pPr>
        <w:ind w:left="1418" w:hanging="709"/>
        <w:rPr>
          <w:rFonts w:ascii="Times New Roman" w:hAnsi="Times New Roman"/>
          <w:sz w:val="24"/>
          <w:szCs w:val="24"/>
        </w:rPr>
      </w:pPr>
    </w:p>
    <w:p w14:paraId="28196057" w14:textId="0F15B526" w:rsidR="00051DF0" w:rsidRPr="00C51E0C" w:rsidRDefault="00051DF0" w:rsidP="00094FF6">
      <w:pPr>
        <w:numPr>
          <w:ilvl w:val="0"/>
          <w:numId w:val="34"/>
        </w:numPr>
        <w:ind w:left="1418" w:hanging="709"/>
        <w:rPr>
          <w:rFonts w:ascii="Times New Roman" w:hAnsi="Times New Roman"/>
          <w:sz w:val="24"/>
          <w:szCs w:val="24"/>
        </w:rPr>
      </w:pPr>
      <w:r w:rsidRPr="00B75AF1">
        <w:rPr>
          <w:rFonts w:ascii="Times New Roman" w:hAnsi="Times New Roman"/>
          <w:sz w:val="24"/>
          <w:szCs w:val="24"/>
        </w:rPr>
        <w:t xml:space="preserve">Negligent </w:t>
      </w:r>
      <w:r w:rsidRPr="000A7C21">
        <w:rPr>
          <w:rFonts w:ascii="Times New Roman" w:hAnsi="Times New Roman"/>
          <w:sz w:val="24"/>
          <w:szCs w:val="24"/>
        </w:rPr>
        <w:t>Discharges</w:t>
      </w:r>
      <w:r w:rsidRPr="00C51E0C">
        <w:rPr>
          <w:rFonts w:ascii="Times New Roman" w:hAnsi="Times New Roman"/>
          <w:sz w:val="24"/>
          <w:szCs w:val="24"/>
        </w:rPr>
        <w:t>:</w:t>
      </w:r>
      <w:r w:rsidR="00A83E82" w:rsidRPr="00C51E0C">
        <w:rPr>
          <w:rFonts w:ascii="Times New Roman" w:hAnsi="Times New Roman"/>
          <w:sz w:val="24"/>
          <w:szCs w:val="24"/>
        </w:rPr>
        <w:t xml:space="preserve"> </w:t>
      </w:r>
      <w:r w:rsidRPr="00C51E0C">
        <w:rPr>
          <w:rFonts w:ascii="Times New Roman" w:hAnsi="Times New Roman"/>
          <w:sz w:val="24"/>
          <w:szCs w:val="24"/>
        </w:rPr>
        <w:t xml:space="preserve">A negligent discharge is defined as any round fired on the range </w:t>
      </w:r>
      <w:r w:rsidR="00B10B14">
        <w:rPr>
          <w:rFonts w:ascii="Times New Roman" w:hAnsi="Times New Roman"/>
          <w:sz w:val="24"/>
          <w:szCs w:val="24"/>
        </w:rPr>
        <w:t xml:space="preserve">when not </w:t>
      </w:r>
      <w:r w:rsidRPr="00C51E0C">
        <w:rPr>
          <w:rFonts w:ascii="Times New Roman" w:hAnsi="Times New Roman"/>
          <w:sz w:val="24"/>
          <w:szCs w:val="24"/>
        </w:rPr>
        <w:t>during the ordered shooting period</w:t>
      </w:r>
      <w:r w:rsidR="00C25B30">
        <w:rPr>
          <w:rFonts w:ascii="Times New Roman" w:hAnsi="Times New Roman"/>
          <w:sz w:val="24"/>
          <w:szCs w:val="24"/>
        </w:rPr>
        <w:t>, not</w:t>
      </w:r>
      <w:r w:rsidR="00B10B14">
        <w:rPr>
          <w:rFonts w:ascii="Times New Roman" w:hAnsi="Times New Roman"/>
          <w:sz w:val="24"/>
          <w:szCs w:val="24"/>
        </w:rPr>
        <w:t xml:space="preserve"> </w:t>
      </w:r>
      <w:r w:rsidRPr="00C51E0C">
        <w:rPr>
          <w:rFonts w:ascii="Times New Roman" w:hAnsi="Times New Roman"/>
          <w:sz w:val="24"/>
          <w:szCs w:val="24"/>
        </w:rPr>
        <w:t xml:space="preserve">from the ordered firing point </w:t>
      </w:r>
      <w:r w:rsidR="00C25B30">
        <w:rPr>
          <w:rFonts w:ascii="Times New Roman" w:hAnsi="Times New Roman"/>
          <w:sz w:val="24"/>
          <w:szCs w:val="24"/>
        </w:rPr>
        <w:t>and/</w:t>
      </w:r>
      <w:r w:rsidR="00B10B14">
        <w:rPr>
          <w:rFonts w:ascii="Times New Roman" w:hAnsi="Times New Roman"/>
          <w:sz w:val="24"/>
          <w:szCs w:val="24"/>
        </w:rPr>
        <w:t>or</w:t>
      </w:r>
      <w:r w:rsidRPr="00C51E0C">
        <w:rPr>
          <w:rFonts w:ascii="Times New Roman" w:hAnsi="Times New Roman"/>
          <w:sz w:val="24"/>
          <w:szCs w:val="24"/>
        </w:rPr>
        <w:t xml:space="preserve"> </w:t>
      </w:r>
      <w:r w:rsidR="00C25B30">
        <w:rPr>
          <w:rFonts w:ascii="Times New Roman" w:hAnsi="Times New Roman"/>
          <w:sz w:val="24"/>
          <w:szCs w:val="24"/>
        </w:rPr>
        <w:t xml:space="preserve">not </w:t>
      </w:r>
      <w:r w:rsidRPr="00C51E0C">
        <w:rPr>
          <w:rFonts w:ascii="Times New Roman" w:hAnsi="Times New Roman"/>
          <w:sz w:val="24"/>
          <w:szCs w:val="24"/>
        </w:rPr>
        <w:t>in the direction of the assigned target;</w:t>
      </w:r>
    </w:p>
    <w:p w14:paraId="28196058" w14:textId="77777777" w:rsidR="00051DF0" w:rsidRPr="00C51E0C" w:rsidRDefault="00051DF0" w:rsidP="00C51E0C">
      <w:pPr>
        <w:tabs>
          <w:tab w:val="left" w:pos="900"/>
        </w:tabs>
        <w:ind w:left="900" w:hanging="540"/>
        <w:rPr>
          <w:rFonts w:ascii="Times New Roman" w:hAnsi="Times New Roman"/>
          <w:sz w:val="24"/>
          <w:szCs w:val="24"/>
        </w:rPr>
      </w:pPr>
    </w:p>
    <w:p w14:paraId="28196059" w14:textId="77777777" w:rsidR="00051DF0" w:rsidRPr="00C51E0C" w:rsidRDefault="00051DF0" w:rsidP="00094FF6">
      <w:pPr>
        <w:numPr>
          <w:ilvl w:val="0"/>
          <w:numId w:val="35"/>
        </w:numPr>
        <w:tabs>
          <w:tab w:val="clear" w:pos="1080"/>
          <w:tab w:val="num" w:pos="2127"/>
        </w:tabs>
        <w:suppressAutoHyphens w:val="0"/>
        <w:autoSpaceDN w:val="0"/>
        <w:adjustRightInd w:val="0"/>
        <w:ind w:left="2127" w:hanging="567"/>
        <w:rPr>
          <w:rFonts w:ascii="Times New Roman" w:hAnsi="Times New Roman"/>
          <w:sz w:val="24"/>
          <w:szCs w:val="24"/>
        </w:rPr>
      </w:pPr>
      <w:r w:rsidRPr="00C51E0C">
        <w:rPr>
          <w:rFonts w:ascii="Times New Roman" w:hAnsi="Times New Roman"/>
          <w:sz w:val="24"/>
          <w:szCs w:val="24"/>
        </w:rPr>
        <w:t xml:space="preserve">In the event of a negligent discharge, the competitor will be disqualified from the match and will be reported to the Match Committee. Disciplinary action may be taken; and </w:t>
      </w:r>
    </w:p>
    <w:p w14:paraId="2819605A" w14:textId="77777777" w:rsidR="00051DF0" w:rsidRPr="00C51E0C" w:rsidRDefault="00051DF0" w:rsidP="00E463D6">
      <w:pPr>
        <w:tabs>
          <w:tab w:val="num" w:pos="2127"/>
        </w:tabs>
        <w:suppressAutoHyphens w:val="0"/>
        <w:autoSpaceDN w:val="0"/>
        <w:adjustRightInd w:val="0"/>
        <w:ind w:left="2127" w:hanging="709"/>
        <w:rPr>
          <w:rFonts w:ascii="Times New Roman" w:hAnsi="Times New Roman"/>
          <w:sz w:val="24"/>
          <w:szCs w:val="24"/>
        </w:rPr>
      </w:pPr>
    </w:p>
    <w:p w14:paraId="2819605B" w14:textId="77777777" w:rsidR="00476FE9" w:rsidRDefault="00B10B14" w:rsidP="00094FF6">
      <w:pPr>
        <w:numPr>
          <w:ilvl w:val="0"/>
          <w:numId w:val="35"/>
        </w:numPr>
        <w:tabs>
          <w:tab w:val="clear" w:pos="1080"/>
          <w:tab w:val="num" w:pos="2127"/>
        </w:tabs>
        <w:suppressAutoHyphens w:val="0"/>
        <w:autoSpaceDN w:val="0"/>
        <w:adjustRightInd w:val="0"/>
        <w:ind w:left="2127" w:hanging="567"/>
        <w:rPr>
          <w:rFonts w:ascii="Times New Roman" w:hAnsi="Times New Roman"/>
          <w:sz w:val="24"/>
          <w:szCs w:val="24"/>
        </w:rPr>
      </w:pPr>
      <w:r>
        <w:rPr>
          <w:rFonts w:ascii="Times New Roman" w:hAnsi="Times New Roman"/>
          <w:sz w:val="24"/>
          <w:szCs w:val="24"/>
        </w:rPr>
        <w:t xml:space="preserve">If in the opinion of the RSO, a round is fired when orders have been misinterpreted, it will not be considered a negligent discharge and </w:t>
      </w:r>
      <w:r w:rsidR="00051DF0" w:rsidRPr="00C51E0C">
        <w:rPr>
          <w:rFonts w:ascii="Times New Roman" w:hAnsi="Times New Roman"/>
          <w:sz w:val="24"/>
          <w:szCs w:val="24"/>
        </w:rPr>
        <w:t>the ammunition expended will be replaced.</w:t>
      </w:r>
    </w:p>
    <w:p w14:paraId="2819605C" w14:textId="77777777" w:rsidR="00476FE9" w:rsidRDefault="00476FE9" w:rsidP="00D53375">
      <w:pPr>
        <w:pStyle w:val="ListParagraph"/>
        <w:rPr>
          <w:rFonts w:ascii="Times New Roman" w:hAnsi="Times New Roman"/>
          <w:sz w:val="24"/>
          <w:szCs w:val="24"/>
        </w:rPr>
      </w:pPr>
    </w:p>
    <w:p w14:paraId="28196062" w14:textId="56941F1E" w:rsidR="00051DF0" w:rsidRPr="00C51E0C" w:rsidRDefault="00642943" w:rsidP="00E463D6">
      <w:pPr>
        <w:ind w:left="1418" w:hanging="709"/>
        <w:rPr>
          <w:rFonts w:ascii="Times New Roman" w:hAnsi="Times New Roman"/>
          <w:sz w:val="24"/>
          <w:szCs w:val="24"/>
        </w:rPr>
      </w:pPr>
      <w:r>
        <w:rPr>
          <w:rFonts w:ascii="Times New Roman" w:hAnsi="Times New Roman"/>
          <w:sz w:val="24"/>
          <w:szCs w:val="24"/>
        </w:rPr>
        <w:t>c</w:t>
      </w:r>
      <w:r w:rsidR="00FA62E5" w:rsidRPr="00C51E0C">
        <w:rPr>
          <w:rFonts w:ascii="Times New Roman" w:hAnsi="Times New Roman"/>
          <w:sz w:val="24"/>
          <w:szCs w:val="24"/>
        </w:rPr>
        <w:t>.</w:t>
      </w:r>
      <w:r w:rsidR="00FA62E5" w:rsidRPr="00C51E0C">
        <w:rPr>
          <w:rFonts w:ascii="Times New Roman" w:hAnsi="Times New Roman"/>
          <w:sz w:val="24"/>
          <w:szCs w:val="24"/>
        </w:rPr>
        <w:tab/>
      </w:r>
      <w:r w:rsidR="00051DF0" w:rsidRPr="00C51E0C">
        <w:rPr>
          <w:rFonts w:ascii="Times New Roman" w:hAnsi="Times New Roman"/>
          <w:sz w:val="24"/>
          <w:szCs w:val="24"/>
        </w:rPr>
        <w:t>Orders:</w:t>
      </w:r>
    </w:p>
    <w:p w14:paraId="28196063" w14:textId="77777777" w:rsidR="00051DF0" w:rsidRDefault="00051DF0" w:rsidP="00051DF0">
      <w:pPr>
        <w:tabs>
          <w:tab w:val="left" w:pos="900"/>
        </w:tabs>
        <w:ind w:left="900" w:hanging="540"/>
        <w:rPr>
          <w:rFonts w:ascii="Times New Roman" w:hAnsi="Times New Roman"/>
          <w:sz w:val="24"/>
          <w:szCs w:val="24"/>
        </w:rPr>
      </w:pPr>
    </w:p>
    <w:p w14:paraId="28196064" w14:textId="796F8547" w:rsidR="00051DF0" w:rsidRDefault="001B4556" w:rsidP="001B4556">
      <w:pPr>
        <w:tabs>
          <w:tab w:val="left" w:pos="900"/>
        </w:tabs>
        <w:ind w:left="900" w:hanging="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Pr>
          <w:rFonts w:ascii="Times New Roman" w:hAnsi="Times New Roman"/>
          <w:sz w:val="24"/>
          <w:szCs w:val="24"/>
        </w:rPr>
        <w:tab/>
      </w:r>
      <w:r w:rsidR="00051DF0" w:rsidRPr="00C51E0C">
        <w:rPr>
          <w:rFonts w:ascii="Times New Roman" w:hAnsi="Times New Roman"/>
          <w:sz w:val="24"/>
          <w:szCs w:val="24"/>
        </w:rPr>
        <w:t>The competitor will follow all range orders;</w:t>
      </w:r>
    </w:p>
    <w:p w14:paraId="4658EAE1" w14:textId="77777777" w:rsidR="001B4556" w:rsidRDefault="001B4556" w:rsidP="001B4556">
      <w:pPr>
        <w:tabs>
          <w:tab w:val="left" w:pos="900"/>
        </w:tabs>
        <w:ind w:left="900" w:hanging="540"/>
        <w:rPr>
          <w:rFonts w:ascii="Times New Roman" w:hAnsi="Times New Roman"/>
          <w:sz w:val="24"/>
          <w:szCs w:val="24"/>
        </w:rPr>
      </w:pPr>
    </w:p>
    <w:p w14:paraId="431560C1" w14:textId="77777777" w:rsidR="001B4556" w:rsidRDefault="001B4556" w:rsidP="001B4556">
      <w:pPr>
        <w:tabs>
          <w:tab w:val="left" w:pos="900"/>
        </w:tabs>
        <w:ind w:left="1440" w:hanging="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ii.</w:t>
      </w:r>
      <w:r>
        <w:rPr>
          <w:rFonts w:ascii="Times New Roman" w:hAnsi="Times New Roman"/>
          <w:sz w:val="24"/>
          <w:szCs w:val="24"/>
        </w:rPr>
        <w:tab/>
      </w:r>
      <w:r w:rsidR="00051DF0" w:rsidRPr="00C51E0C">
        <w:rPr>
          <w:rFonts w:ascii="Times New Roman" w:hAnsi="Times New Roman"/>
          <w:sz w:val="24"/>
          <w:szCs w:val="24"/>
        </w:rPr>
        <w:t xml:space="preserve">The competitor will not load, ready or fire a shot when the green flag is </w:t>
      </w:r>
      <w:r>
        <w:rPr>
          <w:rFonts w:ascii="Times New Roman" w:hAnsi="Times New Roman"/>
          <w:sz w:val="24"/>
          <w:szCs w:val="24"/>
        </w:rPr>
        <w:t xml:space="preserve">    </w:t>
      </w:r>
    </w:p>
    <w:p w14:paraId="28196066" w14:textId="484C972F" w:rsidR="00051DF0" w:rsidRPr="00C51E0C" w:rsidRDefault="001B4556" w:rsidP="001B4556">
      <w:pPr>
        <w:tabs>
          <w:tab w:val="left" w:pos="900"/>
        </w:tabs>
        <w:ind w:left="1440" w:hanging="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51DF0" w:rsidRPr="00C51E0C">
        <w:rPr>
          <w:rFonts w:ascii="Times New Roman" w:hAnsi="Times New Roman"/>
          <w:sz w:val="24"/>
          <w:szCs w:val="24"/>
        </w:rPr>
        <w:t>flying on the butts or the firing point;</w:t>
      </w:r>
    </w:p>
    <w:p w14:paraId="28196067" w14:textId="77777777" w:rsidR="00FA62E5" w:rsidRDefault="00FA62E5" w:rsidP="00E463D6">
      <w:pPr>
        <w:tabs>
          <w:tab w:val="left" w:pos="2127"/>
        </w:tabs>
        <w:suppressAutoHyphens w:val="0"/>
        <w:autoSpaceDN w:val="0"/>
        <w:adjustRightInd w:val="0"/>
        <w:ind w:left="2127" w:hanging="709"/>
        <w:rPr>
          <w:rFonts w:ascii="Times New Roman" w:hAnsi="Times New Roman"/>
          <w:sz w:val="24"/>
          <w:szCs w:val="24"/>
        </w:rPr>
      </w:pPr>
    </w:p>
    <w:p w14:paraId="28196068" w14:textId="28141926" w:rsidR="00051DF0" w:rsidRDefault="001B4556" w:rsidP="001B4556">
      <w:pPr>
        <w:tabs>
          <w:tab w:val="left" w:pos="2127"/>
        </w:tabs>
        <w:suppressAutoHyphens w:val="0"/>
        <w:autoSpaceDN w:val="0"/>
        <w:adjustRightInd w:val="0"/>
        <w:ind w:left="2127" w:hanging="709"/>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051DF0" w:rsidRPr="00C51E0C">
        <w:rPr>
          <w:rFonts w:ascii="Times New Roman" w:hAnsi="Times New Roman"/>
          <w:sz w:val="24"/>
          <w:szCs w:val="24"/>
        </w:rPr>
        <w:t xml:space="preserve">The competitor will ensure his </w:t>
      </w:r>
      <w:r w:rsidR="00F365DC">
        <w:rPr>
          <w:rFonts w:ascii="Times New Roman" w:hAnsi="Times New Roman"/>
          <w:sz w:val="24"/>
          <w:szCs w:val="24"/>
        </w:rPr>
        <w:t xml:space="preserve">or her </w:t>
      </w:r>
      <w:r w:rsidR="00051DF0" w:rsidRPr="00C51E0C">
        <w:rPr>
          <w:rFonts w:ascii="Times New Roman" w:hAnsi="Times New Roman"/>
          <w:sz w:val="24"/>
          <w:szCs w:val="24"/>
        </w:rPr>
        <w:t>firearm is cleared by the R</w:t>
      </w:r>
      <w:r w:rsidR="003613A1">
        <w:rPr>
          <w:rFonts w:ascii="Times New Roman" w:hAnsi="Times New Roman"/>
          <w:sz w:val="24"/>
          <w:szCs w:val="24"/>
        </w:rPr>
        <w:t>S</w:t>
      </w:r>
      <w:r w:rsidR="0002388F">
        <w:rPr>
          <w:rFonts w:ascii="Times New Roman" w:hAnsi="Times New Roman"/>
          <w:sz w:val="24"/>
          <w:szCs w:val="24"/>
        </w:rPr>
        <w:t xml:space="preserve">O or an ARSO </w:t>
      </w:r>
      <w:r w:rsidR="00051DF0" w:rsidRPr="00C51E0C">
        <w:rPr>
          <w:rFonts w:ascii="Times New Roman" w:hAnsi="Times New Roman"/>
          <w:sz w:val="24"/>
          <w:szCs w:val="24"/>
        </w:rPr>
        <w:t xml:space="preserve">before he </w:t>
      </w:r>
      <w:r w:rsidR="00C25B30">
        <w:rPr>
          <w:rFonts w:ascii="Times New Roman" w:hAnsi="Times New Roman"/>
          <w:sz w:val="24"/>
          <w:szCs w:val="24"/>
        </w:rPr>
        <w:t xml:space="preserve">or she </w:t>
      </w:r>
      <w:r w:rsidR="00051DF0" w:rsidRPr="00C51E0C">
        <w:rPr>
          <w:rFonts w:ascii="Times New Roman" w:hAnsi="Times New Roman"/>
          <w:sz w:val="24"/>
          <w:szCs w:val="24"/>
        </w:rPr>
        <w:t>leaves the firing line; and</w:t>
      </w:r>
    </w:p>
    <w:p w14:paraId="2ABC75CB" w14:textId="77777777" w:rsidR="001B4556" w:rsidRDefault="001B4556" w:rsidP="001B4556">
      <w:pPr>
        <w:tabs>
          <w:tab w:val="left" w:pos="2127"/>
        </w:tabs>
        <w:suppressAutoHyphens w:val="0"/>
        <w:autoSpaceDN w:val="0"/>
        <w:adjustRightInd w:val="0"/>
        <w:ind w:left="2127" w:hanging="709"/>
        <w:rPr>
          <w:rFonts w:ascii="Times New Roman" w:hAnsi="Times New Roman"/>
          <w:sz w:val="24"/>
          <w:szCs w:val="24"/>
        </w:rPr>
      </w:pPr>
    </w:p>
    <w:p w14:paraId="2819606A" w14:textId="23DF3A20" w:rsidR="00051DF0" w:rsidRPr="00C51E0C" w:rsidRDefault="001B4556" w:rsidP="001B4556">
      <w:pPr>
        <w:tabs>
          <w:tab w:val="left" w:pos="2127"/>
        </w:tabs>
        <w:suppressAutoHyphens w:val="0"/>
        <w:autoSpaceDN w:val="0"/>
        <w:adjustRightInd w:val="0"/>
        <w:ind w:left="2127" w:hanging="709"/>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051DF0" w:rsidRPr="00C51E0C">
        <w:rPr>
          <w:rFonts w:ascii="Times New Roman" w:hAnsi="Times New Roman"/>
          <w:sz w:val="24"/>
          <w:szCs w:val="24"/>
        </w:rPr>
        <w:t xml:space="preserve">The competitor will ensure he </w:t>
      </w:r>
      <w:r w:rsidR="00C25B30">
        <w:rPr>
          <w:rFonts w:ascii="Times New Roman" w:hAnsi="Times New Roman"/>
          <w:sz w:val="24"/>
          <w:szCs w:val="24"/>
        </w:rPr>
        <w:t xml:space="preserve">or she </w:t>
      </w:r>
      <w:r w:rsidR="00051DF0" w:rsidRPr="00C51E0C">
        <w:rPr>
          <w:rFonts w:ascii="Times New Roman" w:hAnsi="Times New Roman"/>
          <w:sz w:val="24"/>
          <w:szCs w:val="24"/>
        </w:rPr>
        <w:t>does not have a loaded or readied firearm during an unauthorized period.</w:t>
      </w:r>
    </w:p>
    <w:p w14:paraId="2819606B" w14:textId="77777777" w:rsidR="00051DF0" w:rsidRPr="00C51E0C" w:rsidRDefault="00051DF0" w:rsidP="00E463D6">
      <w:pPr>
        <w:tabs>
          <w:tab w:val="num" w:pos="2127"/>
        </w:tabs>
        <w:ind w:left="2127" w:hanging="709"/>
        <w:rPr>
          <w:rFonts w:ascii="Times New Roman" w:hAnsi="Times New Roman"/>
          <w:sz w:val="24"/>
          <w:szCs w:val="24"/>
        </w:rPr>
      </w:pPr>
    </w:p>
    <w:p w14:paraId="2819606C" w14:textId="77777777" w:rsidR="00051DF0" w:rsidRPr="00C51E0C" w:rsidRDefault="00FA62E5" w:rsidP="00E463D6">
      <w:pPr>
        <w:ind w:left="1418" w:hanging="709"/>
        <w:rPr>
          <w:rFonts w:ascii="Times New Roman" w:hAnsi="Times New Roman"/>
          <w:sz w:val="24"/>
          <w:szCs w:val="24"/>
        </w:rPr>
      </w:pPr>
      <w:r w:rsidRPr="00C51E0C">
        <w:rPr>
          <w:rFonts w:ascii="Times New Roman" w:hAnsi="Times New Roman"/>
          <w:sz w:val="24"/>
          <w:szCs w:val="24"/>
        </w:rPr>
        <w:t>d</w:t>
      </w:r>
      <w:r w:rsidR="00051DF0" w:rsidRPr="00C51E0C">
        <w:rPr>
          <w:rFonts w:ascii="Times New Roman" w:hAnsi="Times New Roman"/>
          <w:sz w:val="24"/>
          <w:szCs w:val="24"/>
        </w:rPr>
        <w:t>.</w:t>
      </w:r>
      <w:r w:rsidR="00051DF0" w:rsidRPr="00C51E0C">
        <w:rPr>
          <w:rFonts w:ascii="Times New Roman" w:hAnsi="Times New Roman"/>
          <w:sz w:val="24"/>
          <w:szCs w:val="24"/>
        </w:rPr>
        <w:tab/>
        <w:t>Unsafe Conduct:</w:t>
      </w:r>
    </w:p>
    <w:p w14:paraId="2819606D" w14:textId="77777777" w:rsidR="00051DF0" w:rsidRPr="00C51E0C" w:rsidRDefault="00051DF0" w:rsidP="00051DF0">
      <w:pPr>
        <w:tabs>
          <w:tab w:val="left" w:pos="900"/>
        </w:tabs>
        <w:ind w:left="900" w:hanging="540"/>
        <w:rPr>
          <w:rFonts w:ascii="Times New Roman" w:hAnsi="Times New Roman"/>
          <w:sz w:val="24"/>
          <w:szCs w:val="24"/>
        </w:rPr>
      </w:pPr>
    </w:p>
    <w:p w14:paraId="2819606E" w14:textId="055DB217" w:rsidR="00051DF0" w:rsidRPr="00C51E0C" w:rsidRDefault="001B4556" w:rsidP="001B4556">
      <w:pPr>
        <w:ind w:left="2127" w:hanging="69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051DF0" w:rsidRPr="00C51E0C">
        <w:rPr>
          <w:rFonts w:ascii="Times New Roman" w:hAnsi="Times New Roman"/>
          <w:sz w:val="24"/>
          <w:szCs w:val="24"/>
        </w:rPr>
        <w:t xml:space="preserve">Any competitor who acts in a dangerous manner </w:t>
      </w:r>
      <w:r w:rsidR="000E7B83">
        <w:rPr>
          <w:rFonts w:ascii="Times New Roman" w:hAnsi="Times New Roman"/>
          <w:sz w:val="24"/>
          <w:szCs w:val="24"/>
        </w:rPr>
        <w:t>will be</w:t>
      </w:r>
      <w:r w:rsidR="00051DF0" w:rsidRPr="00C51E0C">
        <w:rPr>
          <w:rFonts w:ascii="Times New Roman" w:hAnsi="Times New Roman"/>
          <w:sz w:val="24"/>
          <w:szCs w:val="24"/>
        </w:rPr>
        <w:t xml:space="preserve"> immediately escorted from the range; and</w:t>
      </w:r>
    </w:p>
    <w:p w14:paraId="2819606F" w14:textId="77777777" w:rsidR="00BD1541" w:rsidRPr="00C51E0C" w:rsidRDefault="00BD1541" w:rsidP="00E463D6">
      <w:pPr>
        <w:tabs>
          <w:tab w:val="left" w:pos="1440"/>
        </w:tabs>
        <w:ind w:left="2127" w:hanging="709"/>
        <w:rPr>
          <w:rFonts w:ascii="Times New Roman" w:hAnsi="Times New Roman"/>
          <w:sz w:val="24"/>
          <w:szCs w:val="24"/>
        </w:rPr>
      </w:pPr>
    </w:p>
    <w:p w14:paraId="28196070" w14:textId="33B8E62D" w:rsidR="00051DF0" w:rsidRPr="00C51E0C" w:rsidRDefault="001B4556" w:rsidP="001B4556">
      <w:pPr>
        <w:ind w:left="2127" w:hanging="687"/>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437880">
        <w:rPr>
          <w:rFonts w:ascii="Times New Roman" w:hAnsi="Times New Roman"/>
          <w:sz w:val="24"/>
          <w:szCs w:val="24"/>
        </w:rPr>
        <w:t>He</w:t>
      </w:r>
      <w:r w:rsidR="00437880" w:rsidRPr="00C51E0C">
        <w:rPr>
          <w:rFonts w:ascii="Times New Roman" w:hAnsi="Times New Roman"/>
          <w:sz w:val="24"/>
          <w:szCs w:val="24"/>
        </w:rPr>
        <w:t xml:space="preserve"> </w:t>
      </w:r>
      <w:r w:rsidR="00C25B30">
        <w:rPr>
          <w:rFonts w:ascii="Times New Roman" w:hAnsi="Times New Roman"/>
          <w:sz w:val="24"/>
          <w:szCs w:val="24"/>
        </w:rPr>
        <w:t xml:space="preserve">or she </w:t>
      </w:r>
      <w:r w:rsidR="00437880">
        <w:rPr>
          <w:rFonts w:ascii="Times New Roman" w:hAnsi="Times New Roman"/>
          <w:sz w:val="24"/>
          <w:szCs w:val="24"/>
        </w:rPr>
        <w:t>s</w:t>
      </w:r>
      <w:r w:rsidR="00051DF0" w:rsidRPr="00C51E0C">
        <w:rPr>
          <w:rFonts w:ascii="Times New Roman" w:hAnsi="Times New Roman"/>
          <w:sz w:val="24"/>
          <w:szCs w:val="24"/>
        </w:rPr>
        <w:t xml:space="preserve">hall, on the occurrence being proven to the satisfaction of the Match Committee, be disqualified from the </w:t>
      </w:r>
      <w:r w:rsidR="00E76767">
        <w:rPr>
          <w:rFonts w:ascii="Times New Roman" w:hAnsi="Times New Roman"/>
          <w:sz w:val="24"/>
          <w:szCs w:val="24"/>
        </w:rPr>
        <w:t>concentration</w:t>
      </w:r>
      <w:r w:rsidR="00051DF0" w:rsidRPr="00C51E0C">
        <w:rPr>
          <w:rFonts w:ascii="Times New Roman" w:hAnsi="Times New Roman"/>
          <w:sz w:val="24"/>
          <w:szCs w:val="24"/>
        </w:rPr>
        <w:t>, or suffer such lesser penalty as recommended by the Match Committee.</w:t>
      </w:r>
    </w:p>
    <w:p w14:paraId="28196071" w14:textId="77777777" w:rsidR="00051DF0" w:rsidRPr="00C51E0C" w:rsidRDefault="00051DF0" w:rsidP="00051DF0">
      <w:pPr>
        <w:rPr>
          <w:rFonts w:ascii="Times New Roman" w:hAnsi="Times New Roman"/>
          <w:sz w:val="24"/>
          <w:szCs w:val="24"/>
        </w:rPr>
      </w:pPr>
    </w:p>
    <w:p w14:paraId="28196072" w14:textId="5AF595A0" w:rsidR="00051DF0" w:rsidRPr="00D53375" w:rsidRDefault="00FA62E5" w:rsidP="00051DF0">
      <w:pPr>
        <w:pStyle w:val="ParaHeadingnnn"/>
        <w:rPr>
          <w:rFonts w:ascii="Times New Roman" w:hAnsi="Times New Roman"/>
          <w:sz w:val="24"/>
          <w:szCs w:val="24"/>
        </w:rPr>
      </w:pPr>
      <w:bookmarkStart w:id="7" w:name="_Toc153936163"/>
      <w:bookmarkStart w:id="8" w:name="_Toc156194818"/>
      <w:bookmarkStart w:id="9" w:name="_Toc379450784"/>
      <w:r w:rsidRPr="00D53375">
        <w:rPr>
          <w:rFonts w:ascii="Times New Roman" w:hAnsi="Times New Roman"/>
          <w:sz w:val="24"/>
          <w:szCs w:val="24"/>
        </w:rPr>
        <w:t>4.2</w:t>
      </w:r>
      <w:r w:rsidRPr="00D53375">
        <w:rPr>
          <w:rFonts w:ascii="Times New Roman" w:hAnsi="Times New Roman"/>
          <w:sz w:val="24"/>
          <w:szCs w:val="24"/>
        </w:rPr>
        <w:tab/>
      </w:r>
      <w:r w:rsidR="007C58DD" w:rsidRPr="00D53375">
        <w:rPr>
          <w:rFonts w:ascii="Times New Roman" w:hAnsi="Times New Roman"/>
          <w:sz w:val="24"/>
          <w:szCs w:val="24"/>
        </w:rPr>
        <w:t xml:space="preserve">Match Rules </w:t>
      </w:r>
      <w:r w:rsidR="00477DBF">
        <w:rPr>
          <w:rFonts w:ascii="Times New Roman" w:hAnsi="Times New Roman"/>
          <w:sz w:val="24"/>
          <w:szCs w:val="24"/>
        </w:rPr>
        <w:t xml:space="preserve">and </w:t>
      </w:r>
      <w:r w:rsidR="007C58DD" w:rsidRPr="00D53375">
        <w:rPr>
          <w:rFonts w:ascii="Times New Roman" w:hAnsi="Times New Roman"/>
          <w:sz w:val="24"/>
          <w:szCs w:val="24"/>
        </w:rPr>
        <w:t>Infractions</w:t>
      </w:r>
      <w:bookmarkEnd w:id="7"/>
      <w:bookmarkEnd w:id="8"/>
      <w:bookmarkEnd w:id="9"/>
      <w:r w:rsidR="003C2FCE" w:rsidRPr="00D53375">
        <w:rPr>
          <w:rFonts w:ascii="Times New Roman" w:hAnsi="Times New Roman"/>
          <w:sz w:val="24"/>
          <w:szCs w:val="24"/>
        </w:rPr>
        <w:t xml:space="preserve"> </w:t>
      </w:r>
    </w:p>
    <w:p w14:paraId="28196073" w14:textId="77777777" w:rsidR="00051DF0" w:rsidRPr="00C51E0C" w:rsidRDefault="00051DF0" w:rsidP="00051DF0">
      <w:pPr>
        <w:rPr>
          <w:rFonts w:ascii="Times New Roman" w:hAnsi="Times New Roman"/>
          <w:sz w:val="24"/>
          <w:szCs w:val="24"/>
        </w:rPr>
      </w:pPr>
    </w:p>
    <w:p w14:paraId="28196074" w14:textId="77777777" w:rsidR="00051DF0" w:rsidRPr="00C51E0C" w:rsidRDefault="00FA62E5" w:rsidP="00E463D6">
      <w:pPr>
        <w:ind w:left="1418" w:hanging="709"/>
        <w:rPr>
          <w:rFonts w:ascii="Times New Roman" w:hAnsi="Times New Roman"/>
          <w:sz w:val="24"/>
          <w:szCs w:val="24"/>
        </w:rPr>
      </w:pPr>
      <w:r w:rsidRPr="00C51E0C">
        <w:rPr>
          <w:rFonts w:ascii="Times New Roman" w:hAnsi="Times New Roman"/>
          <w:sz w:val="24"/>
          <w:szCs w:val="24"/>
        </w:rPr>
        <w:t>a.</w:t>
      </w:r>
      <w:r w:rsidRPr="00C51E0C">
        <w:rPr>
          <w:rFonts w:ascii="Times New Roman" w:hAnsi="Times New Roman"/>
          <w:sz w:val="24"/>
          <w:szCs w:val="24"/>
        </w:rPr>
        <w:tab/>
      </w:r>
      <w:r w:rsidR="00051DF0" w:rsidRPr="00C51E0C">
        <w:rPr>
          <w:rFonts w:ascii="Times New Roman" w:hAnsi="Times New Roman"/>
          <w:sz w:val="24"/>
          <w:szCs w:val="24"/>
        </w:rPr>
        <w:t>Eligibility, Entry, and Classification</w:t>
      </w:r>
      <w:r w:rsidR="00274375" w:rsidRPr="00C51E0C">
        <w:rPr>
          <w:rFonts w:ascii="Times New Roman" w:hAnsi="Times New Roman"/>
          <w:sz w:val="24"/>
          <w:szCs w:val="24"/>
        </w:rPr>
        <w:t>:</w:t>
      </w:r>
    </w:p>
    <w:p w14:paraId="28196075" w14:textId="77777777" w:rsidR="00051DF0" w:rsidRPr="00C51E0C" w:rsidRDefault="00051DF0" w:rsidP="00051DF0">
      <w:pPr>
        <w:rPr>
          <w:rFonts w:ascii="Times New Roman" w:hAnsi="Times New Roman"/>
          <w:sz w:val="24"/>
          <w:szCs w:val="24"/>
        </w:rPr>
      </w:pPr>
    </w:p>
    <w:p w14:paraId="28196076" w14:textId="17AAEC93" w:rsidR="00051DF0" w:rsidRDefault="00051DF0" w:rsidP="00E463D6">
      <w:pPr>
        <w:ind w:left="540" w:firstLine="169"/>
        <w:rPr>
          <w:rFonts w:ascii="Times New Roman" w:hAnsi="Times New Roman"/>
          <w:sz w:val="24"/>
          <w:szCs w:val="24"/>
        </w:rPr>
      </w:pPr>
      <w:r w:rsidRPr="003C2FCE">
        <w:rPr>
          <w:rFonts w:ascii="Times New Roman" w:hAnsi="Times New Roman"/>
          <w:sz w:val="24"/>
          <w:szCs w:val="24"/>
        </w:rPr>
        <w:tab/>
      </w:r>
      <w:r w:rsidR="00C25B30">
        <w:rPr>
          <w:rFonts w:ascii="Times New Roman" w:hAnsi="Times New Roman"/>
          <w:sz w:val="24"/>
          <w:szCs w:val="24"/>
        </w:rPr>
        <w:tab/>
      </w:r>
      <w:r w:rsidRPr="003C2FCE">
        <w:rPr>
          <w:rFonts w:ascii="Times New Roman" w:hAnsi="Times New Roman"/>
          <w:sz w:val="24"/>
          <w:szCs w:val="24"/>
        </w:rPr>
        <w:t>Any competitor who:</w:t>
      </w:r>
    </w:p>
    <w:p w14:paraId="1BA772AC" w14:textId="77777777" w:rsidR="00C25B30" w:rsidRDefault="00C25B30" w:rsidP="00E463D6">
      <w:pPr>
        <w:ind w:left="540" w:firstLine="169"/>
        <w:rPr>
          <w:rFonts w:ascii="Times New Roman" w:hAnsi="Times New Roman"/>
          <w:sz w:val="24"/>
          <w:szCs w:val="24"/>
        </w:rPr>
      </w:pPr>
    </w:p>
    <w:p w14:paraId="53C76FDD" w14:textId="2CDF0200" w:rsidR="00C25B30" w:rsidRDefault="00C25B30" w:rsidP="00E463D6">
      <w:pPr>
        <w:ind w:left="540" w:firstLine="1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sidR="00216BA2">
        <w:rPr>
          <w:rFonts w:ascii="Times New Roman" w:hAnsi="Times New Roman"/>
          <w:sz w:val="24"/>
          <w:szCs w:val="24"/>
        </w:rPr>
        <w:tab/>
      </w:r>
      <w:r>
        <w:rPr>
          <w:rFonts w:ascii="Times New Roman" w:hAnsi="Times New Roman"/>
          <w:sz w:val="24"/>
          <w:szCs w:val="24"/>
        </w:rPr>
        <w:t xml:space="preserve">Fires under a name other than his or her own, or uses a scorecard other </w:t>
      </w:r>
    </w:p>
    <w:p w14:paraId="01E6F0ED" w14:textId="5921F84A" w:rsidR="00C25B30" w:rsidRDefault="00C25B30" w:rsidP="00E463D6">
      <w:pPr>
        <w:ind w:left="540" w:firstLine="16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than the one issued to him or her;</w:t>
      </w:r>
      <w:r w:rsidR="00407980">
        <w:rPr>
          <w:rFonts w:ascii="Times New Roman" w:hAnsi="Times New Roman"/>
          <w:sz w:val="24"/>
          <w:szCs w:val="24"/>
        </w:rPr>
        <w:t xml:space="preserve"> or</w:t>
      </w:r>
    </w:p>
    <w:p w14:paraId="538811FB" w14:textId="77777777" w:rsidR="00C25B30" w:rsidRDefault="00C25B30" w:rsidP="00E463D6">
      <w:pPr>
        <w:ind w:left="540" w:firstLine="169"/>
        <w:rPr>
          <w:rFonts w:ascii="Times New Roman" w:hAnsi="Times New Roman"/>
          <w:sz w:val="24"/>
          <w:szCs w:val="24"/>
        </w:rPr>
      </w:pPr>
    </w:p>
    <w:p w14:paraId="61EB3535" w14:textId="77777777" w:rsidR="00407980" w:rsidRDefault="00C25B30" w:rsidP="00E463D6">
      <w:pPr>
        <w:ind w:left="540" w:firstLine="1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ii.</w:t>
      </w:r>
      <w:r>
        <w:rPr>
          <w:rFonts w:ascii="Times New Roman" w:hAnsi="Times New Roman"/>
          <w:sz w:val="24"/>
          <w:szCs w:val="24"/>
        </w:rPr>
        <w:tab/>
        <w:t xml:space="preserve">Knowingly </w:t>
      </w:r>
      <w:r w:rsidR="00407980">
        <w:rPr>
          <w:rFonts w:ascii="Times New Roman" w:hAnsi="Times New Roman"/>
          <w:sz w:val="24"/>
          <w:szCs w:val="24"/>
        </w:rPr>
        <w:t>enters or shoots in a concentration/match for which he or she</w:t>
      </w:r>
    </w:p>
    <w:p w14:paraId="073F2606" w14:textId="77777777" w:rsidR="00407980" w:rsidRDefault="00407980" w:rsidP="00E463D6">
      <w:pPr>
        <w:ind w:left="540" w:firstLine="16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is not qualified or in a class for which he or she is not eligible; or</w:t>
      </w:r>
    </w:p>
    <w:p w14:paraId="1C55B661" w14:textId="77777777" w:rsidR="00407980" w:rsidRDefault="00407980" w:rsidP="00E463D6">
      <w:pPr>
        <w:ind w:left="540" w:firstLine="169"/>
        <w:rPr>
          <w:rFonts w:ascii="Times New Roman" w:hAnsi="Times New Roman"/>
          <w:sz w:val="24"/>
          <w:szCs w:val="24"/>
        </w:rPr>
      </w:pPr>
    </w:p>
    <w:p w14:paraId="3F9AE01D" w14:textId="77777777" w:rsidR="00407980" w:rsidRDefault="00407980" w:rsidP="00E463D6">
      <w:pPr>
        <w:ind w:left="540" w:firstLine="1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iii.</w:t>
      </w:r>
      <w:r>
        <w:rPr>
          <w:rFonts w:ascii="Times New Roman" w:hAnsi="Times New Roman"/>
          <w:sz w:val="24"/>
          <w:szCs w:val="24"/>
        </w:rPr>
        <w:tab/>
        <w:t xml:space="preserve">Shoots in a concentration/match more often than is permitted by the    </w:t>
      </w:r>
    </w:p>
    <w:p w14:paraId="7BE044A0" w14:textId="77777777" w:rsidR="00407980" w:rsidRDefault="00407980" w:rsidP="00E463D6">
      <w:pPr>
        <w:ind w:left="540" w:firstLine="1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conditions of the concentration/match,</w:t>
      </w:r>
    </w:p>
    <w:p w14:paraId="05B420DA" w14:textId="77777777" w:rsidR="00407980" w:rsidRDefault="00407980" w:rsidP="00E463D6">
      <w:pPr>
        <w:ind w:left="540" w:firstLine="169"/>
        <w:rPr>
          <w:rFonts w:ascii="Times New Roman" w:hAnsi="Times New Roman"/>
          <w:sz w:val="24"/>
          <w:szCs w:val="24"/>
        </w:rPr>
      </w:pPr>
    </w:p>
    <w:p w14:paraId="1606EA1A" w14:textId="0067C804" w:rsidR="00407980" w:rsidRDefault="001B4556" w:rsidP="00E463D6">
      <w:pPr>
        <w:ind w:left="540" w:firstLine="1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w:t>
      </w:r>
      <w:r w:rsidR="00407980">
        <w:rPr>
          <w:rFonts w:ascii="Times New Roman" w:hAnsi="Times New Roman"/>
          <w:sz w:val="24"/>
          <w:szCs w:val="24"/>
        </w:rPr>
        <w:t xml:space="preserve">hall, on the occurrence being proven to the satisfaction of the Match Committee, </w:t>
      </w:r>
    </w:p>
    <w:p w14:paraId="6B1B8723" w14:textId="77777777" w:rsidR="00CA5E03" w:rsidRDefault="00407980" w:rsidP="00051DF0">
      <w:pPr>
        <w:tabs>
          <w:tab w:val="left" w:pos="900"/>
        </w:tabs>
        <w:ind w:left="900" w:hanging="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have his or her total score disallowed.</w:t>
      </w:r>
    </w:p>
    <w:p w14:paraId="28196081" w14:textId="1A1C3158" w:rsidR="00051DF0" w:rsidRPr="00C51E0C" w:rsidRDefault="00C25B30" w:rsidP="00051DF0">
      <w:pPr>
        <w:tabs>
          <w:tab w:val="left" w:pos="900"/>
        </w:tabs>
        <w:ind w:left="900" w:hanging="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8196082" w14:textId="77777777" w:rsidR="00051DF0" w:rsidRPr="00C51E0C" w:rsidRDefault="00FA62E5" w:rsidP="00E463D6">
      <w:pPr>
        <w:ind w:left="1418" w:hanging="709"/>
        <w:rPr>
          <w:rFonts w:ascii="Times New Roman" w:hAnsi="Times New Roman"/>
          <w:sz w:val="24"/>
          <w:szCs w:val="24"/>
          <w:lang w:val="en-CA"/>
        </w:rPr>
      </w:pPr>
      <w:r w:rsidRPr="00C51E0C">
        <w:rPr>
          <w:rFonts w:ascii="Times New Roman" w:hAnsi="Times New Roman"/>
          <w:sz w:val="24"/>
          <w:szCs w:val="24"/>
        </w:rPr>
        <w:t>b</w:t>
      </w:r>
      <w:r w:rsidR="00274375" w:rsidRPr="00C51E0C">
        <w:rPr>
          <w:rFonts w:ascii="Times New Roman" w:hAnsi="Times New Roman"/>
          <w:sz w:val="24"/>
          <w:szCs w:val="24"/>
        </w:rPr>
        <w:t>.</w:t>
      </w:r>
      <w:r w:rsidRPr="00C51E0C">
        <w:rPr>
          <w:rFonts w:ascii="Times New Roman" w:hAnsi="Times New Roman"/>
          <w:sz w:val="24"/>
          <w:szCs w:val="24"/>
        </w:rPr>
        <w:t xml:space="preserve">  </w:t>
      </w:r>
      <w:r w:rsidR="00E463D6">
        <w:rPr>
          <w:rFonts w:ascii="Times New Roman" w:hAnsi="Times New Roman"/>
          <w:sz w:val="24"/>
          <w:szCs w:val="24"/>
        </w:rPr>
        <w:tab/>
      </w:r>
      <w:r w:rsidR="00274375" w:rsidRPr="00C51E0C">
        <w:rPr>
          <w:rFonts w:ascii="Times New Roman" w:hAnsi="Times New Roman"/>
          <w:sz w:val="24"/>
          <w:szCs w:val="24"/>
        </w:rPr>
        <w:t>Trigger Pull Weight</w:t>
      </w:r>
      <w:r w:rsidR="005E1F77" w:rsidRPr="00C51E0C">
        <w:rPr>
          <w:rFonts w:ascii="Times New Roman" w:hAnsi="Times New Roman"/>
          <w:sz w:val="24"/>
          <w:szCs w:val="24"/>
        </w:rPr>
        <w:t xml:space="preserve"> Testing</w:t>
      </w:r>
      <w:r w:rsidR="00274375" w:rsidRPr="00C51E0C">
        <w:rPr>
          <w:rFonts w:ascii="Times New Roman" w:hAnsi="Times New Roman"/>
          <w:sz w:val="24"/>
          <w:szCs w:val="24"/>
        </w:rPr>
        <w:t>:</w:t>
      </w:r>
    </w:p>
    <w:p w14:paraId="28196083" w14:textId="77777777" w:rsidR="00051DF0" w:rsidRPr="003C2FCE" w:rsidRDefault="00051DF0" w:rsidP="00051DF0">
      <w:pPr>
        <w:tabs>
          <w:tab w:val="left" w:pos="900"/>
        </w:tabs>
        <w:ind w:left="900" w:hanging="540"/>
        <w:rPr>
          <w:rFonts w:ascii="Times New Roman" w:hAnsi="Times New Roman"/>
          <w:sz w:val="24"/>
          <w:szCs w:val="24"/>
          <w:lang w:val="en-CA"/>
        </w:rPr>
      </w:pPr>
    </w:p>
    <w:p w14:paraId="28196084" w14:textId="77777777" w:rsidR="005E1F77" w:rsidRPr="0036753C" w:rsidRDefault="00FA62E5" w:rsidP="00437880">
      <w:pPr>
        <w:ind w:left="2127" w:hanging="687"/>
        <w:rPr>
          <w:rFonts w:ascii="Times New Roman" w:hAnsi="Times New Roman"/>
          <w:sz w:val="24"/>
          <w:szCs w:val="24"/>
        </w:rPr>
      </w:pPr>
      <w:r w:rsidRPr="00C51E0C">
        <w:rPr>
          <w:rFonts w:ascii="Times New Roman" w:hAnsi="Times New Roman"/>
          <w:sz w:val="24"/>
          <w:szCs w:val="24"/>
          <w:lang w:val="en-CA"/>
        </w:rPr>
        <w:t>i.</w:t>
      </w:r>
      <w:r w:rsidRPr="00C51E0C">
        <w:rPr>
          <w:rFonts w:ascii="Times New Roman" w:hAnsi="Times New Roman"/>
          <w:sz w:val="24"/>
          <w:szCs w:val="24"/>
          <w:lang w:val="en-CA"/>
        </w:rPr>
        <w:tab/>
      </w:r>
      <w:r w:rsidR="005E1F77" w:rsidRPr="00EE00FD">
        <w:rPr>
          <w:rFonts w:ascii="Times New Roman" w:hAnsi="Times New Roman"/>
          <w:sz w:val="24"/>
          <w:szCs w:val="24"/>
        </w:rPr>
        <w:t>A com</w:t>
      </w:r>
      <w:r w:rsidR="005E1F77" w:rsidRPr="0036753C">
        <w:rPr>
          <w:rFonts w:ascii="Times New Roman" w:hAnsi="Times New Roman"/>
          <w:sz w:val="24"/>
          <w:szCs w:val="24"/>
        </w:rPr>
        <w:t>petitor must submit his or her weapon for examination when ordered by range staff;</w:t>
      </w:r>
    </w:p>
    <w:p w14:paraId="28196085" w14:textId="77777777" w:rsidR="005E1F77" w:rsidRPr="00C51E0C" w:rsidRDefault="005E1F77" w:rsidP="00E463D6">
      <w:pPr>
        <w:ind w:left="2127" w:hanging="709"/>
        <w:rPr>
          <w:rFonts w:ascii="Times New Roman" w:hAnsi="Times New Roman"/>
          <w:sz w:val="24"/>
          <w:szCs w:val="24"/>
        </w:rPr>
      </w:pPr>
    </w:p>
    <w:p w14:paraId="28196086" w14:textId="41A5358A" w:rsidR="005E1F77" w:rsidRPr="00EE00FD" w:rsidRDefault="005E1F77" w:rsidP="00E463D6">
      <w:pPr>
        <w:ind w:left="2127" w:hanging="709"/>
        <w:rPr>
          <w:rFonts w:ascii="Times New Roman" w:hAnsi="Times New Roman"/>
          <w:sz w:val="24"/>
          <w:szCs w:val="24"/>
        </w:rPr>
      </w:pPr>
      <w:r w:rsidRPr="00C51E0C">
        <w:rPr>
          <w:rFonts w:ascii="Times New Roman" w:hAnsi="Times New Roman"/>
          <w:sz w:val="24"/>
          <w:szCs w:val="24"/>
          <w:lang w:val="en-CA"/>
        </w:rPr>
        <w:t>ii.</w:t>
      </w:r>
      <w:r w:rsidRPr="00C51E0C">
        <w:rPr>
          <w:rFonts w:ascii="Times New Roman" w:hAnsi="Times New Roman"/>
          <w:sz w:val="24"/>
          <w:szCs w:val="24"/>
          <w:lang w:val="en-CA"/>
        </w:rPr>
        <w:tab/>
      </w:r>
      <w:r w:rsidRPr="00EE00FD">
        <w:rPr>
          <w:rFonts w:ascii="Times New Roman" w:hAnsi="Times New Roman"/>
          <w:sz w:val="24"/>
          <w:szCs w:val="24"/>
        </w:rPr>
        <w:t>Before testing any trigger, all persons concerned shall first ensure the weapon is clear</w:t>
      </w:r>
      <w:r w:rsidR="00671FC5">
        <w:rPr>
          <w:rFonts w:ascii="Times New Roman" w:hAnsi="Times New Roman"/>
          <w:sz w:val="24"/>
          <w:szCs w:val="24"/>
        </w:rPr>
        <w:t xml:space="preserve">; </w:t>
      </w:r>
      <w:r w:rsidRPr="00EE00FD">
        <w:rPr>
          <w:rFonts w:ascii="Times New Roman" w:hAnsi="Times New Roman"/>
          <w:sz w:val="24"/>
          <w:szCs w:val="24"/>
        </w:rPr>
        <w:t xml:space="preserve"> </w:t>
      </w:r>
    </w:p>
    <w:p w14:paraId="28196087" w14:textId="77777777" w:rsidR="005E1F77" w:rsidRPr="0036753C" w:rsidRDefault="005E1F77" w:rsidP="00E463D6">
      <w:pPr>
        <w:ind w:left="2127" w:hanging="709"/>
        <w:rPr>
          <w:rFonts w:ascii="Times New Roman" w:hAnsi="Times New Roman"/>
          <w:sz w:val="24"/>
          <w:szCs w:val="24"/>
        </w:rPr>
      </w:pPr>
    </w:p>
    <w:p w14:paraId="28196088" w14:textId="77777777" w:rsidR="00051DF0" w:rsidRPr="00C51E0C" w:rsidRDefault="005E1F77" w:rsidP="00E463D6">
      <w:pPr>
        <w:ind w:left="2127" w:hanging="709"/>
        <w:rPr>
          <w:rFonts w:ascii="Times New Roman" w:hAnsi="Times New Roman"/>
          <w:sz w:val="24"/>
          <w:szCs w:val="24"/>
        </w:rPr>
      </w:pPr>
      <w:r w:rsidRPr="0036753C">
        <w:rPr>
          <w:rFonts w:ascii="Times New Roman" w:hAnsi="Times New Roman"/>
          <w:sz w:val="24"/>
          <w:szCs w:val="24"/>
        </w:rPr>
        <w:t>iii.</w:t>
      </w:r>
      <w:r w:rsidRPr="0036753C">
        <w:rPr>
          <w:rFonts w:ascii="Times New Roman" w:hAnsi="Times New Roman"/>
          <w:sz w:val="24"/>
          <w:szCs w:val="24"/>
        </w:rPr>
        <w:tab/>
      </w:r>
      <w:r w:rsidR="00437880">
        <w:rPr>
          <w:rFonts w:ascii="Times New Roman" w:hAnsi="Times New Roman"/>
          <w:sz w:val="24"/>
          <w:szCs w:val="24"/>
        </w:rPr>
        <w:t>Any competitor who f</w:t>
      </w:r>
      <w:r w:rsidR="00051DF0" w:rsidRPr="00C51E0C">
        <w:rPr>
          <w:rFonts w:ascii="Times New Roman" w:hAnsi="Times New Roman"/>
          <w:sz w:val="24"/>
          <w:szCs w:val="24"/>
          <w:lang w:val="en-CA"/>
        </w:rPr>
        <w:t>ail</w:t>
      </w:r>
      <w:r w:rsidR="00051DF0" w:rsidRPr="00C51E0C">
        <w:rPr>
          <w:rFonts w:ascii="Times New Roman" w:hAnsi="Times New Roman"/>
          <w:sz w:val="24"/>
          <w:szCs w:val="24"/>
        </w:rPr>
        <w:t>s to pass a trigger weight test following a match will have his</w:t>
      </w:r>
      <w:r w:rsidR="00F365DC">
        <w:rPr>
          <w:rFonts w:ascii="Times New Roman" w:hAnsi="Times New Roman"/>
          <w:sz w:val="24"/>
          <w:szCs w:val="24"/>
        </w:rPr>
        <w:t xml:space="preserve"> or her</w:t>
      </w:r>
      <w:r w:rsidR="00051DF0" w:rsidRPr="00C51E0C">
        <w:rPr>
          <w:rFonts w:ascii="Times New Roman" w:hAnsi="Times New Roman"/>
          <w:sz w:val="24"/>
          <w:szCs w:val="24"/>
        </w:rPr>
        <w:t xml:space="preserve"> score for that match disallowed;</w:t>
      </w:r>
    </w:p>
    <w:p w14:paraId="28196089" w14:textId="77777777" w:rsidR="00FA62E5" w:rsidRPr="00C51E0C" w:rsidRDefault="00FA62E5" w:rsidP="00E463D6">
      <w:pPr>
        <w:ind w:left="2127" w:hanging="709"/>
        <w:rPr>
          <w:rFonts w:ascii="Times New Roman" w:hAnsi="Times New Roman"/>
          <w:sz w:val="24"/>
          <w:szCs w:val="24"/>
        </w:rPr>
      </w:pPr>
    </w:p>
    <w:p w14:paraId="2819608A" w14:textId="77777777" w:rsidR="00051DF0" w:rsidRPr="00C51E0C" w:rsidRDefault="005E1F77" w:rsidP="00E463D6">
      <w:pPr>
        <w:ind w:left="2127" w:hanging="709"/>
        <w:rPr>
          <w:rFonts w:ascii="Times New Roman" w:hAnsi="Times New Roman"/>
          <w:sz w:val="24"/>
          <w:szCs w:val="24"/>
        </w:rPr>
      </w:pPr>
      <w:r w:rsidRPr="00C51E0C">
        <w:rPr>
          <w:rFonts w:ascii="Times New Roman" w:hAnsi="Times New Roman"/>
          <w:sz w:val="24"/>
          <w:szCs w:val="24"/>
        </w:rPr>
        <w:t>iv</w:t>
      </w:r>
      <w:r w:rsidR="00FA62E5" w:rsidRPr="00C51E0C">
        <w:rPr>
          <w:rFonts w:ascii="Times New Roman" w:hAnsi="Times New Roman"/>
          <w:sz w:val="24"/>
          <w:szCs w:val="24"/>
        </w:rPr>
        <w:t>.</w:t>
      </w:r>
      <w:r w:rsidR="00FA62E5" w:rsidRPr="00C51E0C">
        <w:rPr>
          <w:rFonts w:ascii="Times New Roman" w:hAnsi="Times New Roman"/>
          <w:sz w:val="24"/>
          <w:szCs w:val="24"/>
        </w:rPr>
        <w:tab/>
      </w:r>
      <w:r w:rsidR="00437880">
        <w:rPr>
          <w:rFonts w:ascii="Times New Roman" w:hAnsi="Times New Roman"/>
          <w:sz w:val="24"/>
          <w:szCs w:val="24"/>
        </w:rPr>
        <w:t>Any competitor who f</w:t>
      </w:r>
      <w:r w:rsidR="00051DF0" w:rsidRPr="00C51E0C">
        <w:rPr>
          <w:rFonts w:ascii="Times New Roman" w:hAnsi="Times New Roman"/>
          <w:sz w:val="24"/>
          <w:szCs w:val="24"/>
        </w:rPr>
        <w:t xml:space="preserve">ails to pass the trigger weight test prior to a match will be allowed to adjust his </w:t>
      </w:r>
      <w:r w:rsidR="00F365DC">
        <w:rPr>
          <w:rFonts w:ascii="Times New Roman" w:hAnsi="Times New Roman"/>
          <w:sz w:val="24"/>
          <w:szCs w:val="24"/>
        </w:rPr>
        <w:t xml:space="preserve">or her </w:t>
      </w:r>
      <w:r w:rsidR="00051DF0" w:rsidRPr="00C51E0C">
        <w:rPr>
          <w:rFonts w:ascii="Times New Roman" w:hAnsi="Times New Roman"/>
          <w:sz w:val="24"/>
          <w:szCs w:val="24"/>
        </w:rPr>
        <w:t>firearm until the trigger passes the test so long as this procedure does not interfere with the overall conduct of the match;</w:t>
      </w:r>
      <w:r w:rsidR="00671FC5">
        <w:rPr>
          <w:rFonts w:ascii="Times New Roman" w:hAnsi="Times New Roman"/>
          <w:sz w:val="24"/>
          <w:szCs w:val="24"/>
        </w:rPr>
        <w:t xml:space="preserve"> and</w:t>
      </w:r>
    </w:p>
    <w:p w14:paraId="2819608B" w14:textId="77777777" w:rsidR="00FA62E5" w:rsidRPr="00C51E0C" w:rsidRDefault="00FA62E5" w:rsidP="00E463D6">
      <w:pPr>
        <w:ind w:left="2127" w:hanging="709"/>
        <w:rPr>
          <w:rFonts w:ascii="Times New Roman" w:hAnsi="Times New Roman"/>
          <w:sz w:val="24"/>
          <w:szCs w:val="24"/>
        </w:rPr>
      </w:pPr>
    </w:p>
    <w:p w14:paraId="2819608C" w14:textId="77777777" w:rsidR="00051DF0" w:rsidRPr="00C51E0C" w:rsidRDefault="005E1F77" w:rsidP="00E463D6">
      <w:pPr>
        <w:ind w:left="2127" w:hanging="709"/>
        <w:rPr>
          <w:rFonts w:ascii="Times New Roman" w:hAnsi="Times New Roman"/>
          <w:sz w:val="24"/>
          <w:szCs w:val="24"/>
        </w:rPr>
      </w:pPr>
      <w:r w:rsidRPr="00C51E0C">
        <w:rPr>
          <w:rFonts w:ascii="Times New Roman" w:hAnsi="Times New Roman"/>
          <w:sz w:val="24"/>
          <w:szCs w:val="24"/>
        </w:rPr>
        <w:t>v.</w:t>
      </w:r>
      <w:r w:rsidR="00FA62E5" w:rsidRPr="00C51E0C">
        <w:rPr>
          <w:rFonts w:ascii="Times New Roman" w:hAnsi="Times New Roman"/>
          <w:sz w:val="24"/>
          <w:szCs w:val="24"/>
        </w:rPr>
        <w:tab/>
      </w:r>
      <w:r w:rsidR="00437880">
        <w:rPr>
          <w:rFonts w:ascii="Times New Roman" w:hAnsi="Times New Roman"/>
          <w:sz w:val="24"/>
          <w:szCs w:val="24"/>
        </w:rPr>
        <w:t>Any competitor who f</w:t>
      </w:r>
      <w:r w:rsidR="00051DF0" w:rsidRPr="00C51E0C">
        <w:rPr>
          <w:rFonts w:ascii="Times New Roman" w:hAnsi="Times New Roman"/>
          <w:sz w:val="24"/>
          <w:szCs w:val="24"/>
        </w:rPr>
        <w:t>ails</w:t>
      </w:r>
      <w:r w:rsidR="00051DF0" w:rsidRPr="00C51E0C">
        <w:rPr>
          <w:rFonts w:ascii="Times New Roman" w:hAnsi="Times New Roman"/>
          <w:sz w:val="24"/>
          <w:szCs w:val="24"/>
          <w:lang w:val="en-CA"/>
        </w:rPr>
        <w:t xml:space="preserve"> to pass the trigger weight test may additionally be assessed a safety penalty.</w:t>
      </w:r>
    </w:p>
    <w:p w14:paraId="2819608D" w14:textId="77777777" w:rsidR="00051DF0" w:rsidRPr="00C51E0C" w:rsidRDefault="00051DF0" w:rsidP="00051DF0">
      <w:pPr>
        <w:rPr>
          <w:rFonts w:ascii="Times New Roman" w:hAnsi="Times New Roman"/>
          <w:sz w:val="24"/>
          <w:szCs w:val="24"/>
        </w:rPr>
      </w:pPr>
    </w:p>
    <w:p w14:paraId="2819608E" w14:textId="77777777" w:rsidR="00051DF0" w:rsidRPr="00C51E0C" w:rsidRDefault="005E1F77" w:rsidP="00E463D6">
      <w:pPr>
        <w:ind w:left="1418" w:hanging="709"/>
        <w:rPr>
          <w:rFonts w:ascii="Times New Roman" w:hAnsi="Times New Roman"/>
          <w:sz w:val="24"/>
          <w:szCs w:val="24"/>
        </w:rPr>
      </w:pPr>
      <w:r w:rsidRPr="00C51E0C">
        <w:rPr>
          <w:rFonts w:ascii="Times New Roman" w:hAnsi="Times New Roman"/>
          <w:sz w:val="24"/>
          <w:szCs w:val="24"/>
        </w:rPr>
        <w:t>c</w:t>
      </w:r>
      <w:r w:rsidR="00051DF0" w:rsidRPr="00C51E0C">
        <w:rPr>
          <w:rFonts w:ascii="Times New Roman" w:hAnsi="Times New Roman"/>
          <w:sz w:val="24"/>
          <w:szCs w:val="24"/>
        </w:rPr>
        <w:t>.</w:t>
      </w:r>
      <w:r w:rsidR="00051DF0" w:rsidRPr="00C51E0C">
        <w:rPr>
          <w:rFonts w:ascii="Times New Roman" w:hAnsi="Times New Roman"/>
          <w:sz w:val="24"/>
          <w:szCs w:val="24"/>
        </w:rPr>
        <w:tab/>
        <w:t>Firearms, Ammunition, Dress/Accessories and Equipment</w:t>
      </w:r>
      <w:r w:rsidR="00E463D6">
        <w:rPr>
          <w:rFonts w:ascii="Times New Roman" w:hAnsi="Times New Roman"/>
          <w:sz w:val="24"/>
          <w:szCs w:val="24"/>
        </w:rPr>
        <w:t>:</w:t>
      </w:r>
    </w:p>
    <w:p w14:paraId="2819608F" w14:textId="77777777" w:rsidR="00274375" w:rsidRPr="00C51E0C" w:rsidRDefault="00274375" w:rsidP="00051DF0">
      <w:pPr>
        <w:tabs>
          <w:tab w:val="left" w:pos="900"/>
        </w:tabs>
        <w:ind w:left="900" w:hanging="540"/>
        <w:rPr>
          <w:rFonts w:ascii="Times New Roman" w:hAnsi="Times New Roman"/>
          <w:sz w:val="24"/>
          <w:szCs w:val="24"/>
          <w:lang w:val="en-CA"/>
        </w:rPr>
      </w:pPr>
    </w:p>
    <w:p w14:paraId="28196092" w14:textId="7981963B" w:rsidR="00051DF0" w:rsidRPr="00C51E0C" w:rsidRDefault="005E1F77" w:rsidP="00E463D6">
      <w:pPr>
        <w:ind w:left="2127" w:hanging="709"/>
        <w:rPr>
          <w:rFonts w:ascii="Times New Roman" w:hAnsi="Times New Roman"/>
          <w:sz w:val="24"/>
          <w:szCs w:val="24"/>
        </w:rPr>
      </w:pPr>
      <w:r w:rsidRPr="00C51E0C">
        <w:rPr>
          <w:rFonts w:ascii="Times New Roman" w:hAnsi="Times New Roman"/>
          <w:sz w:val="24"/>
          <w:szCs w:val="24"/>
        </w:rPr>
        <w:t>i</w:t>
      </w:r>
      <w:r w:rsidR="00051DF0" w:rsidRPr="00C51E0C">
        <w:rPr>
          <w:rFonts w:ascii="Times New Roman" w:hAnsi="Times New Roman"/>
          <w:sz w:val="24"/>
          <w:szCs w:val="24"/>
        </w:rPr>
        <w:t>.</w:t>
      </w:r>
      <w:r w:rsidR="00051DF0" w:rsidRPr="00C51E0C">
        <w:rPr>
          <w:rFonts w:ascii="Times New Roman" w:hAnsi="Times New Roman"/>
          <w:sz w:val="24"/>
          <w:szCs w:val="24"/>
        </w:rPr>
        <w:tab/>
      </w:r>
      <w:r w:rsidR="00671FC5" w:rsidRPr="003C2FCE">
        <w:rPr>
          <w:rFonts w:ascii="Times New Roman" w:hAnsi="Times New Roman"/>
          <w:sz w:val="24"/>
          <w:szCs w:val="24"/>
        </w:rPr>
        <w:t>Any competitor who</w:t>
      </w:r>
      <w:r w:rsidR="00671FC5" w:rsidRPr="00C51E0C">
        <w:rPr>
          <w:rFonts w:ascii="Times New Roman" w:hAnsi="Times New Roman"/>
          <w:sz w:val="24"/>
          <w:szCs w:val="24"/>
        </w:rPr>
        <w:t xml:space="preserve"> </w:t>
      </w:r>
      <w:r w:rsidR="00051DF0" w:rsidRPr="00C51E0C">
        <w:rPr>
          <w:rFonts w:ascii="Times New Roman" w:hAnsi="Times New Roman"/>
          <w:sz w:val="24"/>
          <w:szCs w:val="24"/>
        </w:rPr>
        <w:t>uses a shooting aid either under his</w:t>
      </w:r>
      <w:r w:rsidR="00F365DC">
        <w:rPr>
          <w:rFonts w:ascii="Times New Roman" w:hAnsi="Times New Roman"/>
          <w:sz w:val="24"/>
          <w:szCs w:val="24"/>
        </w:rPr>
        <w:t xml:space="preserve"> or her</w:t>
      </w:r>
      <w:r w:rsidR="00051DF0" w:rsidRPr="00C51E0C">
        <w:rPr>
          <w:rFonts w:ascii="Times New Roman" w:hAnsi="Times New Roman"/>
          <w:sz w:val="24"/>
          <w:szCs w:val="24"/>
        </w:rPr>
        <w:t xml:space="preserve"> normal authorized clothing or instea</w:t>
      </w:r>
      <w:r w:rsidR="006F340E">
        <w:rPr>
          <w:rFonts w:ascii="Times New Roman" w:hAnsi="Times New Roman"/>
          <w:sz w:val="24"/>
          <w:szCs w:val="24"/>
        </w:rPr>
        <w:t xml:space="preserve">d of the prescribed clothing; </w:t>
      </w:r>
      <w:r w:rsidR="004E46C4">
        <w:rPr>
          <w:rFonts w:ascii="Times New Roman" w:hAnsi="Times New Roman"/>
          <w:sz w:val="24"/>
          <w:szCs w:val="24"/>
        </w:rPr>
        <w:t>or</w:t>
      </w:r>
    </w:p>
    <w:p w14:paraId="28196093" w14:textId="77777777" w:rsidR="005E1F77" w:rsidRPr="00C51E0C" w:rsidRDefault="005E1F77" w:rsidP="00E463D6">
      <w:pPr>
        <w:ind w:left="2127" w:hanging="709"/>
        <w:rPr>
          <w:rFonts w:ascii="Times New Roman" w:hAnsi="Times New Roman"/>
          <w:sz w:val="24"/>
          <w:szCs w:val="24"/>
        </w:rPr>
      </w:pPr>
    </w:p>
    <w:p w14:paraId="28196094" w14:textId="77777777" w:rsidR="00051DF0" w:rsidRPr="00C51E0C" w:rsidRDefault="005E1F77" w:rsidP="00E463D6">
      <w:pPr>
        <w:ind w:left="2127" w:hanging="709"/>
        <w:rPr>
          <w:rFonts w:ascii="Times New Roman" w:hAnsi="Times New Roman"/>
          <w:sz w:val="24"/>
          <w:szCs w:val="24"/>
        </w:rPr>
      </w:pPr>
      <w:r w:rsidRPr="00C51E0C">
        <w:rPr>
          <w:rFonts w:ascii="Times New Roman" w:hAnsi="Times New Roman"/>
          <w:sz w:val="24"/>
          <w:szCs w:val="24"/>
        </w:rPr>
        <w:t>ii</w:t>
      </w:r>
      <w:r w:rsidR="00051DF0" w:rsidRPr="00C51E0C">
        <w:rPr>
          <w:rFonts w:ascii="Times New Roman" w:hAnsi="Times New Roman"/>
          <w:sz w:val="24"/>
          <w:szCs w:val="24"/>
        </w:rPr>
        <w:t>.</w:t>
      </w:r>
      <w:r w:rsidR="00051DF0" w:rsidRPr="00C51E0C">
        <w:rPr>
          <w:rFonts w:ascii="Times New Roman" w:hAnsi="Times New Roman"/>
          <w:sz w:val="24"/>
          <w:szCs w:val="24"/>
        </w:rPr>
        <w:tab/>
        <w:t>Uses any firearm or ammunition other than as proscribed in the rules;</w:t>
      </w:r>
      <w:r w:rsidR="006F340E">
        <w:rPr>
          <w:rFonts w:ascii="Times New Roman" w:hAnsi="Times New Roman"/>
          <w:sz w:val="24"/>
          <w:szCs w:val="24"/>
        </w:rPr>
        <w:t xml:space="preserve"> or</w:t>
      </w:r>
    </w:p>
    <w:p w14:paraId="28196095" w14:textId="77777777" w:rsidR="00274375" w:rsidRPr="00C51E0C" w:rsidRDefault="00274375" w:rsidP="00E463D6">
      <w:pPr>
        <w:tabs>
          <w:tab w:val="left" w:pos="2160"/>
        </w:tabs>
        <w:ind w:left="2127" w:hanging="709"/>
        <w:rPr>
          <w:rFonts w:ascii="Times New Roman" w:hAnsi="Times New Roman"/>
          <w:sz w:val="24"/>
          <w:szCs w:val="24"/>
        </w:rPr>
      </w:pPr>
    </w:p>
    <w:p w14:paraId="28196096" w14:textId="2ED8DA63" w:rsidR="004E46C4" w:rsidRPr="001B4556" w:rsidRDefault="001B4556" w:rsidP="001B4556">
      <w:pPr>
        <w:ind w:left="1058" w:firstLine="36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437880" w:rsidRPr="001B4556">
        <w:rPr>
          <w:rFonts w:ascii="Times New Roman" w:hAnsi="Times New Roman"/>
          <w:sz w:val="24"/>
          <w:szCs w:val="24"/>
        </w:rPr>
        <w:t>C</w:t>
      </w:r>
      <w:r w:rsidR="00764B54" w:rsidRPr="001B4556">
        <w:rPr>
          <w:rFonts w:ascii="Times New Roman" w:hAnsi="Times New Roman"/>
          <w:sz w:val="24"/>
          <w:szCs w:val="24"/>
        </w:rPr>
        <w:t>harges his</w:t>
      </w:r>
      <w:r w:rsidR="00F365DC" w:rsidRPr="001B4556">
        <w:rPr>
          <w:rFonts w:ascii="Times New Roman" w:hAnsi="Times New Roman"/>
          <w:sz w:val="24"/>
          <w:szCs w:val="24"/>
        </w:rPr>
        <w:t xml:space="preserve"> or her</w:t>
      </w:r>
      <w:r w:rsidR="00764B54" w:rsidRPr="001B4556">
        <w:rPr>
          <w:rFonts w:ascii="Times New Roman" w:hAnsi="Times New Roman"/>
          <w:sz w:val="24"/>
          <w:szCs w:val="24"/>
        </w:rPr>
        <w:t xml:space="preserve"> magazines with excess rounds</w:t>
      </w:r>
      <w:r w:rsidR="00407980" w:rsidRPr="001B4556">
        <w:rPr>
          <w:rFonts w:ascii="Times New Roman" w:hAnsi="Times New Roman"/>
          <w:sz w:val="24"/>
          <w:szCs w:val="24"/>
        </w:rPr>
        <w:t>,</w:t>
      </w:r>
    </w:p>
    <w:p w14:paraId="28196097" w14:textId="77777777" w:rsidR="004E46C4" w:rsidRDefault="004E46C4" w:rsidP="00D53375">
      <w:pPr>
        <w:pStyle w:val="ListParagraph"/>
        <w:ind w:left="2127"/>
        <w:rPr>
          <w:rFonts w:ascii="Times New Roman" w:hAnsi="Times New Roman"/>
          <w:sz w:val="24"/>
          <w:szCs w:val="24"/>
        </w:rPr>
      </w:pPr>
    </w:p>
    <w:p w14:paraId="2819609D" w14:textId="4F7D5521" w:rsidR="00274375" w:rsidRDefault="001B4556" w:rsidP="00051DF0">
      <w:pPr>
        <w:tabs>
          <w:tab w:val="left" w:pos="1440"/>
        </w:tabs>
        <w:ind w:left="1440" w:hanging="540"/>
        <w:rPr>
          <w:rFonts w:ascii="Times New Roman" w:hAnsi="Times New Roman"/>
          <w:sz w:val="24"/>
          <w:szCs w:val="24"/>
        </w:rPr>
      </w:pPr>
      <w:r>
        <w:rPr>
          <w:rFonts w:ascii="Times New Roman" w:hAnsi="Times New Roman"/>
          <w:sz w:val="24"/>
          <w:szCs w:val="24"/>
        </w:rPr>
        <w:tab/>
        <w:t>s</w:t>
      </w:r>
      <w:r w:rsidR="00407980">
        <w:rPr>
          <w:rFonts w:ascii="Times New Roman" w:hAnsi="Times New Roman"/>
          <w:sz w:val="24"/>
          <w:szCs w:val="24"/>
        </w:rPr>
        <w:t>hall be disqualified from the concentration, and, upon the occurrence being proven to the Match Committee, shall have his or her score for that match disallowed.</w:t>
      </w:r>
    </w:p>
    <w:p w14:paraId="3E0C8374" w14:textId="77777777" w:rsidR="00407980" w:rsidRPr="00C51E0C" w:rsidRDefault="00407980" w:rsidP="00051DF0">
      <w:pPr>
        <w:tabs>
          <w:tab w:val="left" w:pos="1440"/>
        </w:tabs>
        <w:ind w:left="1440" w:hanging="540"/>
        <w:rPr>
          <w:rFonts w:ascii="Times New Roman" w:hAnsi="Times New Roman"/>
          <w:sz w:val="24"/>
          <w:szCs w:val="24"/>
        </w:rPr>
      </w:pPr>
    </w:p>
    <w:p w14:paraId="2819609E" w14:textId="77777777" w:rsidR="00051DF0" w:rsidRPr="00C51E0C" w:rsidRDefault="00764B54" w:rsidP="00E463D6">
      <w:pPr>
        <w:ind w:left="1418" w:hanging="709"/>
        <w:rPr>
          <w:rFonts w:ascii="Times New Roman" w:hAnsi="Times New Roman"/>
          <w:sz w:val="24"/>
          <w:szCs w:val="24"/>
        </w:rPr>
      </w:pPr>
      <w:r w:rsidRPr="00C51E0C">
        <w:rPr>
          <w:rFonts w:ascii="Times New Roman" w:hAnsi="Times New Roman"/>
          <w:sz w:val="24"/>
          <w:szCs w:val="24"/>
        </w:rPr>
        <w:t>d</w:t>
      </w:r>
      <w:r w:rsidR="00051DF0" w:rsidRPr="00C51E0C">
        <w:rPr>
          <w:rFonts w:ascii="Times New Roman" w:hAnsi="Times New Roman"/>
          <w:sz w:val="24"/>
          <w:szCs w:val="24"/>
        </w:rPr>
        <w:t>.</w:t>
      </w:r>
      <w:r w:rsidR="00051DF0" w:rsidRPr="00C51E0C">
        <w:rPr>
          <w:rFonts w:ascii="Times New Roman" w:hAnsi="Times New Roman"/>
          <w:sz w:val="24"/>
          <w:szCs w:val="24"/>
        </w:rPr>
        <w:tab/>
        <w:t>Competitor Organization and Match Procedures:</w:t>
      </w:r>
    </w:p>
    <w:p w14:paraId="2819609F" w14:textId="77777777" w:rsidR="00274375" w:rsidRPr="00C51E0C" w:rsidRDefault="00274375" w:rsidP="00051DF0">
      <w:pPr>
        <w:tabs>
          <w:tab w:val="left" w:pos="900"/>
        </w:tabs>
        <w:ind w:left="900" w:hanging="540"/>
        <w:rPr>
          <w:rFonts w:ascii="Times New Roman" w:hAnsi="Times New Roman"/>
          <w:sz w:val="24"/>
          <w:szCs w:val="24"/>
        </w:rPr>
      </w:pPr>
    </w:p>
    <w:p w14:paraId="281960A0" w14:textId="35A33BA4" w:rsidR="00051DF0" w:rsidRPr="00C51E0C" w:rsidRDefault="00764B54" w:rsidP="00E463D6">
      <w:pPr>
        <w:suppressAutoHyphens w:val="0"/>
        <w:autoSpaceDN w:val="0"/>
        <w:adjustRightInd w:val="0"/>
        <w:ind w:left="2127" w:hanging="709"/>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r>
      <w:r w:rsidR="00051DF0" w:rsidRPr="00C51E0C">
        <w:rPr>
          <w:rFonts w:ascii="Times New Roman" w:hAnsi="Times New Roman"/>
          <w:sz w:val="24"/>
          <w:szCs w:val="24"/>
        </w:rPr>
        <w:t xml:space="preserve">Any competitor who is absent when he </w:t>
      </w:r>
      <w:r w:rsidR="00407980">
        <w:rPr>
          <w:rFonts w:ascii="Times New Roman" w:hAnsi="Times New Roman"/>
          <w:sz w:val="24"/>
          <w:szCs w:val="24"/>
        </w:rPr>
        <w:t xml:space="preserve">or she </w:t>
      </w:r>
      <w:r w:rsidR="00051DF0" w:rsidRPr="00C51E0C">
        <w:rPr>
          <w:rFonts w:ascii="Times New Roman" w:hAnsi="Times New Roman"/>
          <w:sz w:val="24"/>
          <w:szCs w:val="24"/>
        </w:rPr>
        <w:t xml:space="preserve">is required to mark targets or do </w:t>
      </w:r>
      <w:r w:rsidR="005B188D">
        <w:rPr>
          <w:rFonts w:ascii="Times New Roman" w:hAnsi="Times New Roman"/>
          <w:sz w:val="24"/>
          <w:szCs w:val="24"/>
        </w:rPr>
        <w:t xml:space="preserve">any </w:t>
      </w:r>
      <w:r w:rsidR="00051DF0" w:rsidRPr="00C51E0C">
        <w:rPr>
          <w:rFonts w:ascii="Times New Roman" w:hAnsi="Times New Roman"/>
          <w:sz w:val="24"/>
          <w:szCs w:val="24"/>
        </w:rPr>
        <w:t xml:space="preserve">similar </w:t>
      </w:r>
      <w:r w:rsidRPr="00C51E0C">
        <w:rPr>
          <w:rFonts w:ascii="Times New Roman" w:hAnsi="Times New Roman"/>
          <w:sz w:val="24"/>
          <w:szCs w:val="24"/>
        </w:rPr>
        <w:t>duty</w:t>
      </w:r>
      <w:r w:rsidR="00051DF0" w:rsidRPr="00C51E0C">
        <w:rPr>
          <w:rFonts w:ascii="Times New Roman" w:hAnsi="Times New Roman"/>
          <w:sz w:val="24"/>
          <w:szCs w:val="24"/>
        </w:rPr>
        <w:t xml:space="preserve"> shall have all his </w:t>
      </w:r>
      <w:r w:rsidR="00F365DC">
        <w:rPr>
          <w:rFonts w:ascii="Times New Roman" w:hAnsi="Times New Roman"/>
          <w:sz w:val="24"/>
          <w:szCs w:val="24"/>
        </w:rPr>
        <w:t xml:space="preserve">or her </w:t>
      </w:r>
      <w:r w:rsidR="00051DF0" w:rsidRPr="00C51E0C">
        <w:rPr>
          <w:rFonts w:ascii="Times New Roman" w:hAnsi="Times New Roman"/>
          <w:sz w:val="24"/>
          <w:szCs w:val="24"/>
        </w:rPr>
        <w:t xml:space="preserve">scores </w:t>
      </w:r>
      <w:r w:rsidR="00FA0599">
        <w:rPr>
          <w:rFonts w:ascii="Times New Roman" w:hAnsi="Times New Roman"/>
          <w:sz w:val="24"/>
          <w:szCs w:val="24"/>
        </w:rPr>
        <w:t xml:space="preserve">for </w:t>
      </w:r>
      <w:r w:rsidR="00051DF0" w:rsidRPr="00C51E0C">
        <w:rPr>
          <w:rFonts w:ascii="Times New Roman" w:hAnsi="Times New Roman"/>
          <w:sz w:val="24"/>
          <w:szCs w:val="24"/>
        </w:rPr>
        <w:t>that day disallowed;</w:t>
      </w:r>
      <w:r w:rsidR="00CA5E03">
        <w:rPr>
          <w:rFonts w:ascii="Times New Roman" w:hAnsi="Times New Roman"/>
          <w:sz w:val="24"/>
          <w:szCs w:val="24"/>
        </w:rPr>
        <w:t xml:space="preserve"> and</w:t>
      </w:r>
    </w:p>
    <w:p w14:paraId="281960A1" w14:textId="77777777" w:rsidR="00274375" w:rsidRPr="00C51E0C" w:rsidRDefault="00274375" w:rsidP="00E463D6">
      <w:pPr>
        <w:tabs>
          <w:tab w:val="left" w:pos="1440"/>
        </w:tabs>
        <w:suppressAutoHyphens w:val="0"/>
        <w:autoSpaceDN w:val="0"/>
        <w:adjustRightInd w:val="0"/>
        <w:ind w:left="2127" w:hanging="709"/>
        <w:rPr>
          <w:rFonts w:ascii="Times New Roman" w:hAnsi="Times New Roman"/>
          <w:sz w:val="24"/>
          <w:szCs w:val="24"/>
        </w:rPr>
      </w:pPr>
    </w:p>
    <w:p w14:paraId="281960A2" w14:textId="46B1D786" w:rsidR="008B4EFD" w:rsidRDefault="00764B54" w:rsidP="00E463D6">
      <w:pPr>
        <w:suppressAutoHyphens w:val="0"/>
        <w:autoSpaceDN w:val="0"/>
        <w:adjustRightInd w:val="0"/>
        <w:ind w:left="2127" w:hanging="709"/>
        <w:rPr>
          <w:rFonts w:ascii="Times New Roman" w:hAnsi="Times New Roman"/>
          <w:sz w:val="24"/>
          <w:szCs w:val="24"/>
        </w:rPr>
      </w:pPr>
      <w:r w:rsidRPr="00C51E0C">
        <w:rPr>
          <w:rFonts w:ascii="Times New Roman" w:hAnsi="Times New Roman"/>
          <w:sz w:val="24"/>
          <w:szCs w:val="24"/>
        </w:rPr>
        <w:t>ii.</w:t>
      </w:r>
      <w:r w:rsidRPr="00C51E0C">
        <w:rPr>
          <w:rFonts w:ascii="Times New Roman" w:hAnsi="Times New Roman"/>
          <w:sz w:val="24"/>
          <w:szCs w:val="24"/>
        </w:rPr>
        <w:tab/>
      </w:r>
      <w:r w:rsidR="005B188D">
        <w:rPr>
          <w:rFonts w:ascii="Times New Roman" w:hAnsi="Times New Roman"/>
          <w:sz w:val="24"/>
          <w:szCs w:val="24"/>
        </w:rPr>
        <w:t>Any</w:t>
      </w:r>
      <w:r w:rsidR="00051DF0" w:rsidRPr="00C51E0C">
        <w:rPr>
          <w:rFonts w:ascii="Times New Roman" w:hAnsi="Times New Roman"/>
          <w:sz w:val="24"/>
          <w:szCs w:val="24"/>
        </w:rPr>
        <w:t xml:space="preserve"> competitor </w:t>
      </w:r>
      <w:r w:rsidR="008D3545" w:rsidRPr="00C51E0C">
        <w:rPr>
          <w:rFonts w:ascii="Times New Roman" w:hAnsi="Times New Roman"/>
          <w:sz w:val="24"/>
          <w:szCs w:val="24"/>
        </w:rPr>
        <w:t>who uses an improper position contrary to the applicable rule</w:t>
      </w:r>
      <w:r w:rsidR="00FA0599">
        <w:rPr>
          <w:rFonts w:ascii="Times New Roman" w:hAnsi="Times New Roman"/>
          <w:sz w:val="24"/>
          <w:szCs w:val="24"/>
        </w:rPr>
        <w:t>s</w:t>
      </w:r>
      <w:r w:rsidR="008D3545" w:rsidRPr="00C51E0C">
        <w:rPr>
          <w:rFonts w:ascii="Times New Roman" w:hAnsi="Times New Roman"/>
          <w:sz w:val="24"/>
          <w:szCs w:val="24"/>
        </w:rPr>
        <w:t xml:space="preserve"> will have </w:t>
      </w:r>
      <w:r w:rsidR="00FA0599">
        <w:rPr>
          <w:rFonts w:ascii="Times New Roman" w:hAnsi="Times New Roman"/>
          <w:sz w:val="24"/>
          <w:szCs w:val="24"/>
        </w:rPr>
        <w:t xml:space="preserve">his or her </w:t>
      </w:r>
      <w:r w:rsidR="008D3545" w:rsidRPr="00C51E0C">
        <w:rPr>
          <w:rFonts w:ascii="Times New Roman" w:hAnsi="Times New Roman"/>
          <w:sz w:val="24"/>
          <w:szCs w:val="24"/>
        </w:rPr>
        <w:t>score disallowed for that match</w:t>
      </w:r>
      <w:r w:rsidR="00FA0599">
        <w:rPr>
          <w:rFonts w:ascii="Times New Roman" w:hAnsi="Times New Roman"/>
          <w:sz w:val="24"/>
          <w:szCs w:val="24"/>
        </w:rPr>
        <w:t>; and</w:t>
      </w:r>
    </w:p>
    <w:p w14:paraId="281960A3" w14:textId="77777777" w:rsidR="008B4EFD" w:rsidRDefault="008B4EFD" w:rsidP="00E463D6">
      <w:pPr>
        <w:suppressAutoHyphens w:val="0"/>
        <w:autoSpaceDN w:val="0"/>
        <w:adjustRightInd w:val="0"/>
        <w:ind w:left="2127" w:hanging="709"/>
        <w:rPr>
          <w:rFonts w:ascii="Times New Roman" w:hAnsi="Times New Roman"/>
          <w:sz w:val="24"/>
          <w:szCs w:val="24"/>
        </w:rPr>
      </w:pPr>
    </w:p>
    <w:p w14:paraId="281960A6" w14:textId="623B1C87" w:rsidR="00051DF0" w:rsidRPr="001B4556" w:rsidRDefault="001B4556" w:rsidP="001B4556">
      <w:pPr>
        <w:suppressAutoHyphens w:val="0"/>
        <w:autoSpaceDN w:val="0"/>
        <w:adjustRightInd w:val="0"/>
        <w:ind w:left="698" w:firstLine="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051DF0" w:rsidRPr="001B4556">
        <w:rPr>
          <w:rFonts w:ascii="Times New Roman" w:hAnsi="Times New Roman"/>
          <w:sz w:val="24"/>
          <w:szCs w:val="24"/>
        </w:rPr>
        <w:t>Any competitor who:</w:t>
      </w:r>
    </w:p>
    <w:p w14:paraId="281960A7" w14:textId="77777777" w:rsidR="008B4EFD" w:rsidRDefault="008B4EFD" w:rsidP="00D53375">
      <w:pPr>
        <w:pStyle w:val="ListParagraph"/>
        <w:suppressAutoHyphens w:val="0"/>
        <w:autoSpaceDN w:val="0"/>
        <w:adjustRightInd w:val="0"/>
        <w:ind w:left="1560"/>
        <w:rPr>
          <w:rFonts w:ascii="Times New Roman" w:hAnsi="Times New Roman"/>
          <w:sz w:val="24"/>
          <w:szCs w:val="24"/>
        </w:rPr>
      </w:pPr>
    </w:p>
    <w:p w14:paraId="281960AA" w14:textId="100FE1C2" w:rsidR="00764B54" w:rsidRDefault="00051DF0" w:rsidP="00094FF6">
      <w:pPr>
        <w:pStyle w:val="ListParagraph"/>
        <w:numPr>
          <w:ilvl w:val="3"/>
          <w:numId w:val="25"/>
        </w:numPr>
        <w:suppressAutoHyphens w:val="0"/>
        <w:autoSpaceDN w:val="0"/>
        <w:adjustRightInd w:val="0"/>
        <w:ind w:left="2835" w:hanging="708"/>
        <w:rPr>
          <w:rFonts w:ascii="Times New Roman" w:hAnsi="Times New Roman"/>
          <w:sz w:val="24"/>
          <w:szCs w:val="24"/>
        </w:rPr>
      </w:pPr>
      <w:r w:rsidRPr="00D53375">
        <w:rPr>
          <w:rFonts w:ascii="Times New Roman" w:hAnsi="Times New Roman"/>
          <w:sz w:val="24"/>
          <w:szCs w:val="24"/>
        </w:rPr>
        <w:t>Screens himself</w:t>
      </w:r>
      <w:r w:rsidR="00FA0599">
        <w:rPr>
          <w:rFonts w:ascii="Times New Roman" w:hAnsi="Times New Roman"/>
          <w:sz w:val="24"/>
          <w:szCs w:val="24"/>
        </w:rPr>
        <w:t xml:space="preserve"> or </w:t>
      </w:r>
      <w:r w:rsidR="00F365DC" w:rsidRPr="00D53375">
        <w:rPr>
          <w:rFonts w:ascii="Times New Roman" w:hAnsi="Times New Roman"/>
          <w:sz w:val="24"/>
          <w:szCs w:val="24"/>
        </w:rPr>
        <w:t>herself</w:t>
      </w:r>
      <w:r w:rsidRPr="00D53375">
        <w:rPr>
          <w:rFonts w:ascii="Times New Roman" w:hAnsi="Times New Roman"/>
          <w:sz w:val="24"/>
          <w:szCs w:val="24"/>
        </w:rPr>
        <w:t xml:space="preserve"> or his</w:t>
      </w:r>
      <w:r w:rsidR="00FA0599">
        <w:rPr>
          <w:rFonts w:ascii="Times New Roman" w:hAnsi="Times New Roman"/>
          <w:sz w:val="24"/>
          <w:szCs w:val="24"/>
        </w:rPr>
        <w:t xml:space="preserve"> or </w:t>
      </w:r>
      <w:r w:rsidR="00F365DC" w:rsidRPr="00D53375">
        <w:rPr>
          <w:rFonts w:ascii="Times New Roman" w:hAnsi="Times New Roman"/>
          <w:sz w:val="24"/>
          <w:szCs w:val="24"/>
        </w:rPr>
        <w:t>her</w:t>
      </w:r>
      <w:r w:rsidRPr="00D53375">
        <w:rPr>
          <w:rFonts w:ascii="Times New Roman" w:hAnsi="Times New Roman"/>
          <w:sz w:val="24"/>
          <w:szCs w:val="24"/>
        </w:rPr>
        <w:t xml:space="preserve"> firearm, or allows anyone else to do so;</w:t>
      </w:r>
      <w:r w:rsidR="00FA0599">
        <w:rPr>
          <w:rFonts w:ascii="Times New Roman" w:hAnsi="Times New Roman"/>
          <w:sz w:val="24"/>
          <w:szCs w:val="24"/>
        </w:rPr>
        <w:t xml:space="preserve"> or</w:t>
      </w:r>
    </w:p>
    <w:p w14:paraId="281960AB" w14:textId="77777777" w:rsidR="008B4EFD" w:rsidRPr="00D53375" w:rsidRDefault="008B4EFD" w:rsidP="00D53375">
      <w:pPr>
        <w:suppressAutoHyphens w:val="0"/>
        <w:autoSpaceDN w:val="0"/>
        <w:adjustRightInd w:val="0"/>
        <w:rPr>
          <w:rFonts w:ascii="Times New Roman" w:hAnsi="Times New Roman"/>
          <w:sz w:val="24"/>
          <w:szCs w:val="24"/>
        </w:rPr>
      </w:pPr>
    </w:p>
    <w:p w14:paraId="281960AC" w14:textId="4C548E91" w:rsidR="008B4EFD" w:rsidRPr="00D53375" w:rsidRDefault="008B4EFD" w:rsidP="00094FF6">
      <w:pPr>
        <w:pStyle w:val="ListParagraph"/>
        <w:numPr>
          <w:ilvl w:val="3"/>
          <w:numId w:val="25"/>
        </w:numPr>
        <w:suppressAutoHyphens w:val="0"/>
        <w:autoSpaceDN w:val="0"/>
        <w:adjustRightInd w:val="0"/>
        <w:ind w:left="2835" w:hanging="708"/>
        <w:rPr>
          <w:rFonts w:ascii="Times New Roman" w:hAnsi="Times New Roman"/>
          <w:sz w:val="24"/>
          <w:szCs w:val="24"/>
        </w:rPr>
      </w:pPr>
      <w:r w:rsidRPr="008B4EFD">
        <w:rPr>
          <w:rFonts w:ascii="Times New Roman" w:hAnsi="Times New Roman"/>
          <w:sz w:val="24"/>
          <w:szCs w:val="24"/>
        </w:rPr>
        <w:t xml:space="preserve">Uses a firearm </w:t>
      </w:r>
      <w:r w:rsidR="00CF0579">
        <w:rPr>
          <w:rFonts w:ascii="Times New Roman" w:hAnsi="Times New Roman"/>
          <w:sz w:val="24"/>
          <w:szCs w:val="24"/>
        </w:rPr>
        <w:t>of which the</w:t>
      </w:r>
      <w:r w:rsidR="00CF0579" w:rsidRPr="008B4EFD">
        <w:rPr>
          <w:rFonts w:ascii="Times New Roman" w:hAnsi="Times New Roman"/>
          <w:sz w:val="24"/>
          <w:szCs w:val="24"/>
        </w:rPr>
        <w:t xml:space="preserve"> </w:t>
      </w:r>
      <w:r w:rsidRPr="00D53375">
        <w:rPr>
          <w:rFonts w:ascii="Times New Roman" w:hAnsi="Times New Roman"/>
          <w:sz w:val="24"/>
          <w:szCs w:val="24"/>
        </w:rPr>
        <w:t>trigger has failed to pass the required test; or</w:t>
      </w:r>
    </w:p>
    <w:p w14:paraId="281960AD" w14:textId="77777777" w:rsidR="008B4EFD" w:rsidRPr="00D53375" w:rsidRDefault="008B4EFD" w:rsidP="00D53375">
      <w:pPr>
        <w:pStyle w:val="ListParagraph"/>
        <w:rPr>
          <w:rFonts w:ascii="Times New Roman" w:hAnsi="Times New Roman"/>
          <w:sz w:val="24"/>
          <w:szCs w:val="24"/>
        </w:rPr>
      </w:pPr>
    </w:p>
    <w:p w14:paraId="7F349317" w14:textId="487596ED" w:rsidR="00CF0579" w:rsidRDefault="00CA5E03" w:rsidP="00CA5E03">
      <w:pPr>
        <w:suppressAutoHyphens w:val="0"/>
        <w:autoSpaceDN w:val="0"/>
        <w:adjustRightInd w:val="0"/>
        <w:ind w:left="2835" w:hanging="675"/>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B4EFD" w:rsidRPr="00CA5E03">
        <w:rPr>
          <w:rFonts w:ascii="Times New Roman" w:hAnsi="Times New Roman"/>
          <w:sz w:val="24"/>
          <w:szCs w:val="24"/>
        </w:rPr>
        <w:t>Infringe</w:t>
      </w:r>
      <w:r w:rsidR="00CF0579" w:rsidRPr="00CA5E03">
        <w:rPr>
          <w:rFonts w:ascii="Times New Roman" w:hAnsi="Times New Roman"/>
          <w:sz w:val="24"/>
          <w:szCs w:val="24"/>
        </w:rPr>
        <w:t>s</w:t>
      </w:r>
      <w:r w:rsidR="008B4EFD" w:rsidRPr="00CA5E03">
        <w:rPr>
          <w:rFonts w:ascii="Times New Roman" w:hAnsi="Times New Roman"/>
          <w:sz w:val="24"/>
          <w:szCs w:val="24"/>
        </w:rPr>
        <w:t xml:space="preserve"> upon specific regulations regarding </w:t>
      </w:r>
      <w:r w:rsidR="00F43B36">
        <w:rPr>
          <w:rFonts w:ascii="Times New Roman" w:hAnsi="Times New Roman"/>
          <w:sz w:val="24"/>
          <w:szCs w:val="24"/>
        </w:rPr>
        <w:t>squadding</w:t>
      </w:r>
      <w:r w:rsidR="008B4EFD" w:rsidRPr="00CA5E03">
        <w:rPr>
          <w:rFonts w:ascii="Times New Roman" w:hAnsi="Times New Roman"/>
          <w:sz w:val="24"/>
          <w:szCs w:val="24"/>
        </w:rPr>
        <w:t>, relay rotation or firearms handling</w:t>
      </w:r>
      <w:r w:rsidR="00CF0579" w:rsidRPr="00CA5E03">
        <w:rPr>
          <w:rFonts w:ascii="Times New Roman" w:hAnsi="Times New Roman"/>
          <w:sz w:val="24"/>
          <w:szCs w:val="24"/>
        </w:rPr>
        <w:t>,</w:t>
      </w:r>
    </w:p>
    <w:p w14:paraId="7D563BB6" w14:textId="77777777" w:rsidR="00CA5E03" w:rsidRPr="00CA5E03" w:rsidRDefault="00CA5E03" w:rsidP="00CA5E03">
      <w:pPr>
        <w:suppressAutoHyphens w:val="0"/>
        <w:autoSpaceDN w:val="0"/>
        <w:adjustRightInd w:val="0"/>
        <w:ind w:left="2835" w:hanging="675"/>
        <w:rPr>
          <w:rFonts w:ascii="Times New Roman" w:hAnsi="Times New Roman"/>
          <w:sz w:val="24"/>
          <w:szCs w:val="24"/>
        </w:rPr>
      </w:pPr>
    </w:p>
    <w:p w14:paraId="281960B1" w14:textId="0DF2FCD9" w:rsidR="008B4EFD" w:rsidRDefault="00CA5E03" w:rsidP="008D28DB">
      <w:pPr>
        <w:pStyle w:val="ListParagraph"/>
        <w:ind w:firstLine="720"/>
        <w:rPr>
          <w:rFonts w:ascii="Times New Roman" w:hAnsi="Times New Roman"/>
          <w:sz w:val="24"/>
          <w:szCs w:val="24"/>
        </w:rPr>
      </w:pPr>
      <w:r>
        <w:rPr>
          <w:rFonts w:ascii="Times New Roman" w:hAnsi="Times New Roman"/>
          <w:sz w:val="24"/>
          <w:szCs w:val="24"/>
        </w:rPr>
        <w:tab/>
      </w:r>
      <w:r w:rsidR="001B4556">
        <w:rPr>
          <w:rFonts w:ascii="Times New Roman" w:hAnsi="Times New Roman"/>
          <w:sz w:val="24"/>
          <w:szCs w:val="24"/>
        </w:rPr>
        <w:t>s</w:t>
      </w:r>
      <w:r w:rsidR="00CF0579">
        <w:rPr>
          <w:rFonts w:ascii="Times New Roman" w:hAnsi="Times New Roman"/>
          <w:sz w:val="24"/>
          <w:szCs w:val="24"/>
        </w:rPr>
        <w:t xml:space="preserve">hall, upon the occurrence being proven to the satisfaction of the </w:t>
      </w:r>
      <w:r w:rsidR="00216BA2">
        <w:rPr>
          <w:rFonts w:ascii="Times New Roman" w:hAnsi="Times New Roman"/>
          <w:sz w:val="24"/>
          <w:szCs w:val="24"/>
        </w:rPr>
        <w:tab/>
      </w:r>
      <w:r w:rsidR="00216BA2">
        <w:rPr>
          <w:rFonts w:ascii="Times New Roman" w:hAnsi="Times New Roman"/>
          <w:sz w:val="24"/>
          <w:szCs w:val="24"/>
        </w:rPr>
        <w:tab/>
      </w:r>
      <w:r w:rsidR="00216BA2">
        <w:rPr>
          <w:rFonts w:ascii="Times New Roman" w:hAnsi="Times New Roman"/>
          <w:sz w:val="24"/>
          <w:szCs w:val="24"/>
        </w:rPr>
        <w:tab/>
      </w:r>
      <w:r w:rsidR="00216BA2">
        <w:rPr>
          <w:rFonts w:ascii="Times New Roman" w:hAnsi="Times New Roman"/>
          <w:sz w:val="24"/>
          <w:szCs w:val="24"/>
        </w:rPr>
        <w:tab/>
        <w:t xml:space="preserve">Match </w:t>
      </w:r>
      <w:r w:rsidR="00CF0579">
        <w:rPr>
          <w:rFonts w:ascii="Times New Roman" w:hAnsi="Times New Roman"/>
          <w:sz w:val="24"/>
          <w:szCs w:val="24"/>
        </w:rPr>
        <w:t>Committee, have his or her score for that match disallowed.</w:t>
      </w:r>
    </w:p>
    <w:p w14:paraId="6DDBFFB4" w14:textId="77777777" w:rsidR="00CF0579" w:rsidRPr="00D53375" w:rsidRDefault="00CF0579" w:rsidP="008D28DB">
      <w:pPr>
        <w:pStyle w:val="ListParagraph"/>
        <w:ind w:firstLine="720"/>
        <w:rPr>
          <w:rFonts w:ascii="Times New Roman" w:hAnsi="Times New Roman"/>
          <w:sz w:val="24"/>
          <w:szCs w:val="24"/>
        </w:rPr>
      </w:pPr>
    </w:p>
    <w:p w14:paraId="281960B2" w14:textId="77777777" w:rsidR="00DB4E36" w:rsidRDefault="008B4EFD" w:rsidP="00094FF6">
      <w:pPr>
        <w:pStyle w:val="ListParagraph"/>
        <w:numPr>
          <w:ilvl w:val="1"/>
          <w:numId w:val="30"/>
        </w:numPr>
        <w:suppressAutoHyphens w:val="0"/>
        <w:autoSpaceDN w:val="0"/>
        <w:adjustRightInd w:val="0"/>
        <w:ind w:hanging="731"/>
        <w:rPr>
          <w:rFonts w:ascii="Times New Roman" w:hAnsi="Times New Roman"/>
          <w:sz w:val="24"/>
          <w:szCs w:val="24"/>
        </w:rPr>
      </w:pPr>
      <w:r w:rsidRPr="00D53375">
        <w:rPr>
          <w:rFonts w:ascii="Times New Roman" w:hAnsi="Times New Roman"/>
          <w:sz w:val="24"/>
          <w:szCs w:val="24"/>
        </w:rPr>
        <w:t>Firing, Scoring, Marking and Challenging Procedures.</w:t>
      </w:r>
    </w:p>
    <w:p w14:paraId="281960B3" w14:textId="77777777" w:rsidR="00DB4E36" w:rsidRDefault="00DB4E36" w:rsidP="00D53375">
      <w:pPr>
        <w:pStyle w:val="ListParagraph"/>
        <w:suppressAutoHyphens w:val="0"/>
        <w:autoSpaceDN w:val="0"/>
        <w:adjustRightInd w:val="0"/>
        <w:ind w:left="1440"/>
        <w:rPr>
          <w:rFonts w:ascii="Times New Roman" w:hAnsi="Times New Roman"/>
          <w:sz w:val="24"/>
          <w:szCs w:val="24"/>
        </w:rPr>
      </w:pPr>
    </w:p>
    <w:p w14:paraId="281960B4" w14:textId="77777777" w:rsidR="008B4EFD" w:rsidRDefault="00DB4E36" w:rsidP="00094FF6">
      <w:pPr>
        <w:pStyle w:val="ListParagraph"/>
        <w:numPr>
          <w:ilvl w:val="2"/>
          <w:numId w:val="30"/>
        </w:numPr>
        <w:suppressAutoHyphens w:val="0"/>
        <w:autoSpaceDN w:val="0"/>
        <w:adjustRightInd w:val="0"/>
        <w:ind w:hanging="600"/>
        <w:rPr>
          <w:rFonts w:ascii="Times New Roman" w:hAnsi="Times New Roman"/>
          <w:sz w:val="24"/>
          <w:szCs w:val="24"/>
        </w:rPr>
      </w:pPr>
      <w:r>
        <w:rPr>
          <w:rFonts w:ascii="Times New Roman" w:hAnsi="Times New Roman"/>
          <w:sz w:val="24"/>
          <w:szCs w:val="24"/>
        </w:rPr>
        <w:t xml:space="preserve">Any </w:t>
      </w:r>
      <w:r w:rsidRPr="00E02EC7">
        <w:rPr>
          <w:rFonts w:ascii="Times New Roman" w:hAnsi="Times New Roman"/>
          <w:sz w:val="24"/>
          <w:szCs w:val="24"/>
        </w:rPr>
        <w:t>competitor who:</w:t>
      </w:r>
    </w:p>
    <w:p w14:paraId="281960B5" w14:textId="77777777" w:rsidR="00DB4E36" w:rsidRPr="00D53375" w:rsidRDefault="00DB4E36" w:rsidP="00D53375">
      <w:pPr>
        <w:suppressAutoHyphens w:val="0"/>
        <w:autoSpaceDN w:val="0"/>
        <w:adjustRightInd w:val="0"/>
        <w:rPr>
          <w:rFonts w:ascii="Times New Roman" w:hAnsi="Times New Roman"/>
          <w:sz w:val="24"/>
          <w:szCs w:val="24"/>
        </w:rPr>
      </w:pPr>
    </w:p>
    <w:p w14:paraId="281960B6" w14:textId="77777777" w:rsidR="00DB4E36" w:rsidRDefault="00DB4E36" w:rsidP="00094FF6">
      <w:pPr>
        <w:pStyle w:val="ListParagraph"/>
        <w:numPr>
          <w:ilvl w:val="3"/>
          <w:numId w:val="30"/>
        </w:numPr>
        <w:suppressAutoHyphens w:val="0"/>
        <w:autoSpaceDN w:val="0"/>
        <w:adjustRightInd w:val="0"/>
        <w:ind w:hanging="753"/>
        <w:rPr>
          <w:rFonts w:ascii="Times New Roman" w:hAnsi="Times New Roman"/>
          <w:sz w:val="24"/>
          <w:szCs w:val="24"/>
        </w:rPr>
      </w:pPr>
      <w:r w:rsidRPr="00DB4E36">
        <w:rPr>
          <w:rFonts w:ascii="Times New Roman" w:hAnsi="Times New Roman"/>
          <w:sz w:val="24"/>
          <w:szCs w:val="24"/>
        </w:rPr>
        <w:t xml:space="preserve">Fires </w:t>
      </w:r>
      <w:r w:rsidRPr="00D53375">
        <w:rPr>
          <w:rFonts w:ascii="Times New Roman" w:hAnsi="Times New Roman"/>
          <w:sz w:val="24"/>
          <w:szCs w:val="24"/>
        </w:rPr>
        <w:t>or attempts to fire more than the number of shots allowed in the concentration/match; or</w:t>
      </w:r>
    </w:p>
    <w:p w14:paraId="281960B7" w14:textId="77777777" w:rsidR="00DB4E36" w:rsidRPr="00D53375" w:rsidRDefault="00DB4E36" w:rsidP="00D53375">
      <w:pPr>
        <w:suppressAutoHyphens w:val="0"/>
        <w:autoSpaceDN w:val="0"/>
        <w:adjustRightInd w:val="0"/>
        <w:rPr>
          <w:rFonts w:ascii="Times New Roman" w:hAnsi="Times New Roman"/>
          <w:sz w:val="24"/>
          <w:szCs w:val="24"/>
        </w:rPr>
      </w:pPr>
    </w:p>
    <w:p w14:paraId="281960B8" w14:textId="77777777" w:rsidR="00DB4E36" w:rsidRDefault="00DB4E36" w:rsidP="00094FF6">
      <w:pPr>
        <w:pStyle w:val="ListParagraph"/>
        <w:numPr>
          <w:ilvl w:val="3"/>
          <w:numId w:val="30"/>
        </w:numPr>
        <w:suppressAutoHyphens w:val="0"/>
        <w:autoSpaceDN w:val="0"/>
        <w:adjustRightInd w:val="0"/>
        <w:ind w:hanging="753"/>
        <w:rPr>
          <w:rFonts w:ascii="Times New Roman" w:hAnsi="Times New Roman"/>
          <w:sz w:val="24"/>
          <w:szCs w:val="24"/>
        </w:rPr>
      </w:pPr>
      <w:r>
        <w:rPr>
          <w:rFonts w:ascii="Times New Roman" w:hAnsi="Times New Roman"/>
          <w:sz w:val="24"/>
          <w:szCs w:val="24"/>
        </w:rPr>
        <w:t xml:space="preserve">Intentionally </w:t>
      </w:r>
      <w:r w:rsidRPr="00213122">
        <w:rPr>
          <w:rFonts w:ascii="Times New Roman" w:hAnsi="Times New Roman"/>
          <w:sz w:val="24"/>
          <w:szCs w:val="24"/>
        </w:rPr>
        <w:t>fires at the wrong target;</w:t>
      </w:r>
      <w:r>
        <w:rPr>
          <w:rFonts w:ascii="Times New Roman" w:hAnsi="Times New Roman"/>
          <w:sz w:val="24"/>
          <w:szCs w:val="24"/>
        </w:rPr>
        <w:t xml:space="preserve"> or</w:t>
      </w:r>
    </w:p>
    <w:p w14:paraId="281960B9" w14:textId="77777777" w:rsidR="00DB4E36" w:rsidRPr="00D53375" w:rsidRDefault="00DB4E36" w:rsidP="00D53375">
      <w:pPr>
        <w:pStyle w:val="ListParagraph"/>
        <w:rPr>
          <w:rFonts w:ascii="Times New Roman" w:hAnsi="Times New Roman"/>
          <w:sz w:val="24"/>
          <w:szCs w:val="24"/>
        </w:rPr>
      </w:pPr>
    </w:p>
    <w:p w14:paraId="281960BA" w14:textId="5C3793EA" w:rsidR="00DB4E36" w:rsidRDefault="00DB4E36" w:rsidP="00094FF6">
      <w:pPr>
        <w:pStyle w:val="ListParagraph"/>
        <w:numPr>
          <w:ilvl w:val="3"/>
          <w:numId w:val="30"/>
        </w:numPr>
        <w:suppressAutoHyphens w:val="0"/>
        <w:autoSpaceDN w:val="0"/>
        <w:adjustRightInd w:val="0"/>
        <w:ind w:hanging="753"/>
        <w:rPr>
          <w:rFonts w:ascii="Times New Roman" w:hAnsi="Times New Roman"/>
          <w:sz w:val="24"/>
          <w:szCs w:val="24"/>
        </w:rPr>
      </w:pPr>
      <w:r>
        <w:rPr>
          <w:rFonts w:ascii="Times New Roman" w:hAnsi="Times New Roman"/>
          <w:sz w:val="24"/>
          <w:szCs w:val="24"/>
        </w:rPr>
        <w:t xml:space="preserve">Fails to </w:t>
      </w:r>
      <w:r w:rsidRPr="00BA0326">
        <w:rPr>
          <w:rFonts w:ascii="Times New Roman" w:hAnsi="Times New Roman"/>
          <w:sz w:val="24"/>
          <w:szCs w:val="24"/>
        </w:rPr>
        <w:t>properly use, complete and/or hand in a scorecard; or</w:t>
      </w:r>
    </w:p>
    <w:p w14:paraId="281960BB" w14:textId="77777777" w:rsidR="00DB4E36" w:rsidRPr="00D53375" w:rsidRDefault="00DB4E36" w:rsidP="00D53375">
      <w:pPr>
        <w:pStyle w:val="ListParagraph"/>
        <w:rPr>
          <w:rFonts w:ascii="Times New Roman" w:hAnsi="Times New Roman"/>
          <w:sz w:val="24"/>
          <w:szCs w:val="24"/>
        </w:rPr>
      </w:pPr>
    </w:p>
    <w:p w14:paraId="281960BC" w14:textId="5B324EA0" w:rsidR="00DB4E36" w:rsidRDefault="00DB4E36" w:rsidP="00094FF6">
      <w:pPr>
        <w:pStyle w:val="ListParagraph"/>
        <w:numPr>
          <w:ilvl w:val="3"/>
          <w:numId w:val="30"/>
        </w:numPr>
        <w:suppressAutoHyphens w:val="0"/>
        <w:autoSpaceDN w:val="0"/>
        <w:adjustRightInd w:val="0"/>
        <w:ind w:hanging="753"/>
        <w:rPr>
          <w:rFonts w:ascii="Times New Roman" w:hAnsi="Times New Roman"/>
          <w:sz w:val="24"/>
          <w:szCs w:val="24"/>
        </w:rPr>
      </w:pPr>
      <w:r>
        <w:rPr>
          <w:rFonts w:ascii="Times New Roman" w:hAnsi="Times New Roman"/>
          <w:sz w:val="24"/>
          <w:szCs w:val="24"/>
        </w:rPr>
        <w:t xml:space="preserve">Knowingly </w:t>
      </w:r>
      <w:r w:rsidRPr="005B68A7">
        <w:rPr>
          <w:rFonts w:ascii="Times New Roman" w:hAnsi="Times New Roman"/>
          <w:sz w:val="24"/>
          <w:szCs w:val="24"/>
        </w:rPr>
        <w:t xml:space="preserve">claims or accepts points or scores which he </w:t>
      </w:r>
      <w:r w:rsidR="00F35242">
        <w:rPr>
          <w:rFonts w:ascii="Times New Roman" w:hAnsi="Times New Roman"/>
          <w:sz w:val="24"/>
          <w:szCs w:val="24"/>
        </w:rPr>
        <w:t xml:space="preserve">or she </w:t>
      </w:r>
      <w:r w:rsidRPr="005B68A7">
        <w:rPr>
          <w:rFonts w:ascii="Times New Roman" w:hAnsi="Times New Roman"/>
          <w:sz w:val="24"/>
          <w:szCs w:val="24"/>
        </w:rPr>
        <w:t>has not made, or colludes with another to produce a false score, or fails to report such an incident to the RSO</w:t>
      </w:r>
      <w:r w:rsidR="00F35242">
        <w:rPr>
          <w:rFonts w:ascii="Times New Roman" w:hAnsi="Times New Roman"/>
          <w:sz w:val="24"/>
          <w:szCs w:val="24"/>
        </w:rPr>
        <w:t>,</w:t>
      </w:r>
    </w:p>
    <w:p w14:paraId="281960BD" w14:textId="77777777" w:rsidR="00DB4E36" w:rsidRPr="00D53375" w:rsidRDefault="00DB4E36" w:rsidP="00D53375">
      <w:pPr>
        <w:pStyle w:val="ListParagraph"/>
        <w:rPr>
          <w:rFonts w:ascii="Times New Roman" w:hAnsi="Times New Roman"/>
          <w:sz w:val="24"/>
          <w:szCs w:val="24"/>
        </w:rPr>
      </w:pPr>
    </w:p>
    <w:p w14:paraId="281960BF" w14:textId="62F00CC7" w:rsidR="00DB4E36" w:rsidRDefault="001B4556" w:rsidP="00D53375">
      <w:pPr>
        <w:pStyle w:val="ListParagrap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w:t>
      </w:r>
      <w:r w:rsidR="00F35242">
        <w:rPr>
          <w:rFonts w:ascii="Times New Roman" w:hAnsi="Times New Roman"/>
          <w:sz w:val="24"/>
          <w:szCs w:val="24"/>
        </w:rPr>
        <w:t xml:space="preserve">hall, upon the occurrence being proven to the satisfaction of the Match </w:t>
      </w:r>
      <w:r w:rsidR="00F35242">
        <w:rPr>
          <w:rFonts w:ascii="Times New Roman" w:hAnsi="Times New Roman"/>
          <w:sz w:val="24"/>
          <w:szCs w:val="24"/>
        </w:rPr>
        <w:tab/>
      </w:r>
      <w:r w:rsidR="00F35242">
        <w:rPr>
          <w:rFonts w:ascii="Times New Roman" w:hAnsi="Times New Roman"/>
          <w:sz w:val="24"/>
          <w:szCs w:val="24"/>
        </w:rPr>
        <w:tab/>
      </w:r>
      <w:r w:rsidR="00F35242">
        <w:rPr>
          <w:rFonts w:ascii="Times New Roman" w:hAnsi="Times New Roman"/>
          <w:sz w:val="24"/>
          <w:szCs w:val="24"/>
        </w:rPr>
        <w:tab/>
        <w:t xml:space="preserve">Committee, have his or her score for that match disallowed and may suffer </w:t>
      </w:r>
      <w:r w:rsidR="00F35242">
        <w:rPr>
          <w:rFonts w:ascii="Times New Roman" w:hAnsi="Times New Roman"/>
          <w:sz w:val="24"/>
          <w:szCs w:val="24"/>
        </w:rPr>
        <w:tab/>
      </w:r>
      <w:r w:rsidR="00F35242">
        <w:rPr>
          <w:rFonts w:ascii="Times New Roman" w:hAnsi="Times New Roman"/>
          <w:sz w:val="24"/>
          <w:szCs w:val="24"/>
        </w:rPr>
        <w:tab/>
        <w:t>a greater penalty at the discretion of the Match Committee.</w:t>
      </w:r>
    </w:p>
    <w:p w14:paraId="3990E4F2" w14:textId="77777777" w:rsidR="00CA5E03" w:rsidRPr="00D53375" w:rsidRDefault="00CA5E03" w:rsidP="00D53375">
      <w:pPr>
        <w:pStyle w:val="ListParagraph"/>
        <w:rPr>
          <w:rFonts w:ascii="Times New Roman" w:hAnsi="Times New Roman"/>
          <w:sz w:val="24"/>
          <w:szCs w:val="24"/>
        </w:rPr>
      </w:pPr>
    </w:p>
    <w:p w14:paraId="281960D7" w14:textId="0F0BB224" w:rsidR="00051DF0" w:rsidRPr="00D53375" w:rsidRDefault="00051DF0" w:rsidP="00D53375">
      <w:pPr>
        <w:ind w:firstLine="709"/>
        <w:rPr>
          <w:rFonts w:ascii="Times New Roman" w:hAnsi="Times New Roman"/>
          <w:sz w:val="24"/>
          <w:szCs w:val="24"/>
        </w:rPr>
      </w:pPr>
      <w:r w:rsidRPr="00D53375">
        <w:rPr>
          <w:rFonts w:ascii="Times New Roman" w:hAnsi="Times New Roman"/>
          <w:sz w:val="24"/>
          <w:szCs w:val="24"/>
        </w:rPr>
        <w:t xml:space="preserve"> </w:t>
      </w:r>
      <w:r w:rsidR="00153F61" w:rsidRPr="00D53375">
        <w:rPr>
          <w:rFonts w:ascii="Times New Roman" w:hAnsi="Times New Roman"/>
          <w:sz w:val="24"/>
          <w:szCs w:val="24"/>
        </w:rPr>
        <w:t>f.</w:t>
      </w:r>
      <w:r w:rsidR="00153F61" w:rsidRPr="00D53375">
        <w:rPr>
          <w:rFonts w:ascii="Times New Roman" w:hAnsi="Times New Roman"/>
          <w:sz w:val="24"/>
          <w:szCs w:val="24"/>
        </w:rPr>
        <w:tab/>
      </w:r>
      <w:r w:rsidRPr="00D53375">
        <w:rPr>
          <w:rFonts w:ascii="Times New Roman" w:hAnsi="Times New Roman"/>
          <w:sz w:val="24"/>
          <w:szCs w:val="24"/>
        </w:rPr>
        <w:t>Excessive Hits</w:t>
      </w:r>
      <w:r w:rsidR="009D0F3F" w:rsidRPr="00D53375">
        <w:rPr>
          <w:rFonts w:ascii="Times New Roman" w:hAnsi="Times New Roman"/>
          <w:sz w:val="24"/>
          <w:szCs w:val="24"/>
        </w:rPr>
        <w:t>:</w:t>
      </w:r>
    </w:p>
    <w:p w14:paraId="281960D8" w14:textId="77777777" w:rsidR="00274375" w:rsidRPr="00C51E0C" w:rsidRDefault="00274375" w:rsidP="00C51E0C">
      <w:pPr>
        <w:tabs>
          <w:tab w:val="left" w:pos="900"/>
        </w:tabs>
        <w:ind w:left="360"/>
        <w:rPr>
          <w:rFonts w:ascii="Times New Roman" w:hAnsi="Times New Roman"/>
          <w:sz w:val="24"/>
          <w:szCs w:val="24"/>
          <w:lang w:val="en-CA"/>
        </w:rPr>
      </w:pPr>
    </w:p>
    <w:p w14:paraId="281960D9" w14:textId="55A15E25" w:rsidR="00051DF0" w:rsidRPr="00C51E0C" w:rsidRDefault="00153F61" w:rsidP="0018420C">
      <w:pPr>
        <w:ind w:left="2127" w:hanging="709"/>
        <w:rPr>
          <w:rFonts w:ascii="Times New Roman" w:hAnsi="Times New Roman"/>
          <w:sz w:val="24"/>
          <w:szCs w:val="24"/>
        </w:rPr>
      </w:pPr>
      <w:r w:rsidRPr="00C51E0C">
        <w:rPr>
          <w:rFonts w:ascii="Times New Roman" w:hAnsi="Times New Roman"/>
          <w:sz w:val="24"/>
          <w:szCs w:val="24"/>
        </w:rPr>
        <w:t>i.</w:t>
      </w:r>
      <w:r w:rsidRPr="00C51E0C">
        <w:rPr>
          <w:rFonts w:ascii="Times New Roman" w:hAnsi="Times New Roman"/>
          <w:sz w:val="24"/>
          <w:szCs w:val="24"/>
        </w:rPr>
        <w:tab/>
      </w:r>
      <w:r w:rsidR="00051DF0" w:rsidRPr="00C51E0C">
        <w:rPr>
          <w:rFonts w:ascii="Times New Roman" w:hAnsi="Times New Roman"/>
          <w:sz w:val="24"/>
          <w:szCs w:val="24"/>
        </w:rPr>
        <w:t xml:space="preserve">When, in any practice or series of practices, the total number of hits on a competitor’s target exceeds the number of shots which he </w:t>
      </w:r>
      <w:r w:rsidR="00F35242">
        <w:rPr>
          <w:rFonts w:ascii="Times New Roman" w:hAnsi="Times New Roman"/>
          <w:sz w:val="24"/>
          <w:szCs w:val="24"/>
        </w:rPr>
        <w:t xml:space="preserve">or she </w:t>
      </w:r>
      <w:r w:rsidR="00051DF0" w:rsidRPr="00C51E0C">
        <w:rPr>
          <w:rFonts w:ascii="Times New Roman" w:hAnsi="Times New Roman"/>
          <w:sz w:val="24"/>
          <w:szCs w:val="24"/>
        </w:rPr>
        <w:t xml:space="preserve">has fired and when there are no means of identifying these shots, all the hits shall be </w:t>
      </w:r>
      <w:r w:rsidR="009D2373">
        <w:rPr>
          <w:rFonts w:ascii="Times New Roman" w:hAnsi="Times New Roman"/>
          <w:sz w:val="24"/>
          <w:szCs w:val="24"/>
        </w:rPr>
        <w:t>signaled</w:t>
      </w:r>
      <w:r w:rsidR="00051DF0" w:rsidRPr="00C51E0C">
        <w:rPr>
          <w:rFonts w:ascii="Times New Roman" w:hAnsi="Times New Roman"/>
          <w:sz w:val="24"/>
          <w:szCs w:val="24"/>
        </w:rPr>
        <w:t xml:space="preserve"> in the usual manner, and then the procedure will be as follows:</w:t>
      </w:r>
    </w:p>
    <w:p w14:paraId="281960DA" w14:textId="77777777" w:rsidR="00FA6696" w:rsidRPr="00C51E0C" w:rsidRDefault="00FA6696" w:rsidP="00C51E0C">
      <w:pPr>
        <w:tabs>
          <w:tab w:val="left" w:pos="1440"/>
        </w:tabs>
        <w:ind w:left="1571"/>
        <w:rPr>
          <w:rFonts w:ascii="Times New Roman" w:hAnsi="Times New Roman"/>
          <w:sz w:val="24"/>
          <w:szCs w:val="24"/>
        </w:rPr>
      </w:pPr>
    </w:p>
    <w:p w14:paraId="281960DB" w14:textId="70586D8C" w:rsidR="00051DF0" w:rsidRDefault="00051DF0" w:rsidP="00094FF6">
      <w:pPr>
        <w:pStyle w:val="ListParagraph"/>
        <w:numPr>
          <w:ilvl w:val="0"/>
          <w:numId w:val="51"/>
        </w:numPr>
        <w:ind w:hanging="753"/>
        <w:rPr>
          <w:rFonts w:ascii="Times New Roman" w:hAnsi="Times New Roman"/>
          <w:sz w:val="24"/>
          <w:szCs w:val="24"/>
        </w:rPr>
      </w:pPr>
      <w:r w:rsidRPr="00D53375">
        <w:rPr>
          <w:rFonts w:ascii="Times New Roman" w:hAnsi="Times New Roman"/>
          <w:sz w:val="24"/>
          <w:szCs w:val="24"/>
        </w:rPr>
        <w:t>If it is proved</w:t>
      </w:r>
      <w:r w:rsidR="00F35242">
        <w:rPr>
          <w:rFonts w:ascii="Times New Roman" w:hAnsi="Times New Roman"/>
          <w:sz w:val="24"/>
          <w:szCs w:val="24"/>
        </w:rPr>
        <w:t xml:space="preserve"> that</w:t>
      </w:r>
      <w:r w:rsidRPr="00D53375">
        <w:rPr>
          <w:rFonts w:ascii="Times New Roman" w:hAnsi="Times New Roman"/>
          <w:sz w:val="24"/>
          <w:szCs w:val="24"/>
        </w:rPr>
        <w:t xml:space="preserve"> the competitor made the excess hits, firing more than the number of shots allowed, the score will be disallowed and the shooter may be penalized;</w:t>
      </w:r>
    </w:p>
    <w:p w14:paraId="281960DC" w14:textId="77777777" w:rsidR="00DB4E36" w:rsidRPr="00D53375" w:rsidRDefault="00DB4E36" w:rsidP="00D53375">
      <w:pPr>
        <w:rPr>
          <w:rFonts w:ascii="Times New Roman" w:hAnsi="Times New Roman"/>
          <w:sz w:val="24"/>
          <w:szCs w:val="24"/>
        </w:rPr>
      </w:pPr>
    </w:p>
    <w:p w14:paraId="281960DD" w14:textId="3B7E26CD" w:rsidR="00DB4E36" w:rsidRDefault="00DB4E36" w:rsidP="00094FF6">
      <w:pPr>
        <w:pStyle w:val="ListParagraph"/>
        <w:numPr>
          <w:ilvl w:val="0"/>
          <w:numId w:val="51"/>
        </w:numPr>
        <w:ind w:hanging="753"/>
        <w:rPr>
          <w:rFonts w:ascii="Times New Roman" w:hAnsi="Times New Roman"/>
          <w:sz w:val="24"/>
          <w:szCs w:val="24"/>
        </w:rPr>
      </w:pPr>
      <w:r>
        <w:rPr>
          <w:rFonts w:ascii="Times New Roman" w:hAnsi="Times New Roman"/>
          <w:sz w:val="24"/>
          <w:szCs w:val="24"/>
        </w:rPr>
        <w:t xml:space="preserve">When </w:t>
      </w:r>
      <w:r w:rsidRPr="0018420C">
        <w:rPr>
          <w:rFonts w:ascii="Times New Roman" w:hAnsi="Times New Roman"/>
          <w:sz w:val="24"/>
          <w:szCs w:val="24"/>
        </w:rPr>
        <w:t>the number of excess hits does not exceed one-half of the number of shots allowed, the score will be adjusted by canceling first a hit of the lowest value, then a hit of the highest value and so on alternat</w:t>
      </w:r>
      <w:r w:rsidR="00F35242">
        <w:rPr>
          <w:rFonts w:ascii="Times New Roman" w:hAnsi="Times New Roman"/>
          <w:sz w:val="24"/>
          <w:szCs w:val="24"/>
        </w:rPr>
        <w:t>ing between lowest and highest values</w:t>
      </w:r>
      <w:r w:rsidRPr="0018420C">
        <w:rPr>
          <w:rFonts w:ascii="Times New Roman" w:hAnsi="Times New Roman"/>
          <w:sz w:val="24"/>
          <w:szCs w:val="24"/>
        </w:rPr>
        <w:t>, until the hits remaining are equal to the shots required IAW the match conditions; and</w:t>
      </w:r>
    </w:p>
    <w:p w14:paraId="281960DE" w14:textId="77777777" w:rsidR="00DB4E36" w:rsidRPr="00D53375" w:rsidRDefault="00DB4E36" w:rsidP="00D53375">
      <w:pPr>
        <w:pStyle w:val="ListParagraph"/>
        <w:rPr>
          <w:rFonts w:ascii="Times New Roman" w:hAnsi="Times New Roman"/>
          <w:sz w:val="24"/>
          <w:szCs w:val="24"/>
        </w:rPr>
      </w:pPr>
    </w:p>
    <w:p w14:paraId="281960DF" w14:textId="7E9C23DD" w:rsidR="00DB4E36" w:rsidRPr="00E30CD4" w:rsidRDefault="00DB4E36" w:rsidP="00094FF6">
      <w:pPr>
        <w:pStyle w:val="ListParagraph"/>
        <w:numPr>
          <w:ilvl w:val="0"/>
          <w:numId w:val="51"/>
        </w:numPr>
        <w:ind w:hanging="753"/>
        <w:rPr>
          <w:rFonts w:ascii="Times New Roman" w:hAnsi="Times New Roman"/>
          <w:sz w:val="24"/>
          <w:szCs w:val="24"/>
        </w:rPr>
      </w:pPr>
      <w:r>
        <w:rPr>
          <w:rFonts w:ascii="Times New Roman" w:hAnsi="Times New Roman"/>
          <w:sz w:val="24"/>
          <w:szCs w:val="24"/>
        </w:rPr>
        <w:t xml:space="preserve">When </w:t>
      </w:r>
      <w:r w:rsidRPr="0018420C">
        <w:rPr>
          <w:rFonts w:ascii="Times New Roman" w:hAnsi="Times New Roman"/>
          <w:sz w:val="24"/>
          <w:szCs w:val="24"/>
        </w:rPr>
        <w:t xml:space="preserve">the number of excess hits exceeds one-half of the number of shots allowed, the score will be cancelled and the competitor will reshoot </w:t>
      </w:r>
      <w:r w:rsidRPr="00E30CD4">
        <w:rPr>
          <w:rFonts w:ascii="Times New Roman" w:hAnsi="Times New Roman"/>
          <w:sz w:val="24"/>
          <w:szCs w:val="24"/>
        </w:rPr>
        <w:t>the</w:t>
      </w:r>
      <w:r w:rsidR="00566EA4" w:rsidRPr="00E30CD4">
        <w:rPr>
          <w:rFonts w:ascii="Times New Roman" w:hAnsi="Times New Roman"/>
          <w:sz w:val="24"/>
          <w:szCs w:val="24"/>
        </w:rPr>
        <w:t xml:space="preserve"> serial or</w:t>
      </w:r>
      <w:r w:rsidRPr="00E30CD4">
        <w:rPr>
          <w:rFonts w:ascii="Times New Roman" w:hAnsi="Times New Roman"/>
          <w:sz w:val="24"/>
          <w:szCs w:val="24"/>
        </w:rPr>
        <w:t xml:space="preserve"> match</w:t>
      </w:r>
      <w:r w:rsidR="00566EA4" w:rsidRPr="00E30CD4">
        <w:rPr>
          <w:rFonts w:ascii="Times New Roman" w:hAnsi="Times New Roman"/>
          <w:sz w:val="24"/>
          <w:szCs w:val="24"/>
        </w:rPr>
        <w:t xml:space="preserve"> (as applicable)</w:t>
      </w:r>
      <w:r w:rsidRPr="00E30CD4">
        <w:rPr>
          <w:rFonts w:ascii="Times New Roman" w:hAnsi="Times New Roman"/>
          <w:sz w:val="24"/>
          <w:szCs w:val="24"/>
        </w:rPr>
        <w:t>.</w:t>
      </w:r>
    </w:p>
    <w:p w14:paraId="281960E0" w14:textId="77777777" w:rsidR="0018420C" w:rsidRDefault="0018420C" w:rsidP="0018420C">
      <w:pPr>
        <w:pStyle w:val="ListParagraph"/>
        <w:ind w:left="2835"/>
        <w:rPr>
          <w:rFonts w:ascii="Times New Roman" w:hAnsi="Times New Roman"/>
          <w:sz w:val="24"/>
          <w:szCs w:val="24"/>
        </w:rPr>
      </w:pPr>
    </w:p>
    <w:p w14:paraId="281960E5" w14:textId="77777777" w:rsidR="00051DF0" w:rsidRPr="00C51E0C" w:rsidRDefault="00BF36B5" w:rsidP="0018420C">
      <w:pPr>
        <w:ind w:left="1418" w:hanging="709"/>
        <w:rPr>
          <w:rFonts w:ascii="Times New Roman" w:hAnsi="Times New Roman"/>
          <w:sz w:val="24"/>
          <w:szCs w:val="24"/>
          <w:lang w:val="en-CA"/>
        </w:rPr>
      </w:pPr>
      <w:r w:rsidRPr="00C51E0C">
        <w:rPr>
          <w:rFonts w:ascii="Times New Roman" w:hAnsi="Times New Roman"/>
          <w:sz w:val="24"/>
          <w:szCs w:val="24"/>
        </w:rPr>
        <w:t>g</w:t>
      </w:r>
      <w:r w:rsidR="00051DF0" w:rsidRPr="00C51E0C">
        <w:rPr>
          <w:rFonts w:ascii="Times New Roman" w:hAnsi="Times New Roman"/>
          <w:sz w:val="24"/>
          <w:szCs w:val="24"/>
        </w:rPr>
        <w:t>.</w:t>
      </w:r>
      <w:r w:rsidR="00051DF0" w:rsidRPr="00C51E0C">
        <w:rPr>
          <w:rFonts w:ascii="Times New Roman" w:hAnsi="Times New Roman"/>
          <w:sz w:val="24"/>
          <w:szCs w:val="24"/>
        </w:rPr>
        <w:tab/>
        <w:t>Multiple Targets:</w:t>
      </w:r>
      <w:r w:rsidR="00051DF0" w:rsidRPr="00C51E0C">
        <w:rPr>
          <w:rFonts w:ascii="Times New Roman" w:hAnsi="Times New Roman"/>
          <w:sz w:val="24"/>
          <w:szCs w:val="24"/>
          <w:lang w:val="en-CA"/>
        </w:rPr>
        <w:t xml:space="preserve"> </w:t>
      </w:r>
    </w:p>
    <w:p w14:paraId="281960E6" w14:textId="77777777" w:rsidR="00FA6696" w:rsidRPr="00C51E0C" w:rsidRDefault="00FA6696" w:rsidP="00051DF0">
      <w:pPr>
        <w:tabs>
          <w:tab w:val="left" w:pos="1440"/>
        </w:tabs>
        <w:ind w:left="1440" w:hanging="540"/>
        <w:rPr>
          <w:rFonts w:ascii="Times New Roman" w:hAnsi="Times New Roman"/>
          <w:sz w:val="24"/>
          <w:szCs w:val="24"/>
        </w:rPr>
      </w:pPr>
    </w:p>
    <w:p w14:paraId="281960E7" w14:textId="57F71A00" w:rsidR="00051DF0" w:rsidRPr="00D53375" w:rsidRDefault="00051DF0" w:rsidP="00094FF6">
      <w:pPr>
        <w:pStyle w:val="ListParagraph"/>
        <w:numPr>
          <w:ilvl w:val="8"/>
          <w:numId w:val="27"/>
        </w:numPr>
        <w:tabs>
          <w:tab w:val="left" w:pos="2160"/>
        </w:tabs>
        <w:ind w:left="2127" w:hanging="709"/>
        <w:rPr>
          <w:rFonts w:ascii="Times New Roman" w:hAnsi="Times New Roman"/>
          <w:sz w:val="24"/>
          <w:szCs w:val="24"/>
        </w:rPr>
      </w:pPr>
      <w:r w:rsidRPr="00D53375">
        <w:rPr>
          <w:rFonts w:ascii="Times New Roman" w:hAnsi="Times New Roman"/>
          <w:sz w:val="24"/>
          <w:szCs w:val="24"/>
        </w:rPr>
        <w:t>When a competitor has more than one target at the same time and there is no excess in the total number of hits but there are more hits on one particular target than are allowed by the match conditions, the extra hit of the highest score on that target will be cancelled; and</w:t>
      </w:r>
    </w:p>
    <w:p w14:paraId="281960E8" w14:textId="77777777" w:rsidR="00DB4E36" w:rsidRPr="00C51E0C" w:rsidRDefault="00DB4E36" w:rsidP="00C51E0C">
      <w:pPr>
        <w:tabs>
          <w:tab w:val="left" w:pos="2160"/>
        </w:tabs>
        <w:ind w:left="2160" w:hanging="600"/>
        <w:rPr>
          <w:rFonts w:ascii="Times New Roman" w:hAnsi="Times New Roman"/>
          <w:sz w:val="24"/>
          <w:szCs w:val="24"/>
        </w:rPr>
      </w:pPr>
    </w:p>
    <w:p w14:paraId="281960E9" w14:textId="77777777" w:rsidR="00FA6696" w:rsidRPr="00C51E0C" w:rsidRDefault="00FA6696" w:rsidP="00051DF0">
      <w:pPr>
        <w:tabs>
          <w:tab w:val="left" w:pos="2160"/>
        </w:tabs>
        <w:ind w:left="2160" w:hanging="540"/>
        <w:rPr>
          <w:rFonts w:ascii="Times New Roman" w:hAnsi="Times New Roman"/>
          <w:sz w:val="24"/>
          <w:szCs w:val="24"/>
        </w:rPr>
      </w:pPr>
    </w:p>
    <w:p w14:paraId="281960EA" w14:textId="3DAD4492" w:rsidR="00051DF0" w:rsidRPr="00C51E0C" w:rsidRDefault="00DB4E36" w:rsidP="00D53375">
      <w:pPr>
        <w:tabs>
          <w:tab w:val="left" w:pos="2160"/>
        </w:tabs>
        <w:ind w:left="2127" w:hanging="709"/>
        <w:rPr>
          <w:rFonts w:ascii="Times New Roman" w:hAnsi="Times New Roman"/>
          <w:sz w:val="24"/>
          <w:szCs w:val="24"/>
        </w:rPr>
      </w:pPr>
      <w:r>
        <w:rPr>
          <w:rFonts w:ascii="Times New Roman" w:hAnsi="Times New Roman"/>
          <w:sz w:val="24"/>
          <w:szCs w:val="24"/>
        </w:rPr>
        <w:t>ii</w:t>
      </w:r>
      <w:r w:rsidR="00051DF0" w:rsidRPr="00C51E0C">
        <w:rPr>
          <w:rFonts w:ascii="Times New Roman" w:hAnsi="Times New Roman"/>
          <w:sz w:val="24"/>
          <w:szCs w:val="24"/>
        </w:rPr>
        <w:t>.</w:t>
      </w:r>
      <w:r w:rsidR="00051DF0" w:rsidRPr="00C51E0C">
        <w:rPr>
          <w:rFonts w:ascii="Times New Roman" w:hAnsi="Times New Roman"/>
          <w:sz w:val="24"/>
          <w:szCs w:val="24"/>
        </w:rPr>
        <w:tab/>
        <w:t>When different targets are used at different times during a practice, the score made on the target without excess hits will stand, and the above rules will only apply to a target with excess hits.</w:t>
      </w:r>
    </w:p>
    <w:p w14:paraId="281960ED" w14:textId="77777777" w:rsidR="005B188D" w:rsidRPr="00C51E0C" w:rsidRDefault="005B188D" w:rsidP="00051DF0">
      <w:pPr>
        <w:rPr>
          <w:rFonts w:ascii="Times New Roman" w:hAnsi="Times New Roman"/>
          <w:sz w:val="24"/>
          <w:szCs w:val="24"/>
        </w:rPr>
      </w:pPr>
    </w:p>
    <w:p w14:paraId="281960EE" w14:textId="77777777" w:rsidR="00051DF0" w:rsidRPr="00C51E0C" w:rsidRDefault="00051ED8" w:rsidP="0018420C">
      <w:pPr>
        <w:ind w:left="1418" w:hanging="709"/>
        <w:rPr>
          <w:rFonts w:ascii="Times New Roman" w:hAnsi="Times New Roman"/>
          <w:sz w:val="24"/>
          <w:szCs w:val="24"/>
        </w:rPr>
      </w:pPr>
      <w:r w:rsidRPr="00C51E0C">
        <w:rPr>
          <w:rFonts w:ascii="Times New Roman" w:hAnsi="Times New Roman"/>
          <w:sz w:val="24"/>
          <w:szCs w:val="24"/>
        </w:rPr>
        <w:t>h</w:t>
      </w:r>
      <w:r w:rsidR="00051DF0" w:rsidRPr="00C51E0C">
        <w:rPr>
          <w:rFonts w:ascii="Times New Roman" w:hAnsi="Times New Roman"/>
          <w:sz w:val="24"/>
          <w:szCs w:val="24"/>
        </w:rPr>
        <w:t>.</w:t>
      </w:r>
      <w:r w:rsidR="00051DF0" w:rsidRPr="00C51E0C">
        <w:rPr>
          <w:rFonts w:ascii="Times New Roman" w:hAnsi="Times New Roman"/>
          <w:sz w:val="24"/>
          <w:szCs w:val="24"/>
        </w:rPr>
        <w:tab/>
        <w:t>Firing on the Wrong Target:</w:t>
      </w:r>
    </w:p>
    <w:p w14:paraId="281960EF" w14:textId="77777777" w:rsidR="00FA6696" w:rsidRPr="00C51E0C" w:rsidRDefault="00FA6696" w:rsidP="00051DF0">
      <w:pPr>
        <w:tabs>
          <w:tab w:val="left" w:pos="900"/>
        </w:tabs>
        <w:ind w:left="900" w:hanging="540"/>
        <w:rPr>
          <w:rFonts w:ascii="Times New Roman" w:hAnsi="Times New Roman"/>
          <w:sz w:val="24"/>
          <w:szCs w:val="24"/>
        </w:rPr>
      </w:pPr>
    </w:p>
    <w:p w14:paraId="281960F0" w14:textId="32D212A8" w:rsidR="00051DF0" w:rsidRPr="00C51E0C" w:rsidRDefault="001B4556" w:rsidP="001B4556">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051DF0" w:rsidRPr="00C51E0C">
        <w:rPr>
          <w:rFonts w:ascii="Times New Roman" w:hAnsi="Times New Roman"/>
          <w:sz w:val="24"/>
          <w:szCs w:val="24"/>
        </w:rPr>
        <w:t xml:space="preserve">If it is observed that a competitor is </w:t>
      </w:r>
      <w:r w:rsidR="0002388F">
        <w:rPr>
          <w:rFonts w:ascii="Times New Roman" w:hAnsi="Times New Roman"/>
          <w:sz w:val="24"/>
          <w:szCs w:val="24"/>
        </w:rPr>
        <w:t>firing on a wrong target, the RS</w:t>
      </w:r>
      <w:r w:rsidR="00051DF0" w:rsidRPr="00C51E0C">
        <w:rPr>
          <w:rFonts w:ascii="Times New Roman" w:hAnsi="Times New Roman"/>
          <w:sz w:val="24"/>
          <w:szCs w:val="24"/>
        </w:rPr>
        <w:t>O</w:t>
      </w:r>
      <w:r w:rsidR="0002388F">
        <w:rPr>
          <w:rFonts w:ascii="Times New Roman" w:hAnsi="Times New Roman"/>
          <w:sz w:val="24"/>
          <w:szCs w:val="24"/>
        </w:rPr>
        <w:t>/ARSOs</w:t>
      </w:r>
      <w:r w:rsidR="00051DF0" w:rsidRPr="00C51E0C">
        <w:rPr>
          <w:rFonts w:ascii="Times New Roman" w:hAnsi="Times New Roman"/>
          <w:sz w:val="24"/>
          <w:szCs w:val="24"/>
        </w:rPr>
        <w:t xml:space="preserve"> will not intervene. The competitor with excess hits will be scored IAW para </w:t>
      </w:r>
      <w:r w:rsidR="00096A96">
        <w:rPr>
          <w:rFonts w:ascii="Times New Roman" w:hAnsi="Times New Roman"/>
          <w:sz w:val="24"/>
          <w:szCs w:val="24"/>
        </w:rPr>
        <w:t>4.2.f.</w:t>
      </w:r>
      <w:r w:rsidR="00051DF0" w:rsidRPr="00C51E0C">
        <w:rPr>
          <w:rFonts w:ascii="Times New Roman" w:hAnsi="Times New Roman"/>
          <w:sz w:val="24"/>
          <w:szCs w:val="24"/>
        </w:rPr>
        <w:t xml:space="preserve"> </w:t>
      </w:r>
      <w:r w:rsidR="00096A96">
        <w:rPr>
          <w:rFonts w:ascii="Times New Roman" w:hAnsi="Times New Roman"/>
          <w:sz w:val="24"/>
          <w:szCs w:val="24"/>
        </w:rPr>
        <w:t>a</w:t>
      </w:r>
      <w:r w:rsidR="00096A96" w:rsidRPr="00C51E0C">
        <w:rPr>
          <w:rFonts w:ascii="Times New Roman" w:hAnsi="Times New Roman"/>
          <w:sz w:val="24"/>
          <w:szCs w:val="24"/>
        </w:rPr>
        <w:t>bove</w:t>
      </w:r>
      <w:r w:rsidR="00096A96">
        <w:rPr>
          <w:rFonts w:ascii="Times New Roman" w:hAnsi="Times New Roman"/>
          <w:sz w:val="24"/>
          <w:szCs w:val="24"/>
        </w:rPr>
        <w:t xml:space="preserve"> (</w:t>
      </w:r>
      <w:r w:rsidR="00F35242">
        <w:rPr>
          <w:rFonts w:ascii="Times New Roman" w:hAnsi="Times New Roman"/>
          <w:sz w:val="24"/>
          <w:szCs w:val="24"/>
        </w:rPr>
        <w:t>“</w:t>
      </w:r>
      <w:r w:rsidR="00096A96">
        <w:rPr>
          <w:rFonts w:ascii="Times New Roman" w:hAnsi="Times New Roman"/>
          <w:sz w:val="24"/>
          <w:szCs w:val="24"/>
        </w:rPr>
        <w:t>Excessive Hits</w:t>
      </w:r>
      <w:r w:rsidR="00F35242">
        <w:rPr>
          <w:rFonts w:ascii="Times New Roman" w:hAnsi="Times New Roman"/>
          <w:sz w:val="24"/>
          <w:szCs w:val="24"/>
        </w:rPr>
        <w:t>”</w:t>
      </w:r>
      <w:r w:rsidR="00096A96">
        <w:rPr>
          <w:rFonts w:ascii="Times New Roman" w:hAnsi="Times New Roman"/>
          <w:sz w:val="24"/>
          <w:szCs w:val="24"/>
        </w:rPr>
        <w:t>)</w:t>
      </w:r>
      <w:r w:rsidR="00051DF0" w:rsidRPr="00C51E0C">
        <w:rPr>
          <w:rFonts w:ascii="Times New Roman" w:hAnsi="Times New Roman"/>
          <w:sz w:val="24"/>
          <w:szCs w:val="24"/>
        </w:rPr>
        <w:t>; and</w:t>
      </w:r>
    </w:p>
    <w:p w14:paraId="281960F1" w14:textId="77777777" w:rsidR="00051ED8" w:rsidRPr="00C51E0C" w:rsidRDefault="00051ED8" w:rsidP="00C51E0C">
      <w:pPr>
        <w:suppressAutoHyphens w:val="0"/>
        <w:autoSpaceDN w:val="0"/>
        <w:adjustRightInd w:val="0"/>
        <w:ind w:left="900"/>
        <w:rPr>
          <w:rFonts w:ascii="Times New Roman" w:hAnsi="Times New Roman"/>
          <w:sz w:val="24"/>
          <w:szCs w:val="24"/>
        </w:rPr>
      </w:pPr>
    </w:p>
    <w:p w14:paraId="281960F2" w14:textId="77777777" w:rsidR="00051DF0" w:rsidRPr="00C51E0C" w:rsidRDefault="00051ED8" w:rsidP="00D53375">
      <w:pPr>
        <w:suppressAutoHyphens w:val="0"/>
        <w:autoSpaceDN w:val="0"/>
        <w:adjustRightInd w:val="0"/>
        <w:ind w:left="2127" w:hanging="727"/>
        <w:rPr>
          <w:rFonts w:ascii="Times New Roman" w:hAnsi="Times New Roman"/>
          <w:sz w:val="24"/>
          <w:szCs w:val="24"/>
        </w:rPr>
      </w:pPr>
      <w:r w:rsidRPr="00C51E0C">
        <w:rPr>
          <w:rFonts w:ascii="Times New Roman" w:hAnsi="Times New Roman"/>
          <w:sz w:val="24"/>
          <w:szCs w:val="24"/>
        </w:rPr>
        <w:t>ii.</w:t>
      </w:r>
      <w:r w:rsidRPr="00C51E0C">
        <w:rPr>
          <w:rFonts w:ascii="Times New Roman" w:hAnsi="Times New Roman"/>
          <w:sz w:val="24"/>
          <w:szCs w:val="24"/>
        </w:rPr>
        <w:tab/>
      </w:r>
      <w:r w:rsidR="00051DF0" w:rsidRPr="00C51E0C">
        <w:rPr>
          <w:rFonts w:ascii="Times New Roman" w:hAnsi="Times New Roman"/>
          <w:sz w:val="24"/>
          <w:szCs w:val="24"/>
        </w:rPr>
        <w:t>The offending competitor will receive a score IAW the number of hits on his</w:t>
      </w:r>
      <w:r w:rsidR="00F365DC">
        <w:rPr>
          <w:rFonts w:ascii="Times New Roman" w:hAnsi="Times New Roman"/>
          <w:sz w:val="24"/>
          <w:szCs w:val="24"/>
        </w:rPr>
        <w:t xml:space="preserve"> or her</w:t>
      </w:r>
      <w:r w:rsidR="00051DF0" w:rsidRPr="00C51E0C">
        <w:rPr>
          <w:rFonts w:ascii="Times New Roman" w:hAnsi="Times New Roman"/>
          <w:sz w:val="24"/>
          <w:szCs w:val="24"/>
        </w:rPr>
        <w:t xml:space="preserve"> own target.</w:t>
      </w:r>
    </w:p>
    <w:p w14:paraId="281960F3" w14:textId="77777777" w:rsidR="00051DF0" w:rsidRPr="00C51E0C" w:rsidRDefault="00051DF0" w:rsidP="00051DF0">
      <w:pPr>
        <w:rPr>
          <w:rFonts w:ascii="Times New Roman" w:hAnsi="Times New Roman"/>
          <w:sz w:val="24"/>
          <w:szCs w:val="24"/>
        </w:rPr>
      </w:pPr>
    </w:p>
    <w:p w14:paraId="281960F4" w14:textId="4D1E3980" w:rsidR="00051DF0" w:rsidRPr="00D53375" w:rsidRDefault="00051ED8" w:rsidP="00051DF0">
      <w:pPr>
        <w:pStyle w:val="ParaHeadingnnn"/>
        <w:rPr>
          <w:rFonts w:ascii="Times New Roman" w:hAnsi="Times New Roman"/>
          <w:sz w:val="24"/>
          <w:szCs w:val="24"/>
        </w:rPr>
      </w:pPr>
      <w:bookmarkStart w:id="10" w:name="_Toc153936164"/>
      <w:bookmarkStart w:id="11" w:name="_Toc156194819"/>
      <w:bookmarkStart w:id="12" w:name="_Toc379450785"/>
      <w:r w:rsidRPr="00D53375">
        <w:rPr>
          <w:rFonts w:ascii="Times New Roman" w:hAnsi="Times New Roman"/>
          <w:sz w:val="24"/>
          <w:szCs w:val="24"/>
        </w:rPr>
        <w:t>4.3</w:t>
      </w:r>
      <w:r w:rsidRPr="00D53375">
        <w:rPr>
          <w:rFonts w:ascii="Times New Roman" w:hAnsi="Times New Roman"/>
          <w:sz w:val="24"/>
          <w:szCs w:val="24"/>
        </w:rPr>
        <w:tab/>
      </w:r>
      <w:r w:rsidR="00051DF0" w:rsidRPr="00D53375">
        <w:rPr>
          <w:rFonts w:ascii="Times New Roman" w:hAnsi="Times New Roman"/>
          <w:sz w:val="24"/>
          <w:szCs w:val="24"/>
        </w:rPr>
        <w:t>W</w:t>
      </w:r>
      <w:bookmarkEnd w:id="10"/>
      <w:bookmarkEnd w:id="11"/>
      <w:bookmarkEnd w:id="12"/>
      <w:r w:rsidR="007C58DD" w:rsidRPr="00D53375">
        <w:rPr>
          <w:rFonts w:ascii="Times New Roman" w:hAnsi="Times New Roman"/>
          <w:sz w:val="24"/>
          <w:szCs w:val="24"/>
        </w:rPr>
        <w:t>arnings</w:t>
      </w:r>
      <w:r w:rsidR="003C2FCE" w:rsidRPr="00D53375">
        <w:rPr>
          <w:rFonts w:ascii="Times New Roman" w:hAnsi="Times New Roman"/>
          <w:sz w:val="24"/>
          <w:szCs w:val="24"/>
        </w:rPr>
        <w:t xml:space="preserve"> </w:t>
      </w:r>
    </w:p>
    <w:p w14:paraId="281960F5" w14:textId="77777777" w:rsidR="00051DF0" w:rsidRPr="00C51E0C" w:rsidRDefault="00051DF0" w:rsidP="00051DF0">
      <w:pPr>
        <w:rPr>
          <w:rFonts w:ascii="Times New Roman" w:hAnsi="Times New Roman"/>
          <w:sz w:val="24"/>
          <w:szCs w:val="24"/>
        </w:rPr>
      </w:pPr>
    </w:p>
    <w:p w14:paraId="281960F6" w14:textId="5B59AF77" w:rsidR="00051DF0" w:rsidRPr="00D53375" w:rsidRDefault="00051DF0" w:rsidP="00094FF6">
      <w:pPr>
        <w:pStyle w:val="ListParagraph"/>
        <w:numPr>
          <w:ilvl w:val="1"/>
          <w:numId w:val="36"/>
        </w:numPr>
        <w:suppressAutoHyphens w:val="0"/>
        <w:autoSpaceDN w:val="0"/>
        <w:adjustRightInd w:val="0"/>
        <w:ind w:left="1418" w:hanging="567"/>
        <w:rPr>
          <w:rFonts w:ascii="Times New Roman" w:hAnsi="Times New Roman"/>
          <w:sz w:val="24"/>
          <w:szCs w:val="24"/>
        </w:rPr>
      </w:pPr>
      <w:r w:rsidRPr="00D53375">
        <w:rPr>
          <w:rFonts w:ascii="Times New Roman" w:hAnsi="Times New Roman"/>
          <w:sz w:val="24"/>
          <w:szCs w:val="24"/>
        </w:rPr>
        <w:t xml:space="preserve">In cases of infringement of rules when safety is not a factor, the </w:t>
      </w:r>
      <w:r w:rsidR="00096A96" w:rsidRPr="00D53375">
        <w:rPr>
          <w:rFonts w:ascii="Times New Roman" w:hAnsi="Times New Roman"/>
          <w:sz w:val="24"/>
          <w:szCs w:val="24"/>
        </w:rPr>
        <w:t>ARSO</w:t>
      </w:r>
      <w:r w:rsidRPr="00D53375">
        <w:rPr>
          <w:rFonts w:ascii="Times New Roman" w:hAnsi="Times New Roman"/>
          <w:sz w:val="24"/>
          <w:szCs w:val="24"/>
        </w:rPr>
        <w:t xml:space="preserve"> will not stop an offender who is firing or who has begun a match, but as soon as the competitor has completed his</w:t>
      </w:r>
      <w:r w:rsidR="00F365DC" w:rsidRPr="00D53375">
        <w:rPr>
          <w:rFonts w:ascii="Times New Roman" w:hAnsi="Times New Roman"/>
          <w:sz w:val="24"/>
          <w:szCs w:val="24"/>
        </w:rPr>
        <w:t xml:space="preserve"> or her</w:t>
      </w:r>
      <w:r w:rsidRPr="00D53375">
        <w:rPr>
          <w:rFonts w:ascii="Times New Roman" w:hAnsi="Times New Roman"/>
          <w:sz w:val="24"/>
          <w:szCs w:val="24"/>
        </w:rPr>
        <w:t xml:space="preserve"> firing, the </w:t>
      </w:r>
      <w:r w:rsidR="00096A96">
        <w:rPr>
          <w:rFonts w:ascii="Times New Roman" w:hAnsi="Times New Roman"/>
          <w:sz w:val="24"/>
          <w:szCs w:val="24"/>
        </w:rPr>
        <w:t>ARSO</w:t>
      </w:r>
      <w:r w:rsidRPr="00D53375">
        <w:rPr>
          <w:rFonts w:ascii="Times New Roman" w:hAnsi="Times New Roman"/>
          <w:sz w:val="24"/>
          <w:szCs w:val="24"/>
        </w:rPr>
        <w:t xml:space="preserve"> will inform him </w:t>
      </w:r>
      <w:r w:rsidR="00F35242">
        <w:rPr>
          <w:rFonts w:ascii="Times New Roman" w:hAnsi="Times New Roman"/>
          <w:sz w:val="24"/>
          <w:szCs w:val="24"/>
        </w:rPr>
        <w:t xml:space="preserve">or her </w:t>
      </w:r>
      <w:r w:rsidRPr="00D53375">
        <w:rPr>
          <w:rFonts w:ascii="Times New Roman" w:hAnsi="Times New Roman"/>
          <w:sz w:val="24"/>
          <w:szCs w:val="24"/>
        </w:rPr>
        <w:t>of the infringement and the penalty awarded</w:t>
      </w:r>
      <w:r w:rsidR="00E02EC7">
        <w:rPr>
          <w:rFonts w:ascii="Times New Roman" w:hAnsi="Times New Roman"/>
          <w:sz w:val="24"/>
          <w:szCs w:val="24"/>
        </w:rPr>
        <w:t xml:space="preserve">; and </w:t>
      </w:r>
    </w:p>
    <w:p w14:paraId="281960F7" w14:textId="77777777" w:rsidR="00051DF0" w:rsidRPr="00C51E0C" w:rsidRDefault="00051DF0" w:rsidP="00051DF0">
      <w:pPr>
        <w:tabs>
          <w:tab w:val="left" w:pos="900"/>
        </w:tabs>
        <w:rPr>
          <w:rFonts w:ascii="Times New Roman" w:hAnsi="Times New Roman"/>
          <w:sz w:val="24"/>
          <w:szCs w:val="24"/>
        </w:rPr>
      </w:pPr>
    </w:p>
    <w:p w14:paraId="281960F8" w14:textId="77777777" w:rsidR="00051DF0" w:rsidRPr="00C51E0C" w:rsidRDefault="00051ED8" w:rsidP="00C51E0C">
      <w:pPr>
        <w:suppressAutoHyphens w:val="0"/>
        <w:autoSpaceDN w:val="0"/>
        <w:adjustRightInd w:val="0"/>
        <w:ind w:left="851"/>
        <w:rPr>
          <w:rFonts w:ascii="Times New Roman" w:hAnsi="Times New Roman"/>
          <w:sz w:val="24"/>
          <w:szCs w:val="24"/>
        </w:rPr>
      </w:pPr>
      <w:r w:rsidRPr="00C51E0C">
        <w:rPr>
          <w:rFonts w:ascii="Times New Roman" w:hAnsi="Times New Roman"/>
          <w:sz w:val="24"/>
          <w:szCs w:val="24"/>
        </w:rPr>
        <w:t>b.</w:t>
      </w:r>
      <w:r w:rsidRPr="00C51E0C">
        <w:rPr>
          <w:rFonts w:ascii="Times New Roman" w:hAnsi="Times New Roman"/>
          <w:sz w:val="24"/>
          <w:szCs w:val="24"/>
        </w:rPr>
        <w:tab/>
      </w:r>
      <w:r w:rsidR="00051DF0" w:rsidRPr="00C51E0C">
        <w:rPr>
          <w:rFonts w:ascii="Times New Roman" w:hAnsi="Times New Roman"/>
          <w:sz w:val="24"/>
          <w:szCs w:val="24"/>
        </w:rPr>
        <w:t>A statement of the occurrence will be attached to the competitor's scorecard.</w:t>
      </w:r>
    </w:p>
    <w:p w14:paraId="281960F9" w14:textId="77777777" w:rsidR="00051DF0" w:rsidRPr="00C51E0C" w:rsidRDefault="00051DF0" w:rsidP="00051DF0">
      <w:pPr>
        <w:rPr>
          <w:rFonts w:ascii="Times New Roman" w:hAnsi="Times New Roman"/>
          <w:sz w:val="24"/>
          <w:szCs w:val="24"/>
        </w:rPr>
      </w:pPr>
    </w:p>
    <w:p w14:paraId="281960FA" w14:textId="3D0724EE" w:rsidR="00051DF0" w:rsidRPr="00D53375" w:rsidRDefault="00A83E82" w:rsidP="001532BB">
      <w:pPr>
        <w:pStyle w:val="ParaHeadingnnn"/>
        <w:tabs>
          <w:tab w:val="left" w:pos="709"/>
        </w:tabs>
        <w:rPr>
          <w:rFonts w:ascii="Times New Roman" w:hAnsi="Times New Roman"/>
          <w:sz w:val="24"/>
          <w:szCs w:val="24"/>
        </w:rPr>
      </w:pPr>
      <w:bookmarkStart w:id="13" w:name="_Toc153936165"/>
      <w:bookmarkStart w:id="14" w:name="_Toc156194820"/>
      <w:bookmarkStart w:id="15" w:name="_Toc379450786"/>
      <w:r w:rsidRPr="00D53375">
        <w:rPr>
          <w:rFonts w:ascii="Times New Roman" w:hAnsi="Times New Roman"/>
          <w:sz w:val="24"/>
          <w:szCs w:val="24"/>
        </w:rPr>
        <w:t>4.4</w:t>
      </w:r>
      <w:r w:rsidRPr="00D53375">
        <w:rPr>
          <w:rFonts w:ascii="Times New Roman" w:hAnsi="Times New Roman"/>
          <w:sz w:val="24"/>
          <w:szCs w:val="24"/>
        </w:rPr>
        <w:tab/>
      </w:r>
      <w:r w:rsidR="00051DF0" w:rsidRPr="00D53375">
        <w:rPr>
          <w:rFonts w:ascii="Times New Roman" w:hAnsi="Times New Roman"/>
          <w:sz w:val="24"/>
          <w:szCs w:val="24"/>
        </w:rPr>
        <w:t>P</w:t>
      </w:r>
      <w:bookmarkEnd w:id="13"/>
      <w:bookmarkEnd w:id="14"/>
      <w:bookmarkEnd w:id="15"/>
      <w:r w:rsidR="007C58DD" w:rsidRPr="00D53375">
        <w:rPr>
          <w:rFonts w:ascii="Times New Roman" w:hAnsi="Times New Roman"/>
          <w:sz w:val="24"/>
          <w:szCs w:val="24"/>
        </w:rPr>
        <w:t>enalties</w:t>
      </w:r>
      <w:r w:rsidR="003C2FCE" w:rsidRPr="00D53375">
        <w:rPr>
          <w:rFonts w:ascii="Times New Roman" w:hAnsi="Times New Roman"/>
          <w:sz w:val="24"/>
          <w:szCs w:val="24"/>
        </w:rPr>
        <w:t xml:space="preserve"> </w:t>
      </w:r>
    </w:p>
    <w:p w14:paraId="281960FB" w14:textId="77777777" w:rsidR="0018420C" w:rsidRPr="00C51E0C" w:rsidRDefault="0018420C" w:rsidP="00051DF0">
      <w:pPr>
        <w:pStyle w:val="ParaHeadingnnn"/>
        <w:rPr>
          <w:rFonts w:ascii="Times New Roman" w:hAnsi="Times New Roman"/>
          <w:b w:val="0"/>
          <w:sz w:val="24"/>
          <w:szCs w:val="24"/>
        </w:rPr>
      </w:pPr>
    </w:p>
    <w:p w14:paraId="73154795" w14:textId="77777777" w:rsidR="00785319" w:rsidRPr="00207214" w:rsidRDefault="00785319" w:rsidP="00094FF6">
      <w:pPr>
        <w:numPr>
          <w:ilvl w:val="0"/>
          <w:numId w:val="15"/>
        </w:numPr>
        <w:tabs>
          <w:tab w:val="clear" w:pos="786"/>
          <w:tab w:val="left" w:pos="1418"/>
        </w:tabs>
        <w:suppressAutoHyphens w:val="0"/>
        <w:autoSpaceDN w:val="0"/>
        <w:adjustRightInd w:val="0"/>
        <w:ind w:left="1418" w:hanging="709"/>
        <w:rPr>
          <w:rFonts w:ascii="Times New Roman" w:hAnsi="Times New Roman"/>
          <w:sz w:val="24"/>
          <w:szCs w:val="24"/>
        </w:rPr>
      </w:pPr>
      <w:r w:rsidRPr="00207214">
        <w:rPr>
          <w:rFonts w:ascii="Times New Roman" w:hAnsi="Times New Roman"/>
          <w:sz w:val="24"/>
          <w:szCs w:val="24"/>
          <w:u w:val="single"/>
        </w:rPr>
        <w:t>Disqualification</w:t>
      </w:r>
      <w:r w:rsidRPr="00207214">
        <w:rPr>
          <w:rFonts w:ascii="Times New Roman" w:hAnsi="Times New Roman"/>
          <w:sz w:val="24"/>
          <w:szCs w:val="24"/>
        </w:rPr>
        <w:t xml:space="preserve">. </w:t>
      </w:r>
    </w:p>
    <w:p w14:paraId="42085D44" w14:textId="77777777" w:rsidR="00785319" w:rsidRPr="00207214" w:rsidRDefault="00785319" w:rsidP="00785319">
      <w:pPr>
        <w:tabs>
          <w:tab w:val="left" w:pos="1418"/>
        </w:tabs>
        <w:suppressAutoHyphens w:val="0"/>
        <w:autoSpaceDN w:val="0"/>
        <w:adjustRightInd w:val="0"/>
        <w:rPr>
          <w:rFonts w:ascii="Times New Roman" w:hAnsi="Times New Roman"/>
          <w:sz w:val="24"/>
          <w:szCs w:val="24"/>
        </w:rPr>
      </w:pPr>
    </w:p>
    <w:p w14:paraId="4E523369" w14:textId="10CAA494" w:rsidR="00785319" w:rsidRPr="00207214" w:rsidRDefault="00785319" w:rsidP="00785319">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207214">
        <w:rPr>
          <w:rFonts w:ascii="Times New Roman" w:hAnsi="Times New Roman"/>
          <w:bCs w:val="0"/>
          <w:sz w:val="24"/>
          <w:szCs w:val="24"/>
          <w:lang w:eastAsia="en-US"/>
        </w:rPr>
        <w:t>i.</w:t>
      </w:r>
      <w:r w:rsidRPr="00207214">
        <w:rPr>
          <w:rFonts w:ascii="Times New Roman" w:hAnsi="Times New Roman"/>
          <w:bCs w:val="0"/>
          <w:sz w:val="24"/>
          <w:szCs w:val="24"/>
          <w:lang w:eastAsia="en-US"/>
        </w:rPr>
        <w:tab/>
        <w:t xml:space="preserve">A competitor may be disqualified from a match for a number of safety-related violations;  </w:t>
      </w:r>
    </w:p>
    <w:p w14:paraId="428B1993" w14:textId="77777777" w:rsidR="00785319" w:rsidRPr="00207214" w:rsidRDefault="00785319" w:rsidP="00785319">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6D60F710" w14:textId="77777777" w:rsidR="00785319" w:rsidRPr="00207214" w:rsidRDefault="00785319" w:rsidP="00785319">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207214">
        <w:rPr>
          <w:rFonts w:ascii="Times New Roman" w:hAnsi="Times New Roman"/>
          <w:bCs w:val="0"/>
          <w:sz w:val="24"/>
          <w:szCs w:val="24"/>
          <w:lang w:eastAsia="en-US"/>
        </w:rPr>
        <w:t>ii.</w:t>
      </w:r>
      <w:r w:rsidRPr="00207214">
        <w:rPr>
          <w:rFonts w:ascii="Times New Roman" w:hAnsi="Times New Roman"/>
          <w:bCs w:val="0"/>
          <w:sz w:val="24"/>
          <w:szCs w:val="24"/>
          <w:lang w:eastAsia="en-US"/>
        </w:rPr>
        <w:tab/>
        <w:t xml:space="preserve">For example, pointing a weapon, loaded or empty, at yourself or any other person is grounds for disqualification. Dropping a loaded weapon results in an automatic match disqualification. Handling your weapon when you are not in a safe area or under the supervision of a safety officer will result in disqualification;  </w:t>
      </w:r>
    </w:p>
    <w:p w14:paraId="3BF318C6" w14:textId="77777777" w:rsidR="00785319" w:rsidRPr="00207214" w:rsidRDefault="00785319" w:rsidP="00785319">
      <w:pPr>
        <w:widowControl w:val="0"/>
        <w:suppressAutoHyphens w:val="0"/>
        <w:overflowPunct/>
        <w:autoSpaceDN w:val="0"/>
        <w:adjustRightInd w:val="0"/>
        <w:ind w:left="1440"/>
        <w:jc w:val="left"/>
        <w:textAlignment w:val="auto"/>
        <w:rPr>
          <w:rFonts w:ascii="Times New Roman" w:hAnsi="Times New Roman"/>
          <w:bCs w:val="0"/>
          <w:sz w:val="24"/>
          <w:szCs w:val="24"/>
          <w:lang w:eastAsia="en-US"/>
        </w:rPr>
      </w:pPr>
    </w:p>
    <w:p w14:paraId="780A366C" w14:textId="77777777" w:rsidR="00785319" w:rsidRPr="00207214" w:rsidRDefault="00785319" w:rsidP="00785319">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207214">
        <w:rPr>
          <w:rFonts w:ascii="Times New Roman" w:hAnsi="Times New Roman"/>
          <w:bCs w:val="0"/>
          <w:sz w:val="24"/>
          <w:szCs w:val="24"/>
          <w:lang w:eastAsia="en-US"/>
        </w:rPr>
        <w:t>iii.</w:t>
      </w:r>
      <w:r w:rsidRPr="00207214">
        <w:rPr>
          <w:rFonts w:ascii="Times New Roman" w:hAnsi="Times New Roman"/>
          <w:bCs w:val="0"/>
          <w:sz w:val="24"/>
          <w:szCs w:val="24"/>
          <w:lang w:eastAsia="en-US"/>
        </w:rPr>
        <w:tab/>
        <w:t>A reckless disregard for the safety of yourself and others will also result in disqualification as the safety of everyone who competes is the first priority; and</w:t>
      </w:r>
    </w:p>
    <w:p w14:paraId="3AD6CCEA" w14:textId="77777777" w:rsidR="00785319" w:rsidRPr="00207214" w:rsidRDefault="00785319" w:rsidP="00785319">
      <w:pPr>
        <w:widowControl w:val="0"/>
        <w:suppressAutoHyphens w:val="0"/>
        <w:overflowPunct/>
        <w:autoSpaceDN w:val="0"/>
        <w:adjustRightInd w:val="0"/>
        <w:ind w:left="2127" w:hanging="851"/>
        <w:jc w:val="left"/>
        <w:textAlignment w:val="auto"/>
        <w:rPr>
          <w:rFonts w:ascii="Times New Roman" w:hAnsi="Times New Roman"/>
          <w:sz w:val="24"/>
          <w:szCs w:val="24"/>
          <w:lang w:eastAsia="en-US"/>
        </w:rPr>
      </w:pPr>
    </w:p>
    <w:p w14:paraId="281960FC" w14:textId="4FC88D09" w:rsidR="00051DF0" w:rsidRPr="00207214" w:rsidRDefault="00785319" w:rsidP="00785319">
      <w:pPr>
        <w:ind w:left="2127" w:hanging="687"/>
        <w:rPr>
          <w:rFonts w:ascii="Times New Roman" w:hAnsi="Times New Roman"/>
          <w:sz w:val="24"/>
          <w:szCs w:val="24"/>
        </w:rPr>
      </w:pPr>
      <w:r w:rsidRPr="00207214">
        <w:rPr>
          <w:rFonts w:ascii="Times New Roman" w:hAnsi="Times New Roman"/>
          <w:sz w:val="24"/>
          <w:szCs w:val="24"/>
          <w:lang w:eastAsia="en-US"/>
        </w:rPr>
        <w:t>iv.</w:t>
      </w:r>
      <w:r w:rsidRPr="00207214">
        <w:rPr>
          <w:rFonts w:ascii="Times New Roman" w:hAnsi="Times New Roman"/>
          <w:sz w:val="24"/>
          <w:szCs w:val="24"/>
          <w:lang w:eastAsia="en-US"/>
        </w:rPr>
        <w:tab/>
        <w:t>Competitors who are DQ’d are awarded zero points, and may be further penalized by the Match Committee.</w:t>
      </w:r>
    </w:p>
    <w:p w14:paraId="281960FD" w14:textId="77777777" w:rsidR="00051DF0" w:rsidRPr="00207214" w:rsidRDefault="00051DF0" w:rsidP="0018420C">
      <w:pPr>
        <w:tabs>
          <w:tab w:val="left" w:pos="1418"/>
        </w:tabs>
        <w:ind w:left="1418" w:hanging="709"/>
        <w:rPr>
          <w:rFonts w:ascii="Times New Roman" w:hAnsi="Times New Roman"/>
          <w:sz w:val="24"/>
          <w:szCs w:val="24"/>
        </w:rPr>
      </w:pPr>
    </w:p>
    <w:p w14:paraId="281960FE" w14:textId="3AED113E" w:rsidR="00051DF0" w:rsidRPr="00207214" w:rsidRDefault="00051DF0" w:rsidP="00094FF6">
      <w:pPr>
        <w:numPr>
          <w:ilvl w:val="0"/>
          <w:numId w:val="15"/>
        </w:numPr>
        <w:tabs>
          <w:tab w:val="clear" w:pos="786"/>
          <w:tab w:val="left" w:pos="1418"/>
        </w:tabs>
        <w:suppressAutoHyphens w:val="0"/>
        <w:autoSpaceDN w:val="0"/>
        <w:adjustRightInd w:val="0"/>
        <w:ind w:left="1418" w:hanging="709"/>
        <w:rPr>
          <w:rFonts w:ascii="Times New Roman" w:hAnsi="Times New Roman"/>
          <w:sz w:val="24"/>
          <w:szCs w:val="24"/>
        </w:rPr>
      </w:pPr>
      <w:r w:rsidRPr="00207214">
        <w:rPr>
          <w:rFonts w:ascii="Times New Roman" w:hAnsi="Times New Roman"/>
          <w:sz w:val="24"/>
          <w:szCs w:val="24"/>
        </w:rPr>
        <w:t xml:space="preserve">Any violation of the code of conduct may entail forfeit of score and exclusion from further </w:t>
      </w:r>
      <w:r w:rsidR="00E76767" w:rsidRPr="00207214">
        <w:rPr>
          <w:rFonts w:ascii="Times New Roman" w:hAnsi="Times New Roman"/>
          <w:sz w:val="24"/>
          <w:szCs w:val="24"/>
        </w:rPr>
        <w:t>concentration</w:t>
      </w:r>
      <w:r w:rsidRPr="00207214">
        <w:rPr>
          <w:rFonts w:ascii="Times New Roman" w:hAnsi="Times New Roman"/>
          <w:sz w:val="24"/>
          <w:szCs w:val="24"/>
        </w:rPr>
        <w:t xml:space="preserve"> or a lesser penalty</w:t>
      </w:r>
      <w:r w:rsidR="00E02EC7" w:rsidRPr="00207214">
        <w:rPr>
          <w:rFonts w:ascii="Times New Roman" w:hAnsi="Times New Roman"/>
          <w:sz w:val="24"/>
          <w:szCs w:val="24"/>
        </w:rPr>
        <w:t xml:space="preserve">; </w:t>
      </w:r>
    </w:p>
    <w:p w14:paraId="281960FF" w14:textId="77777777" w:rsidR="00051DF0" w:rsidRPr="00207214" w:rsidRDefault="00051DF0" w:rsidP="0018420C">
      <w:pPr>
        <w:tabs>
          <w:tab w:val="left" w:pos="1418"/>
        </w:tabs>
        <w:ind w:left="1418" w:hanging="709"/>
        <w:rPr>
          <w:rFonts w:ascii="Times New Roman" w:hAnsi="Times New Roman"/>
          <w:sz w:val="24"/>
          <w:szCs w:val="24"/>
        </w:rPr>
      </w:pPr>
    </w:p>
    <w:p w14:paraId="28196100" w14:textId="33BB5A34" w:rsidR="00051DF0" w:rsidRPr="00207214" w:rsidRDefault="00051DF0" w:rsidP="00094FF6">
      <w:pPr>
        <w:numPr>
          <w:ilvl w:val="0"/>
          <w:numId w:val="15"/>
        </w:numPr>
        <w:tabs>
          <w:tab w:val="clear" w:pos="786"/>
          <w:tab w:val="left" w:pos="1418"/>
        </w:tabs>
        <w:suppressAutoHyphens w:val="0"/>
        <w:autoSpaceDN w:val="0"/>
        <w:adjustRightInd w:val="0"/>
        <w:ind w:left="1418" w:hanging="709"/>
        <w:rPr>
          <w:rFonts w:ascii="Times New Roman" w:hAnsi="Times New Roman"/>
          <w:sz w:val="24"/>
          <w:szCs w:val="24"/>
        </w:rPr>
      </w:pPr>
      <w:r w:rsidRPr="00207214">
        <w:rPr>
          <w:rFonts w:ascii="Times New Roman" w:hAnsi="Times New Roman"/>
          <w:sz w:val="24"/>
          <w:szCs w:val="24"/>
        </w:rPr>
        <w:t>Any violation of the match rules may entail disallowance of total score, a specific match score or a specific shot score</w:t>
      </w:r>
      <w:r w:rsidR="00E02EC7" w:rsidRPr="00207214">
        <w:rPr>
          <w:rFonts w:ascii="Times New Roman" w:hAnsi="Times New Roman"/>
          <w:sz w:val="24"/>
          <w:szCs w:val="24"/>
        </w:rPr>
        <w:t xml:space="preserve">; </w:t>
      </w:r>
    </w:p>
    <w:p w14:paraId="28196101" w14:textId="77777777" w:rsidR="00051DF0" w:rsidRPr="00C51E0C" w:rsidRDefault="00051DF0" w:rsidP="0018420C">
      <w:pPr>
        <w:tabs>
          <w:tab w:val="left" w:pos="1418"/>
        </w:tabs>
        <w:ind w:left="1418" w:hanging="709"/>
        <w:rPr>
          <w:rFonts w:ascii="Times New Roman" w:hAnsi="Times New Roman"/>
          <w:sz w:val="24"/>
          <w:szCs w:val="24"/>
        </w:rPr>
      </w:pPr>
    </w:p>
    <w:p w14:paraId="28196102" w14:textId="35805F33" w:rsidR="00051DF0" w:rsidRPr="00C51E0C" w:rsidRDefault="00051DF0" w:rsidP="00094FF6">
      <w:pPr>
        <w:numPr>
          <w:ilvl w:val="0"/>
          <w:numId w:val="15"/>
        </w:numPr>
        <w:tabs>
          <w:tab w:val="clear" w:pos="786"/>
          <w:tab w:val="left" w:pos="1418"/>
        </w:tabs>
        <w:suppressAutoHyphens w:val="0"/>
        <w:autoSpaceDN w:val="0"/>
        <w:adjustRightInd w:val="0"/>
        <w:ind w:left="1418" w:hanging="709"/>
        <w:rPr>
          <w:rFonts w:ascii="Times New Roman" w:hAnsi="Times New Roman"/>
          <w:sz w:val="24"/>
          <w:szCs w:val="24"/>
        </w:rPr>
      </w:pPr>
      <w:r w:rsidRPr="00C51E0C">
        <w:rPr>
          <w:rFonts w:ascii="Times New Roman" w:hAnsi="Times New Roman"/>
          <w:sz w:val="24"/>
          <w:szCs w:val="24"/>
        </w:rPr>
        <w:t>Violations of match rules that further entail violations of code of conduct or safety rules may be assessed at the most serious level of infraction and the competitor given the most severe penalty</w:t>
      </w:r>
      <w:r w:rsidR="00E02EC7">
        <w:rPr>
          <w:rFonts w:ascii="Times New Roman" w:hAnsi="Times New Roman"/>
          <w:sz w:val="24"/>
          <w:szCs w:val="24"/>
        </w:rPr>
        <w:t>; and</w:t>
      </w:r>
    </w:p>
    <w:p w14:paraId="28196103" w14:textId="77777777" w:rsidR="00051DF0" w:rsidRPr="00C51E0C" w:rsidRDefault="00051DF0" w:rsidP="0018420C">
      <w:pPr>
        <w:tabs>
          <w:tab w:val="left" w:pos="1418"/>
        </w:tabs>
        <w:ind w:left="1418" w:hanging="709"/>
        <w:rPr>
          <w:rFonts w:ascii="Times New Roman" w:hAnsi="Times New Roman"/>
          <w:sz w:val="24"/>
          <w:szCs w:val="24"/>
        </w:rPr>
      </w:pPr>
    </w:p>
    <w:p w14:paraId="304764F7" w14:textId="01FF8B4D" w:rsidR="00785319" w:rsidRPr="00785319" w:rsidRDefault="00051DF0" w:rsidP="00785319">
      <w:pPr>
        <w:numPr>
          <w:ilvl w:val="0"/>
          <w:numId w:val="15"/>
        </w:numPr>
        <w:tabs>
          <w:tab w:val="clear" w:pos="786"/>
          <w:tab w:val="left" w:pos="1418"/>
        </w:tabs>
        <w:suppressAutoHyphens w:val="0"/>
        <w:autoSpaceDN w:val="0"/>
        <w:adjustRightInd w:val="0"/>
        <w:ind w:left="1418" w:hanging="709"/>
        <w:rPr>
          <w:rFonts w:ascii="Times New Roman" w:hAnsi="Times New Roman"/>
          <w:sz w:val="24"/>
          <w:szCs w:val="24"/>
        </w:rPr>
      </w:pPr>
      <w:r w:rsidRPr="00C51E0C">
        <w:rPr>
          <w:rFonts w:ascii="Times New Roman" w:hAnsi="Times New Roman"/>
          <w:sz w:val="24"/>
          <w:szCs w:val="24"/>
        </w:rPr>
        <w:t>If, in the opinion of the CRO/</w:t>
      </w:r>
      <w:r w:rsidR="003613A1">
        <w:rPr>
          <w:rFonts w:ascii="Times New Roman" w:hAnsi="Times New Roman"/>
          <w:sz w:val="24"/>
          <w:szCs w:val="24"/>
        </w:rPr>
        <w:t>RSO</w:t>
      </w:r>
      <w:r w:rsidRPr="00C51E0C">
        <w:rPr>
          <w:rFonts w:ascii="Times New Roman" w:hAnsi="Times New Roman"/>
          <w:sz w:val="24"/>
          <w:szCs w:val="24"/>
        </w:rPr>
        <w:t xml:space="preserve">, a competitor is behaving in an unsafe manner or </w:t>
      </w:r>
      <w:r w:rsidR="00F35242">
        <w:rPr>
          <w:rFonts w:ascii="Times New Roman" w:hAnsi="Times New Roman"/>
          <w:sz w:val="24"/>
          <w:szCs w:val="24"/>
        </w:rPr>
        <w:t>conducting himself or herself in a discredi</w:t>
      </w:r>
      <w:r w:rsidR="00CA5E03">
        <w:rPr>
          <w:rFonts w:ascii="Times New Roman" w:hAnsi="Times New Roman"/>
          <w:sz w:val="24"/>
          <w:szCs w:val="24"/>
        </w:rPr>
        <w:t>ta</w:t>
      </w:r>
      <w:r w:rsidR="00F35242">
        <w:rPr>
          <w:rFonts w:ascii="Times New Roman" w:hAnsi="Times New Roman"/>
          <w:sz w:val="24"/>
          <w:szCs w:val="24"/>
        </w:rPr>
        <w:t>ble manner,</w:t>
      </w:r>
      <w:r w:rsidRPr="00C51E0C">
        <w:rPr>
          <w:rFonts w:ascii="Times New Roman" w:hAnsi="Times New Roman"/>
          <w:sz w:val="24"/>
          <w:szCs w:val="24"/>
        </w:rPr>
        <w:t xml:space="preserve"> that competitor will be cautioned concerning </w:t>
      </w:r>
      <w:r w:rsidR="00557A31">
        <w:rPr>
          <w:rFonts w:ascii="Times New Roman" w:hAnsi="Times New Roman"/>
          <w:sz w:val="24"/>
          <w:szCs w:val="24"/>
        </w:rPr>
        <w:t xml:space="preserve">his or her </w:t>
      </w:r>
      <w:r w:rsidRPr="00C51E0C">
        <w:rPr>
          <w:rFonts w:ascii="Times New Roman" w:hAnsi="Times New Roman"/>
          <w:sz w:val="24"/>
          <w:szCs w:val="24"/>
        </w:rPr>
        <w:t>behavio</w:t>
      </w:r>
      <w:r w:rsidR="00557A31">
        <w:rPr>
          <w:rFonts w:ascii="Times New Roman" w:hAnsi="Times New Roman"/>
          <w:sz w:val="24"/>
          <w:szCs w:val="24"/>
        </w:rPr>
        <w:t>u</w:t>
      </w:r>
      <w:r w:rsidRPr="00C51E0C">
        <w:rPr>
          <w:rFonts w:ascii="Times New Roman" w:hAnsi="Times New Roman"/>
          <w:sz w:val="24"/>
          <w:szCs w:val="24"/>
        </w:rPr>
        <w:t xml:space="preserve">r. If the competitor continues to engage in the cautioned </w:t>
      </w:r>
      <w:r w:rsidR="009D2373" w:rsidRPr="00C51E0C">
        <w:rPr>
          <w:rFonts w:ascii="Times New Roman" w:hAnsi="Times New Roman"/>
          <w:sz w:val="24"/>
          <w:szCs w:val="24"/>
        </w:rPr>
        <w:t>behavio</w:t>
      </w:r>
      <w:r w:rsidR="009D2373">
        <w:rPr>
          <w:rFonts w:ascii="Times New Roman" w:hAnsi="Times New Roman"/>
          <w:sz w:val="24"/>
          <w:szCs w:val="24"/>
        </w:rPr>
        <w:t>r</w:t>
      </w:r>
      <w:r w:rsidRPr="00C51E0C">
        <w:rPr>
          <w:rFonts w:ascii="Times New Roman" w:hAnsi="Times New Roman"/>
          <w:sz w:val="24"/>
          <w:szCs w:val="24"/>
        </w:rPr>
        <w:t xml:space="preserve">, or continues </w:t>
      </w:r>
      <w:r w:rsidR="00557A31">
        <w:rPr>
          <w:rFonts w:ascii="Times New Roman" w:hAnsi="Times New Roman"/>
          <w:sz w:val="24"/>
          <w:szCs w:val="24"/>
        </w:rPr>
        <w:t xml:space="preserve">to engage </w:t>
      </w:r>
      <w:r w:rsidRPr="00C51E0C">
        <w:rPr>
          <w:rFonts w:ascii="Times New Roman" w:hAnsi="Times New Roman"/>
          <w:sz w:val="24"/>
          <w:szCs w:val="24"/>
        </w:rPr>
        <w:t>in other unsafe or discreditable conduct</w:t>
      </w:r>
      <w:r w:rsidR="00557A31">
        <w:rPr>
          <w:rFonts w:ascii="Times New Roman" w:hAnsi="Times New Roman"/>
          <w:sz w:val="24"/>
          <w:szCs w:val="24"/>
        </w:rPr>
        <w:t>,</w:t>
      </w:r>
      <w:r w:rsidRPr="00C51E0C">
        <w:rPr>
          <w:rFonts w:ascii="Times New Roman" w:hAnsi="Times New Roman"/>
          <w:sz w:val="24"/>
          <w:szCs w:val="24"/>
        </w:rPr>
        <w:t xml:space="preserve"> the CRO/</w:t>
      </w:r>
      <w:r w:rsidR="003613A1">
        <w:rPr>
          <w:rFonts w:ascii="Times New Roman" w:hAnsi="Times New Roman"/>
          <w:sz w:val="24"/>
          <w:szCs w:val="24"/>
        </w:rPr>
        <w:t>RSO</w:t>
      </w:r>
      <w:r w:rsidRPr="00C51E0C">
        <w:rPr>
          <w:rFonts w:ascii="Times New Roman" w:hAnsi="Times New Roman"/>
          <w:sz w:val="24"/>
          <w:szCs w:val="24"/>
        </w:rPr>
        <w:t xml:space="preserve"> may order the competitor escorted from the range. </w:t>
      </w:r>
    </w:p>
    <w:p w14:paraId="33D6D444" w14:textId="77777777" w:rsidR="00785319" w:rsidRPr="00C51E0C" w:rsidRDefault="00785319" w:rsidP="00785319">
      <w:pPr>
        <w:rPr>
          <w:rFonts w:ascii="Times New Roman" w:hAnsi="Times New Roman"/>
          <w:sz w:val="24"/>
          <w:szCs w:val="24"/>
        </w:rPr>
      </w:pPr>
    </w:p>
    <w:p w14:paraId="28196109" w14:textId="1FDF5ADF" w:rsidR="00051DF0" w:rsidRPr="00D53375" w:rsidRDefault="001532BB" w:rsidP="001532BB">
      <w:pPr>
        <w:pStyle w:val="ParaHeadingnnn"/>
        <w:numPr>
          <w:ilvl w:val="1"/>
          <w:numId w:val="63"/>
        </w:numPr>
        <w:tabs>
          <w:tab w:val="left" w:pos="709"/>
        </w:tabs>
        <w:rPr>
          <w:rFonts w:ascii="Times New Roman" w:hAnsi="Times New Roman"/>
          <w:sz w:val="24"/>
          <w:szCs w:val="24"/>
        </w:rPr>
      </w:pPr>
      <w:bookmarkStart w:id="16" w:name="_Toc153936166"/>
      <w:bookmarkStart w:id="17" w:name="_Toc156194821"/>
      <w:bookmarkStart w:id="18" w:name="_Toc379450787"/>
      <w:r>
        <w:rPr>
          <w:rFonts w:ascii="Times New Roman" w:hAnsi="Times New Roman"/>
          <w:sz w:val="24"/>
          <w:szCs w:val="24"/>
        </w:rPr>
        <w:t xml:space="preserve">      </w:t>
      </w:r>
      <w:r w:rsidR="00051DF0" w:rsidRPr="00D53375">
        <w:rPr>
          <w:rFonts w:ascii="Times New Roman" w:hAnsi="Times New Roman"/>
          <w:sz w:val="24"/>
          <w:szCs w:val="24"/>
        </w:rPr>
        <w:t>P</w:t>
      </w:r>
      <w:bookmarkEnd w:id="16"/>
      <w:bookmarkEnd w:id="17"/>
      <w:bookmarkEnd w:id="18"/>
      <w:r w:rsidR="007C58DD" w:rsidRPr="00D53375">
        <w:rPr>
          <w:rFonts w:ascii="Times New Roman" w:hAnsi="Times New Roman"/>
          <w:sz w:val="24"/>
          <w:szCs w:val="24"/>
        </w:rPr>
        <w:t>rotests</w:t>
      </w:r>
    </w:p>
    <w:p w14:paraId="2819610A" w14:textId="77777777" w:rsidR="00051DF0" w:rsidRPr="00C51E0C" w:rsidRDefault="00051DF0" w:rsidP="00051DF0">
      <w:pPr>
        <w:rPr>
          <w:rFonts w:ascii="Times New Roman" w:hAnsi="Times New Roman"/>
          <w:sz w:val="24"/>
          <w:szCs w:val="24"/>
        </w:rPr>
      </w:pPr>
    </w:p>
    <w:p w14:paraId="2819610B" w14:textId="42644D82" w:rsidR="00DB4E36" w:rsidRDefault="00051DF0" w:rsidP="00094FF6">
      <w:pPr>
        <w:pStyle w:val="ListParagraph"/>
        <w:numPr>
          <w:ilvl w:val="4"/>
          <w:numId w:val="37"/>
        </w:numPr>
        <w:suppressAutoHyphens w:val="0"/>
        <w:autoSpaceDN w:val="0"/>
        <w:adjustRightInd w:val="0"/>
        <w:ind w:left="1442" w:hanging="798"/>
        <w:rPr>
          <w:rFonts w:ascii="Times New Roman" w:hAnsi="Times New Roman"/>
          <w:sz w:val="24"/>
          <w:szCs w:val="24"/>
        </w:rPr>
      </w:pPr>
      <w:r w:rsidRPr="00D53375">
        <w:rPr>
          <w:rFonts w:ascii="Times New Roman" w:hAnsi="Times New Roman"/>
          <w:sz w:val="24"/>
          <w:szCs w:val="24"/>
        </w:rPr>
        <w:t xml:space="preserve">Any claim or complaint arising at a firing point shall be made by way of a protest to the </w:t>
      </w:r>
      <w:r w:rsidR="002970A2" w:rsidRPr="00D53375">
        <w:rPr>
          <w:rFonts w:ascii="Times New Roman" w:hAnsi="Times New Roman"/>
          <w:sz w:val="24"/>
          <w:szCs w:val="24"/>
        </w:rPr>
        <w:t>ARSO</w:t>
      </w:r>
      <w:r w:rsidRPr="00D53375">
        <w:rPr>
          <w:rFonts w:ascii="Times New Roman" w:hAnsi="Times New Roman"/>
          <w:sz w:val="24"/>
          <w:szCs w:val="24"/>
        </w:rPr>
        <w:t xml:space="preserve">. </w:t>
      </w:r>
      <w:r w:rsidR="003F1AF4" w:rsidRPr="00207214">
        <w:rPr>
          <w:rFonts w:ascii="Times New Roman" w:hAnsi="Times New Roman"/>
          <w:sz w:val="24"/>
          <w:szCs w:val="24"/>
        </w:rPr>
        <w:t xml:space="preserve">The protest does not need to be in written form at this point. </w:t>
      </w:r>
      <w:r w:rsidRPr="00207214">
        <w:rPr>
          <w:rFonts w:ascii="Times New Roman" w:hAnsi="Times New Roman"/>
          <w:sz w:val="24"/>
          <w:szCs w:val="24"/>
        </w:rPr>
        <w:t>Where</w:t>
      </w:r>
      <w:r w:rsidRPr="00D53375">
        <w:rPr>
          <w:rFonts w:ascii="Times New Roman" w:hAnsi="Times New Roman"/>
          <w:sz w:val="24"/>
          <w:szCs w:val="24"/>
        </w:rPr>
        <w:t xml:space="preserve"> possible, the </w:t>
      </w:r>
      <w:r w:rsidR="002970A2" w:rsidRPr="00D53375">
        <w:rPr>
          <w:rFonts w:ascii="Times New Roman" w:hAnsi="Times New Roman"/>
          <w:sz w:val="24"/>
          <w:szCs w:val="24"/>
        </w:rPr>
        <w:t>ARSO</w:t>
      </w:r>
      <w:r w:rsidRPr="00D53375">
        <w:rPr>
          <w:rFonts w:ascii="Times New Roman" w:hAnsi="Times New Roman"/>
          <w:sz w:val="24"/>
          <w:szCs w:val="24"/>
        </w:rPr>
        <w:t xml:space="preserve"> </w:t>
      </w:r>
      <w:r w:rsidR="00557A31">
        <w:rPr>
          <w:rFonts w:ascii="Times New Roman" w:hAnsi="Times New Roman"/>
          <w:sz w:val="24"/>
          <w:szCs w:val="24"/>
        </w:rPr>
        <w:t xml:space="preserve">shall </w:t>
      </w:r>
      <w:r w:rsidRPr="00D53375">
        <w:rPr>
          <w:rFonts w:ascii="Times New Roman" w:hAnsi="Times New Roman"/>
          <w:sz w:val="24"/>
          <w:szCs w:val="24"/>
        </w:rPr>
        <w:t>resolve the matter</w:t>
      </w:r>
      <w:r w:rsidR="00E02EC7" w:rsidRPr="00D53375">
        <w:rPr>
          <w:rFonts w:ascii="Times New Roman" w:hAnsi="Times New Roman"/>
          <w:sz w:val="24"/>
          <w:szCs w:val="24"/>
        </w:rPr>
        <w:t>;</w:t>
      </w:r>
    </w:p>
    <w:p w14:paraId="2819610C" w14:textId="77777777" w:rsidR="00DB4E36" w:rsidRPr="00D53375" w:rsidRDefault="00DB4E36" w:rsidP="00D53375">
      <w:pPr>
        <w:suppressAutoHyphens w:val="0"/>
        <w:autoSpaceDN w:val="0"/>
        <w:adjustRightInd w:val="0"/>
        <w:rPr>
          <w:rFonts w:ascii="Times New Roman" w:hAnsi="Times New Roman"/>
          <w:sz w:val="24"/>
          <w:szCs w:val="24"/>
        </w:rPr>
      </w:pPr>
    </w:p>
    <w:p w14:paraId="2819610D" w14:textId="1BB7D4EC" w:rsidR="00DB4E36" w:rsidRDefault="00557A31" w:rsidP="00094FF6">
      <w:pPr>
        <w:pStyle w:val="ListParagraph"/>
        <w:numPr>
          <w:ilvl w:val="4"/>
          <w:numId w:val="37"/>
        </w:numPr>
        <w:suppressAutoHyphens w:val="0"/>
        <w:autoSpaceDN w:val="0"/>
        <w:adjustRightInd w:val="0"/>
        <w:ind w:left="1442" w:hanging="798"/>
        <w:rPr>
          <w:rFonts w:ascii="Times New Roman" w:hAnsi="Times New Roman"/>
          <w:sz w:val="24"/>
          <w:szCs w:val="24"/>
        </w:rPr>
      </w:pPr>
      <w:r>
        <w:rPr>
          <w:rFonts w:ascii="Times New Roman" w:hAnsi="Times New Roman"/>
          <w:sz w:val="24"/>
          <w:szCs w:val="24"/>
        </w:rPr>
        <w:t xml:space="preserve">If </w:t>
      </w:r>
      <w:r w:rsidR="00DB4E36" w:rsidRPr="00C51E0C">
        <w:rPr>
          <w:rFonts w:ascii="Times New Roman" w:hAnsi="Times New Roman"/>
          <w:sz w:val="24"/>
          <w:szCs w:val="24"/>
        </w:rPr>
        <w:t>a competitor feel</w:t>
      </w:r>
      <w:r>
        <w:rPr>
          <w:rFonts w:ascii="Times New Roman" w:hAnsi="Times New Roman"/>
          <w:sz w:val="24"/>
          <w:szCs w:val="24"/>
        </w:rPr>
        <w:t>s that</w:t>
      </w:r>
      <w:r w:rsidR="00DB4E36" w:rsidRPr="00C51E0C">
        <w:rPr>
          <w:rFonts w:ascii="Times New Roman" w:hAnsi="Times New Roman"/>
          <w:sz w:val="24"/>
          <w:szCs w:val="24"/>
        </w:rPr>
        <w:t xml:space="preserve"> he </w:t>
      </w:r>
      <w:r>
        <w:rPr>
          <w:rFonts w:ascii="Times New Roman" w:hAnsi="Times New Roman"/>
          <w:sz w:val="24"/>
          <w:szCs w:val="24"/>
        </w:rPr>
        <w:t xml:space="preserve">or she </w:t>
      </w:r>
      <w:r w:rsidR="00DB4E36" w:rsidRPr="00C51E0C">
        <w:rPr>
          <w:rFonts w:ascii="Times New Roman" w:hAnsi="Times New Roman"/>
          <w:sz w:val="24"/>
          <w:szCs w:val="24"/>
        </w:rPr>
        <w:t xml:space="preserve">is being treated unjustly, he </w:t>
      </w:r>
      <w:r>
        <w:rPr>
          <w:rFonts w:ascii="Times New Roman" w:hAnsi="Times New Roman"/>
          <w:sz w:val="24"/>
          <w:szCs w:val="24"/>
        </w:rPr>
        <w:t xml:space="preserve">or she shall </w:t>
      </w:r>
      <w:r w:rsidR="00DB4E36" w:rsidRPr="00C51E0C">
        <w:rPr>
          <w:rFonts w:ascii="Times New Roman" w:hAnsi="Times New Roman"/>
          <w:sz w:val="24"/>
          <w:szCs w:val="24"/>
        </w:rPr>
        <w:t>request that his</w:t>
      </w:r>
      <w:r w:rsidR="00DB4E36">
        <w:rPr>
          <w:rFonts w:ascii="Times New Roman" w:hAnsi="Times New Roman"/>
          <w:sz w:val="24"/>
          <w:szCs w:val="24"/>
        </w:rPr>
        <w:t xml:space="preserve"> or her</w:t>
      </w:r>
      <w:r w:rsidR="00DB4E36" w:rsidRPr="00C51E0C">
        <w:rPr>
          <w:rFonts w:ascii="Times New Roman" w:hAnsi="Times New Roman"/>
          <w:sz w:val="24"/>
          <w:szCs w:val="24"/>
        </w:rPr>
        <w:t xml:space="preserve"> case be considered by the CRO/</w:t>
      </w:r>
      <w:r w:rsidR="00DB4E36">
        <w:rPr>
          <w:rFonts w:ascii="Times New Roman" w:hAnsi="Times New Roman"/>
          <w:sz w:val="24"/>
          <w:szCs w:val="24"/>
        </w:rPr>
        <w:t>RSO;</w:t>
      </w:r>
    </w:p>
    <w:p w14:paraId="2819610E" w14:textId="77777777" w:rsidR="00DB4E36" w:rsidRPr="00D53375" w:rsidRDefault="00DB4E36" w:rsidP="00D53375">
      <w:pPr>
        <w:pStyle w:val="ListParagraph"/>
        <w:rPr>
          <w:rFonts w:ascii="Times New Roman" w:hAnsi="Times New Roman"/>
          <w:sz w:val="24"/>
          <w:szCs w:val="24"/>
        </w:rPr>
      </w:pPr>
    </w:p>
    <w:p w14:paraId="2819610F" w14:textId="6C41AB65" w:rsidR="00DB4E36" w:rsidRDefault="00DB4E36" w:rsidP="00094FF6">
      <w:pPr>
        <w:pStyle w:val="ListParagraph"/>
        <w:numPr>
          <w:ilvl w:val="4"/>
          <w:numId w:val="37"/>
        </w:numPr>
        <w:suppressAutoHyphens w:val="0"/>
        <w:autoSpaceDN w:val="0"/>
        <w:adjustRightInd w:val="0"/>
        <w:ind w:left="1442" w:hanging="798"/>
        <w:rPr>
          <w:rFonts w:ascii="Times New Roman" w:hAnsi="Times New Roman"/>
          <w:sz w:val="24"/>
          <w:szCs w:val="24"/>
        </w:rPr>
      </w:pPr>
      <w:r>
        <w:rPr>
          <w:rFonts w:ascii="Times New Roman" w:hAnsi="Times New Roman"/>
          <w:sz w:val="24"/>
          <w:szCs w:val="24"/>
        </w:rPr>
        <w:t xml:space="preserve">If </w:t>
      </w:r>
      <w:r w:rsidRPr="00C51E0C">
        <w:rPr>
          <w:rFonts w:ascii="Times New Roman" w:hAnsi="Times New Roman"/>
          <w:sz w:val="24"/>
          <w:szCs w:val="24"/>
        </w:rPr>
        <w:t xml:space="preserve">the </w:t>
      </w:r>
      <w:r>
        <w:rPr>
          <w:rFonts w:ascii="Times New Roman" w:hAnsi="Times New Roman"/>
          <w:sz w:val="24"/>
          <w:szCs w:val="24"/>
        </w:rPr>
        <w:t>ARSO</w:t>
      </w:r>
      <w:r w:rsidRPr="00C51E0C">
        <w:rPr>
          <w:rFonts w:ascii="Times New Roman" w:hAnsi="Times New Roman"/>
          <w:sz w:val="24"/>
          <w:szCs w:val="24"/>
        </w:rPr>
        <w:t xml:space="preserve">'s decision is disputed or if the protest is not solved immediately, it shall be put in writing by the competitor and handed by him </w:t>
      </w:r>
      <w:r w:rsidR="00557A31">
        <w:rPr>
          <w:rFonts w:ascii="Times New Roman" w:hAnsi="Times New Roman"/>
          <w:sz w:val="24"/>
          <w:szCs w:val="24"/>
        </w:rPr>
        <w:t xml:space="preserve">or her </w:t>
      </w:r>
      <w:r w:rsidRPr="00C51E0C">
        <w:rPr>
          <w:rFonts w:ascii="Times New Roman" w:hAnsi="Times New Roman"/>
          <w:sz w:val="24"/>
          <w:szCs w:val="24"/>
        </w:rPr>
        <w:t xml:space="preserve">to the </w:t>
      </w:r>
      <w:r>
        <w:rPr>
          <w:rFonts w:ascii="Times New Roman" w:hAnsi="Times New Roman"/>
          <w:sz w:val="24"/>
          <w:szCs w:val="24"/>
        </w:rPr>
        <w:t>ARSO</w:t>
      </w:r>
      <w:r w:rsidRPr="00C51E0C">
        <w:rPr>
          <w:rFonts w:ascii="Times New Roman" w:hAnsi="Times New Roman"/>
          <w:sz w:val="24"/>
          <w:szCs w:val="24"/>
        </w:rPr>
        <w:t xml:space="preserve">, who shall note on the protest, the time of receipt and any pertinent remarks he </w:t>
      </w:r>
      <w:r w:rsidR="00557A31">
        <w:rPr>
          <w:rFonts w:ascii="Times New Roman" w:hAnsi="Times New Roman"/>
          <w:sz w:val="24"/>
          <w:szCs w:val="24"/>
        </w:rPr>
        <w:t xml:space="preserve">or she </w:t>
      </w:r>
      <w:r w:rsidRPr="00C51E0C">
        <w:rPr>
          <w:rFonts w:ascii="Times New Roman" w:hAnsi="Times New Roman"/>
          <w:sz w:val="24"/>
          <w:szCs w:val="24"/>
        </w:rPr>
        <w:t xml:space="preserve">wishes to make. The </w:t>
      </w:r>
      <w:r>
        <w:rPr>
          <w:rFonts w:ascii="Times New Roman" w:hAnsi="Times New Roman"/>
          <w:sz w:val="24"/>
          <w:szCs w:val="24"/>
        </w:rPr>
        <w:t>ARSO</w:t>
      </w:r>
      <w:r w:rsidRPr="00C51E0C">
        <w:rPr>
          <w:rFonts w:ascii="Times New Roman" w:hAnsi="Times New Roman"/>
          <w:sz w:val="24"/>
          <w:szCs w:val="24"/>
        </w:rPr>
        <w:t xml:space="preserve"> must print and sign his </w:t>
      </w:r>
      <w:r>
        <w:rPr>
          <w:rFonts w:ascii="Times New Roman" w:hAnsi="Times New Roman"/>
          <w:sz w:val="24"/>
          <w:szCs w:val="24"/>
        </w:rPr>
        <w:t xml:space="preserve">or her </w:t>
      </w:r>
      <w:r w:rsidRPr="00C51E0C">
        <w:rPr>
          <w:rFonts w:ascii="Times New Roman" w:hAnsi="Times New Roman"/>
          <w:sz w:val="24"/>
          <w:szCs w:val="24"/>
        </w:rPr>
        <w:t xml:space="preserve">name on the written protest. The </w:t>
      </w:r>
      <w:r>
        <w:rPr>
          <w:rFonts w:ascii="Times New Roman" w:hAnsi="Times New Roman"/>
          <w:sz w:val="24"/>
          <w:szCs w:val="24"/>
        </w:rPr>
        <w:t>ARSO</w:t>
      </w:r>
      <w:r w:rsidRPr="00C51E0C">
        <w:rPr>
          <w:rFonts w:ascii="Times New Roman" w:hAnsi="Times New Roman"/>
          <w:sz w:val="24"/>
          <w:szCs w:val="24"/>
        </w:rPr>
        <w:t xml:space="preserve"> shall ensure that the protest is given to the CRO/</w:t>
      </w:r>
      <w:r>
        <w:rPr>
          <w:rFonts w:ascii="Times New Roman" w:hAnsi="Times New Roman"/>
          <w:sz w:val="24"/>
          <w:szCs w:val="24"/>
        </w:rPr>
        <w:t>RSO</w:t>
      </w:r>
      <w:r w:rsidRPr="00C51E0C">
        <w:rPr>
          <w:rFonts w:ascii="Times New Roman" w:hAnsi="Times New Roman"/>
          <w:sz w:val="24"/>
          <w:szCs w:val="24"/>
        </w:rPr>
        <w:t xml:space="preserve"> ASAP</w:t>
      </w:r>
      <w:r>
        <w:rPr>
          <w:rFonts w:ascii="Times New Roman" w:hAnsi="Times New Roman"/>
          <w:sz w:val="24"/>
          <w:szCs w:val="24"/>
        </w:rPr>
        <w:t>;</w:t>
      </w:r>
    </w:p>
    <w:p w14:paraId="28196110" w14:textId="77777777" w:rsidR="00DB4E36" w:rsidRPr="00D53375" w:rsidRDefault="00DB4E36" w:rsidP="00D53375">
      <w:pPr>
        <w:pStyle w:val="ListParagraph"/>
        <w:rPr>
          <w:rFonts w:ascii="Times New Roman" w:hAnsi="Times New Roman"/>
          <w:sz w:val="24"/>
          <w:szCs w:val="24"/>
        </w:rPr>
      </w:pPr>
    </w:p>
    <w:p w14:paraId="28196111" w14:textId="77777777" w:rsidR="00DB4E36" w:rsidRDefault="00DB4E36" w:rsidP="00094FF6">
      <w:pPr>
        <w:pStyle w:val="ListParagraph"/>
        <w:numPr>
          <w:ilvl w:val="4"/>
          <w:numId w:val="37"/>
        </w:numPr>
        <w:suppressAutoHyphens w:val="0"/>
        <w:autoSpaceDN w:val="0"/>
        <w:adjustRightInd w:val="0"/>
        <w:ind w:left="1442" w:hanging="798"/>
        <w:rPr>
          <w:rFonts w:ascii="Times New Roman" w:hAnsi="Times New Roman"/>
          <w:sz w:val="24"/>
          <w:szCs w:val="24"/>
        </w:rPr>
      </w:pPr>
      <w:r>
        <w:rPr>
          <w:rFonts w:ascii="Times New Roman" w:hAnsi="Times New Roman"/>
          <w:sz w:val="24"/>
          <w:szCs w:val="24"/>
        </w:rPr>
        <w:t xml:space="preserve">The </w:t>
      </w:r>
      <w:r w:rsidRPr="00C51E0C">
        <w:rPr>
          <w:rFonts w:ascii="Times New Roman" w:hAnsi="Times New Roman"/>
          <w:sz w:val="24"/>
          <w:szCs w:val="24"/>
        </w:rPr>
        <w:t>CRO/</w:t>
      </w:r>
      <w:r>
        <w:rPr>
          <w:rFonts w:ascii="Times New Roman" w:hAnsi="Times New Roman"/>
          <w:sz w:val="24"/>
          <w:szCs w:val="24"/>
        </w:rPr>
        <w:t>RSO</w:t>
      </w:r>
      <w:r w:rsidRPr="00C51E0C">
        <w:rPr>
          <w:rFonts w:ascii="Times New Roman" w:hAnsi="Times New Roman"/>
          <w:sz w:val="24"/>
          <w:szCs w:val="24"/>
        </w:rPr>
        <w:t xml:space="preserve"> will investigate all protests and shall either:</w:t>
      </w:r>
    </w:p>
    <w:p w14:paraId="28196112" w14:textId="77777777" w:rsidR="00DB4E36" w:rsidRPr="00D53375" w:rsidRDefault="00DB4E36" w:rsidP="00D53375">
      <w:pPr>
        <w:pStyle w:val="ListParagraph"/>
        <w:rPr>
          <w:rFonts w:ascii="Times New Roman" w:hAnsi="Times New Roman"/>
          <w:sz w:val="24"/>
          <w:szCs w:val="24"/>
        </w:rPr>
      </w:pPr>
    </w:p>
    <w:p w14:paraId="28196113" w14:textId="5CBB304E" w:rsidR="00DB4E36" w:rsidRPr="001B4556" w:rsidRDefault="001B4556" w:rsidP="001B4556">
      <w:pPr>
        <w:suppressAutoHyphens w:val="0"/>
        <w:autoSpaceDN w:val="0"/>
        <w:adjustRightInd w:val="0"/>
        <w:ind w:left="720"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DB4E36" w:rsidRPr="001B4556">
        <w:rPr>
          <w:rFonts w:ascii="Times New Roman" w:hAnsi="Times New Roman"/>
          <w:sz w:val="24"/>
          <w:szCs w:val="24"/>
        </w:rPr>
        <w:t>Render a decision in the presence of the competitor concerned; or</w:t>
      </w:r>
    </w:p>
    <w:p w14:paraId="28196114" w14:textId="77777777" w:rsidR="00DB4E36" w:rsidRPr="00D53375" w:rsidRDefault="00DB4E36" w:rsidP="00D53375">
      <w:pPr>
        <w:tabs>
          <w:tab w:val="left" w:pos="2127"/>
        </w:tabs>
        <w:suppressAutoHyphens w:val="0"/>
        <w:autoSpaceDN w:val="0"/>
        <w:adjustRightInd w:val="0"/>
        <w:rPr>
          <w:rFonts w:ascii="Times New Roman" w:hAnsi="Times New Roman"/>
          <w:sz w:val="24"/>
          <w:szCs w:val="24"/>
        </w:rPr>
      </w:pPr>
    </w:p>
    <w:p w14:paraId="28196115" w14:textId="2B96BCB0" w:rsidR="00051DF0" w:rsidRPr="00D53375" w:rsidRDefault="001B4556" w:rsidP="001B4556">
      <w:pPr>
        <w:pStyle w:val="ListParagraph"/>
        <w:suppressAutoHyphens w:val="0"/>
        <w:autoSpaceDN w:val="0"/>
        <w:adjustRightInd w:val="0"/>
        <w:ind w:firstLine="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DB4E36">
        <w:rPr>
          <w:rFonts w:ascii="Times New Roman" w:hAnsi="Times New Roman"/>
          <w:sz w:val="24"/>
          <w:szCs w:val="24"/>
        </w:rPr>
        <w:t xml:space="preserve">Refer </w:t>
      </w:r>
      <w:r w:rsidR="00DB4E36" w:rsidRPr="00C51E0C">
        <w:rPr>
          <w:rFonts w:ascii="Times New Roman" w:hAnsi="Times New Roman"/>
          <w:sz w:val="24"/>
          <w:szCs w:val="24"/>
        </w:rPr>
        <w:t xml:space="preserve">the protest with his </w:t>
      </w:r>
      <w:r w:rsidR="00DB4E36">
        <w:rPr>
          <w:rFonts w:ascii="Times New Roman" w:hAnsi="Times New Roman"/>
          <w:sz w:val="24"/>
          <w:szCs w:val="24"/>
        </w:rPr>
        <w:t xml:space="preserve">or her </w:t>
      </w:r>
      <w:r w:rsidR="00DB4E36" w:rsidRPr="00C51E0C">
        <w:rPr>
          <w:rFonts w:ascii="Times New Roman" w:hAnsi="Times New Roman"/>
          <w:sz w:val="24"/>
          <w:szCs w:val="24"/>
        </w:rPr>
        <w:t>remarks to the Match Committee</w:t>
      </w:r>
      <w:r w:rsidR="00557A31">
        <w:rPr>
          <w:rFonts w:ascii="Times New Roman" w:hAnsi="Times New Roman"/>
          <w:sz w:val="24"/>
          <w:szCs w:val="24"/>
        </w:rPr>
        <w:t>;</w:t>
      </w:r>
    </w:p>
    <w:p w14:paraId="28196116" w14:textId="77777777" w:rsidR="00051DF0" w:rsidRPr="00C51E0C" w:rsidRDefault="00051DF0" w:rsidP="0018420C">
      <w:pPr>
        <w:ind w:left="1418" w:hanging="709"/>
        <w:rPr>
          <w:rFonts w:ascii="Times New Roman" w:hAnsi="Times New Roman"/>
          <w:sz w:val="24"/>
          <w:szCs w:val="24"/>
        </w:rPr>
      </w:pPr>
    </w:p>
    <w:p w14:paraId="28196121" w14:textId="3B901164" w:rsidR="00E84E65" w:rsidRDefault="00051DF0" w:rsidP="00094FF6">
      <w:pPr>
        <w:pStyle w:val="ListParagraph"/>
        <w:numPr>
          <w:ilvl w:val="4"/>
          <w:numId w:val="37"/>
        </w:numPr>
        <w:suppressAutoHyphens w:val="0"/>
        <w:autoSpaceDN w:val="0"/>
        <w:adjustRightInd w:val="0"/>
        <w:ind w:left="1484" w:hanging="854"/>
        <w:rPr>
          <w:rFonts w:ascii="Times New Roman" w:hAnsi="Times New Roman"/>
          <w:sz w:val="24"/>
          <w:szCs w:val="24"/>
        </w:rPr>
      </w:pPr>
      <w:r w:rsidRPr="00D53375">
        <w:rPr>
          <w:rFonts w:ascii="Times New Roman" w:hAnsi="Times New Roman"/>
          <w:sz w:val="24"/>
          <w:szCs w:val="24"/>
        </w:rPr>
        <w:t>A competitor who is dissatisfied with the decision of the CRO/</w:t>
      </w:r>
      <w:r w:rsidR="003613A1" w:rsidRPr="00D53375">
        <w:rPr>
          <w:rFonts w:ascii="Times New Roman" w:hAnsi="Times New Roman"/>
          <w:sz w:val="24"/>
          <w:szCs w:val="24"/>
        </w:rPr>
        <w:t>RSO</w:t>
      </w:r>
      <w:r w:rsidRPr="00D53375">
        <w:rPr>
          <w:rFonts w:ascii="Times New Roman" w:hAnsi="Times New Roman"/>
          <w:sz w:val="24"/>
          <w:szCs w:val="24"/>
        </w:rPr>
        <w:t xml:space="preserve"> may request that the protest go before the Match Committee</w:t>
      </w:r>
      <w:r w:rsidR="00E02EC7" w:rsidRPr="00D53375">
        <w:rPr>
          <w:rFonts w:ascii="Times New Roman" w:hAnsi="Times New Roman"/>
          <w:sz w:val="24"/>
          <w:szCs w:val="24"/>
        </w:rPr>
        <w:t>;</w:t>
      </w:r>
    </w:p>
    <w:p w14:paraId="28196122" w14:textId="77777777" w:rsidR="00E84E65" w:rsidRPr="00D53375" w:rsidRDefault="00E84E65" w:rsidP="00D53375">
      <w:pPr>
        <w:suppressAutoHyphens w:val="0"/>
        <w:autoSpaceDN w:val="0"/>
        <w:adjustRightInd w:val="0"/>
        <w:rPr>
          <w:rFonts w:ascii="Times New Roman" w:hAnsi="Times New Roman"/>
          <w:sz w:val="24"/>
          <w:szCs w:val="24"/>
        </w:rPr>
      </w:pPr>
    </w:p>
    <w:p w14:paraId="28196123" w14:textId="77777777" w:rsidR="00E84E65" w:rsidRDefault="00E84E65" w:rsidP="00094FF6">
      <w:pPr>
        <w:pStyle w:val="ListParagraph"/>
        <w:numPr>
          <w:ilvl w:val="4"/>
          <w:numId w:val="37"/>
        </w:numPr>
        <w:suppressAutoHyphens w:val="0"/>
        <w:autoSpaceDN w:val="0"/>
        <w:adjustRightInd w:val="0"/>
        <w:ind w:left="1484" w:hanging="854"/>
        <w:rPr>
          <w:rFonts w:ascii="Times New Roman" w:hAnsi="Times New Roman"/>
          <w:sz w:val="24"/>
          <w:szCs w:val="24"/>
        </w:rPr>
      </w:pPr>
      <w:r>
        <w:rPr>
          <w:rFonts w:ascii="Times New Roman" w:hAnsi="Times New Roman"/>
          <w:sz w:val="24"/>
          <w:szCs w:val="24"/>
        </w:rPr>
        <w:t xml:space="preserve">The </w:t>
      </w:r>
      <w:r w:rsidRPr="00C51E0C">
        <w:rPr>
          <w:rFonts w:ascii="Times New Roman" w:hAnsi="Times New Roman"/>
          <w:sz w:val="24"/>
          <w:szCs w:val="24"/>
        </w:rPr>
        <w:t>decision of the Match Committee will be final</w:t>
      </w:r>
      <w:r>
        <w:rPr>
          <w:rFonts w:ascii="Times New Roman" w:hAnsi="Times New Roman"/>
          <w:sz w:val="24"/>
          <w:szCs w:val="24"/>
        </w:rPr>
        <w:t>;</w:t>
      </w:r>
    </w:p>
    <w:p w14:paraId="28196124" w14:textId="77777777" w:rsidR="00E84E65" w:rsidRPr="00D53375" w:rsidRDefault="00E84E65" w:rsidP="00D53375">
      <w:pPr>
        <w:pStyle w:val="ListParagraph"/>
        <w:rPr>
          <w:rFonts w:ascii="Times New Roman" w:hAnsi="Times New Roman"/>
          <w:sz w:val="24"/>
          <w:szCs w:val="24"/>
        </w:rPr>
      </w:pPr>
    </w:p>
    <w:p w14:paraId="28196125" w14:textId="77777777" w:rsidR="00E84E65" w:rsidRDefault="00E84E65" w:rsidP="00094FF6">
      <w:pPr>
        <w:pStyle w:val="ListParagraph"/>
        <w:numPr>
          <w:ilvl w:val="4"/>
          <w:numId w:val="37"/>
        </w:numPr>
        <w:suppressAutoHyphens w:val="0"/>
        <w:autoSpaceDN w:val="0"/>
        <w:adjustRightInd w:val="0"/>
        <w:ind w:left="1484" w:hanging="854"/>
        <w:rPr>
          <w:rFonts w:ascii="Times New Roman" w:hAnsi="Times New Roman"/>
          <w:sz w:val="24"/>
          <w:szCs w:val="24"/>
        </w:rPr>
      </w:pPr>
      <w:r>
        <w:rPr>
          <w:rFonts w:ascii="Times New Roman" w:hAnsi="Times New Roman"/>
          <w:sz w:val="24"/>
          <w:szCs w:val="24"/>
        </w:rPr>
        <w:t xml:space="preserve">Such </w:t>
      </w:r>
      <w:r w:rsidRPr="00C51E0C">
        <w:rPr>
          <w:rFonts w:ascii="Times New Roman" w:hAnsi="Times New Roman"/>
          <w:sz w:val="24"/>
          <w:szCs w:val="24"/>
        </w:rPr>
        <w:t>protests should be made at once. The Match Committee may reject any protest not presented to the CRO/</w:t>
      </w:r>
      <w:r>
        <w:rPr>
          <w:rFonts w:ascii="Times New Roman" w:hAnsi="Times New Roman"/>
          <w:sz w:val="24"/>
          <w:szCs w:val="24"/>
        </w:rPr>
        <w:t>RSO</w:t>
      </w:r>
      <w:r w:rsidRPr="00C51E0C">
        <w:rPr>
          <w:rFonts w:ascii="Times New Roman" w:hAnsi="Times New Roman"/>
          <w:sz w:val="24"/>
          <w:szCs w:val="24"/>
        </w:rPr>
        <w:t xml:space="preserve"> within two hours of the occurrence of the incident under protest</w:t>
      </w:r>
      <w:r>
        <w:rPr>
          <w:rFonts w:ascii="Times New Roman" w:hAnsi="Times New Roman"/>
          <w:sz w:val="24"/>
          <w:szCs w:val="24"/>
        </w:rPr>
        <w:t>; and</w:t>
      </w:r>
    </w:p>
    <w:p w14:paraId="28196126" w14:textId="77777777" w:rsidR="00E84E65" w:rsidRPr="00D53375" w:rsidRDefault="00E84E65" w:rsidP="00D53375">
      <w:pPr>
        <w:pStyle w:val="ListParagraph"/>
        <w:rPr>
          <w:rFonts w:ascii="Times New Roman" w:hAnsi="Times New Roman"/>
          <w:sz w:val="24"/>
          <w:szCs w:val="24"/>
        </w:rPr>
      </w:pPr>
    </w:p>
    <w:p w14:paraId="28196127" w14:textId="20F7F96E" w:rsidR="00051DF0" w:rsidRPr="00D53375" w:rsidRDefault="00E84E65" w:rsidP="00094FF6">
      <w:pPr>
        <w:pStyle w:val="ListParagraph"/>
        <w:numPr>
          <w:ilvl w:val="4"/>
          <w:numId w:val="37"/>
        </w:numPr>
        <w:suppressAutoHyphens w:val="0"/>
        <w:autoSpaceDN w:val="0"/>
        <w:adjustRightInd w:val="0"/>
        <w:ind w:left="1484" w:hanging="854"/>
        <w:rPr>
          <w:rFonts w:ascii="Times New Roman" w:hAnsi="Times New Roman"/>
          <w:sz w:val="24"/>
          <w:szCs w:val="24"/>
        </w:rPr>
      </w:pPr>
      <w:r>
        <w:rPr>
          <w:rFonts w:ascii="Times New Roman" w:hAnsi="Times New Roman"/>
          <w:sz w:val="24"/>
          <w:szCs w:val="24"/>
        </w:rPr>
        <w:t xml:space="preserve">Where </w:t>
      </w:r>
      <w:r w:rsidRPr="00C51E0C">
        <w:rPr>
          <w:rFonts w:ascii="Times New Roman" w:hAnsi="Times New Roman"/>
          <w:sz w:val="24"/>
          <w:szCs w:val="24"/>
        </w:rPr>
        <w:t>the protest concerns a ruling on a firearm or any item of dress or equipment, the CRO/</w:t>
      </w:r>
      <w:r>
        <w:rPr>
          <w:rFonts w:ascii="Times New Roman" w:hAnsi="Times New Roman"/>
          <w:sz w:val="24"/>
          <w:szCs w:val="24"/>
        </w:rPr>
        <w:t>RSO</w:t>
      </w:r>
      <w:r w:rsidRPr="00C51E0C">
        <w:rPr>
          <w:rFonts w:ascii="Times New Roman" w:hAnsi="Times New Roman"/>
          <w:sz w:val="24"/>
          <w:szCs w:val="24"/>
        </w:rPr>
        <w:t xml:space="preserve"> will note the details of the equipment infraction on the written protest and forward the protest to the Match Committee</w:t>
      </w:r>
      <w:r>
        <w:rPr>
          <w:rFonts w:ascii="Times New Roman" w:hAnsi="Times New Roman"/>
          <w:sz w:val="24"/>
          <w:szCs w:val="24"/>
        </w:rPr>
        <w:t xml:space="preserve">. </w:t>
      </w:r>
    </w:p>
    <w:p w14:paraId="28196128" w14:textId="77777777" w:rsidR="00051DF0" w:rsidRPr="00C51E0C" w:rsidRDefault="00051DF0" w:rsidP="0018420C">
      <w:pPr>
        <w:ind w:left="1418" w:hanging="709"/>
        <w:rPr>
          <w:rFonts w:ascii="Times New Roman" w:hAnsi="Times New Roman"/>
          <w:sz w:val="24"/>
          <w:szCs w:val="24"/>
        </w:rPr>
      </w:pPr>
    </w:p>
    <w:p w14:paraId="2819612F" w14:textId="38F31E58" w:rsidR="00051DF0" w:rsidRPr="00D53375" w:rsidRDefault="00A83E82" w:rsidP="00051DF0">
      <w:pPr>
        <w:pStyle w:val="ParaHeadingnnn"/>
        <w:rPr>
          <w:rFonts w:ascii="Times New Roman" w:hAnsi="Times New Roman"/>
          <w:sz w:val="24"/>
          <w:szCs w:val="24"/>
        </w:rPr>
      </w:pPr>
      <w:bookmarkStart w:id="19" w:name="_Toc153936167"/>
      <w:bookmarkStart w:id="20" w:name="_Toc156194822"/>
      <w:bookmarkStart w:id="21" w:name="_Toc379450788"/>
      <w:r w:rsidRPr="00D53375">
        <w:rPr>
          <w:rFonts w:ascii="Times New Roman" w:hAnsi="Times New Roman"/>
          <w:sz w:val="24"/>
          <w:szCs w:val="24"/>
        </w:rPr>
        <w:t>4.6</w:t>
      </w:r>
      <w:r w:rsidRPr="00D53375">
        <w:rPr>
          <w:rFonts w:ascii="Times New Roman" w:hAnsi="Times New Roman"/>
          <w:sz w:val="24"/>
          <w:szCs w:val="24"/>
        </w:rPr>
        <w:tab/>
      </w:r>
      <w:r w:rsidR="00051DF0" w:rsidRPr="00D53375">
        <w:rPr>
          <w:rFonts w:ascii="Times New Roman" w:hAnsi="Times New Roman"/>
          <w:sz w:val="24"/>
          <w:szCs w:val="24"/>
        </w:rPr>
        <w:t>A</w:t>
      </w:r>
      <w:bookmarkEnd w:id="19"/>
      <w:bookmarkEnd w:id="20"/>
      <w:bookmarkEnd w:id="21"/>
      <w:r w:rsidR="007C58DD" w:rsidRPr="00D53375">
        <w:rPr>
          <w:rFonts w:ascii="Times New Roman" w:hAnsi="Times New Roman"/>
          <w:sz w:val="24"/>
          <w:szCs w:val="24"/>
        </w:rPr>
        <w:t>ppeals</w:t>
      </w:r>
      <w:r w:rsidR="003C2FCE" w:rsidRPr="00D53375">
        <w:rPr>
          <w:rFonts w:ascii="Times New Roman" w:hAnsi="Times New Roman"/>
          <w:sz w:val="24"/>
          <w:szCs w:val="24"/>
        </w:rPr>
        <w:t xml:space="preserve"> </w:t>
      </w:r>
    </w:p>
    <w:p w14:paraId="28196130" w14:textId="77777777" w:rsidR="00051DF0" w:rsidRPr="00C51E0C" w:rsidRDefault="00051DF0" w:rsidP="00051DF0">
      <w:pPr>
        <w:rPr>
          <w:rFonts w:ascii="Times New Roman" w:hAnsi="Times New Roman"/>
          <w:sz w:val="24"/>
          <w:szCs w:val="24"/>
        </w:rPr>
      </w:pPr>
    </w:p>
    <w:p w14:paraId="28196131" w14:textId="61DFD9ED" w:rsidR="00051DF0" w:rsidRPr="00C51E0C" w:rsidRDefault="00051DF0" w:rsidP="00094FF6">
      <w:pPr>
        <w:numPr>
          <w:ilvl w:val="0"/>
          <w:numId w:val="39"/>
        </w:numPr>
        <w:suppressAutoHyphens w:val="0"/>
        <w:autoSpaceDN w:val="0"/>
        <w:adjustRightInd w:val="0"/>
        <w:ind w:left="1418" w:hanging="746"/>
        <w:rPr>
          <w:rFonts w:ascii="Times New Roman" w:hAnsi="Times New Roman"/>
          <w:sz w:val="24"/>
          <w:szCs w:val="24"/>
        </w:rPr>
      </w:pPr>
      <w:r w:rsidRPr="00C51E0C">
        <w:rPr>
          <w:rFonts w:ascii="Times New Roman" w:hAnsi="Times New Roman"/>
          <w:sz w:val="24"/>
          <w:szCs w:val="24"/>
        </w:rPr>
        <w:t>In all cases where penalties are imposed, the competitor has the right of appeal to the Match Committee</w:t>
      </w:r>
      <w:r w:rsidR="00E02EC7">
        <w:rPr>
          <w:rFonts w:ascii="Times New Roman" w:hAnsi="Times New Roman"/>
          <w:sz w:val="24"/>
          <w:szCs w:val="24"/>
        </w:rPr>
        <w:t xml:space="preserve">; </w:t>
      </w:r>
    </w:p>
    <w:p w14:paraId="28196132" w14:textId="77777777" w:rsidR="00051DF0" w:rsidRPr="00C51E0C" w:rsidRDefault="00051DF0" w:rsidP="0018420C">
      <w:pPr>
        <w:ind w:left="1418" w:hanging="709"/>
        <w:rPr>
          <w:rFonts w:ascii="Times New Roman" w:hAnsi="Times New Roman"/>
          <w:sz w:val="24"/>
          <w:szCs w:val="24"/>
        </w:rPr>
      </w:pPr>
    </w:p>
    <w:p w14:paraId="28196133" w14:textId="30D3E154" w:rsidR="00051DF0" w:rsidRPr="00C51E0C" w:rsidRDefault="00051DF0" w:rsidP="00094FF6">
      <w:pPr>
        <w:numPr>
          <w:ilvl w:val="0"/>
          <w:numId w:val="39"/>
        </w:numPr>
        <w:suppressAutoHyphens w:val="0"/>
        <w:autoSpaceDN w:val="0"/>
        <w:adjustRightInd w:val="0"/>
        <w:ind w:left="1418" w:hanging="760"/>
        <w:rPr>
          <w:rFonts w:ascii="Times New Roman" w:hAnsi="Times New Roman"/>
          <w:sz w:val="24"/>
          <w:szCs w:val="24"/>
        </w:rPr>
      </w:pPr>
      <w:r w:rsidRPr="00C51E0C">
        <w:rPr>
          <w:rFonts w:ascii="Times New Roman" w:hAnsi="Times New Roman"/>
          <w:sz w:val="24"/>
          <w:szCs w:val="24"/>
        </w:rPr>
        <w:t>The notice of appeal must be made to the CRO/</w:t>
      </w:r>
      <w:r w:rsidR="003613A1">
        <w:rPr>
          <w:rFonts w:ascii="Times New Roman" w:hAnsi="Times New Roman"/>
          <w:sz w:val="24"/>
          <w:szCs w:val="24"/>
        </w:rPr>
        <w:t>RSO</w:t>
      </w:r>
      <w:r w:rsidRPr="00C51E0C">
        <w:rPr>
          <w:rFonts w:ascii="Times New Roman" w:hAnsi="Times New Roman"/>
          <w:sz w:val="24"/>
          <w:szCs w:val="24"/>
        </w:rPr>
        <w:t xml:space="preserve"> before leaving the range</w:t>
      </w:r>
      <w:r w:rsidR="00E02EC7">
        <w:rPr>
          <w:rFonts w:ascii="Times New Roman" w:hAnsi="Times New Roman"/>
          <w:sz w:val="24"/>
          <w:szCs w:val="24"/>
        </w:rPr>
        <w:t>; and</w:t>
      </w:r>
    </w:p>
    <w:p w14:paraId="28196134" w14:textId="77777777" w:rsidR="00051DF0" w:rsidRPr="00C51E0C" w:rsidRDefault="00051DF0" w:rsidP="0018420C">
      <w:pPr>
        <w:ind w:left="1418" w:hanging="709"/>
        <w:rPr>
          <w:rFonts w:ascii="Times New Roman" w:hAnsi="Times New Roman"/>
          <w:sz w:val="24"/>
          <w:szCs w:val="24"/>
        </w:rPr>
      </w:pPr>
    </w:p>
    <w:p w14:paraId="28196135" w14:textId="4B78276F" w:rsidR="00051DF0" w:rsidRPr="00C51E0C" w:rsidRDefault="00051DF0" w:rsidP="00094FF6">
      <w:pPr>
        <w:numPr>
          <w:ilvl w:val="0"/>
          <w:numId w:val="39"/>
        </w:numPr>
        <w:suppressAutoHyphens w:val="0"/>
        <w:autoSpaceDN w:val="0"/>
        <w:adjustRightInd w:val="0"/>
        <w:ind w:left="1418" w:hanging="760"/>
        <w:rPr>
          <w:rFonts w:ascii="Times New Roman" w:hAnsi="Times New Roman"/>
          <w:sz w:val="24"/>
          <w:szCs w:val="24"/>
        </w:rPr>
      </w:pPr>
      <w:r w:rsidRPr="00C51E0C">
        <w:rPr>
          <w:rFonts w:ascii="Times New Roman" w:hAnsi="Times New Roman"/>
          <w:sz w:val="24"/>
          <w:szCs w:val="24"/>
        </w:rPr>
        <w:t>When a competitor has been escorted from the range on the authority of the CRO/</w:t>
      </w:r>
      <w:r w:rsidR="003613A1">
        <w:rPr>
          <w:rFonts w:ascii="Times New Roman" w:hAnsi="Times New Roman"/>
          <w:sz w:val="24"/>
          <w:szCs w:val="24"/>
        </w:rPr>
        <w:t>RSO</w:t>
      </w:r>
      <w:r w:rsidRPr="00C51E0C">
        <w:rPr>
          <w:rFonts w:ascii="Times New Roman" w:hAnsi="Times New Roman"/>
          <w:sz w:val="24"/>
          <w:szCs w:val="24"/>
        </w:rPr>
        <w:t>, due to discreditable or unsafe conduct, the competitor may appeal to the Match Committee.</w:t>
      </w:r>
    </w:p>
    <w:p w14:paraId="28196136" w14:textId="77777777" w:rsidR="00051DF0" w:rsidRDefault="00051DF0">
      <w:pPr>
        <w:jc w:val="left"/>
        <w:rPr>
          <w:rFonts w:ascii="Times New Roman" w:hAnsi="Times New Roman"/>
          <w:sz w:val="24"/>
          <w:szCs w:val="24"/>
        </w:rPr>
      </w:pPr>
    </w:p>
    <w:p w14:paraId="28196137" w14:textId="77777777" w:rsidR="005B188D" w:rsidRPr="0036753C" w:rsidRDefault="005B188D">
      <w:pPr>
        <w:jc w:val="left"/>
        <w:rPr>
          <w:rFonts w:ascii="Times New Roman" w:hAnsi="Times New Roman"/>
          <w:sz w:val="24"/>
          <w:szCs w:val="24"/>
        </w:rPr>
      </w:pPr>
    </w:p>
    <w:p w14:paraId="28196138" w14:textId="5B8DB7F2" w:rsidR="00A53E03" w:rsidRPr="00D53375" w:rsidRDefault="00A53E03">
      <w:pPr>
        <w:jc w:val="left"/>
        <w:rPr>
          <w:rFonts w:ascii="Times New Roman" w:hAnsi="Times New Roman"/>
          <w:b/>
          <w:sz w:val="24"/>
          <w:szCs w:val="24"/>
        </w:rPr>
      </w:pPr>
      <w:r w:rsidRPr="00D53375">
        <w:rPr>
          <w:rFonts w:ascii="Times New Roman" w:hAnsi="Times New Roman"/>
          <w:b/>
          <w:sz w:val="24"/>
          <w:szCs w:val="24"/>
        </w:rPr>
        <w:t>4.</w:t>
      </w:r>
      <w:r w:rsidR="00A83E82" w:rsidRPr="00D53375">
        <w:rPr>
          <w:rFonts w:ascii="Times New Roman" w:hAnsi="Times New Roman"/>
          <w:b/>
          <w:sz w:val="24"/>
          <w:szCs w:val="24"/>
        </w:rPr>
        <w:t>7</w:t>
      </w:r>
      <w:r w:rsidRPr="00D53375">
        <w:rPr>
          <w:rFonts w:ascii="Times New Roman" w:hAnsi="Times New Roman"/>
          <w:b/>
          <w:sz w:val="24"/>
          <w:szCs w:val="24"/>
        </w:rPr>
        <w:tab/>
      </w:r>
      <w:r w:rsidR="003C2FCE" w:rsidRPr="00D53375">
        <w:rPr>
          <w:rFonts w:ascii="Times New Roman" w:hAnsi="Times New Roman"/>
          <w:b/>
          <w:sz w:val="24"/>
          <w:szCs w:val="24"/>
        </w:rPr>
        <w:t>C</w:t>
      </w:r>
      <w:r w:rsidR="007C58DD" w:rsidRPr="00D53375">
        <w:rPr>
          <w:rFonts w:ascii="Times New Roman" w:hAnsi="Times New Roman"/>
          <w:b/>
          <w:sz w:val="24"/>
          <w:szCs w:val="24"/>
        </w:rPr>
        <w:t>ode of Conduct Infractions</w:t>
      </w:r>
      <w:r w:rsidR="003C2FCE" w:rsidRPr="00D53375">
        <w:rPr>
          <w:rFonts w:ascii="Times New Roman" w:hAnsi="Times New Roman"/>
          <w:b/>
          <w:sz w:val="24"/>
          <w:szCs w:val="24"/>
        </w:rPr>
        <w:t xml:space="preserve"> </w:t>
      </w:r>
    </w:p>
    <w:p w14:paraId="28196139" w14:textId="77777777" w:rsidR="009A218C" w:rsidRPr="00C51E0C" w:rsidRDefault="009A218C" w:rsidP="009A218C">
      <w:pPr>
        <w:tabs>
          <w:tab w:val="left" w:pos="1440"/>
        </w:tabs>
        <w:ind w:left="1440" w:hanging="540"/>
        <w:rPr>
          <w:rFonts w:ascii="Times New Roman" w:hAnsi="Times New Roman"/>
          <w:sz w:val="24"/>
          <w:szCs w:val="24"/>
        </w:rPr>
      </w:pPr>
    </w:p>
    <w:p w14:paraId="2819613A" w14:textId="47490F00" w:rsidR="009A218C" w:rsidRPr="00C51E0C" w:rsidRDefault="00A83E82" w:rsidP="0018420C">
      <w:pPr>
        <w:tabs>
          <w:tab w:val="left" w:pos="1418"/>
        </w:tabs>
        <w:ind w:left="1418" w:hanging="709"/>
        <w:rPr>
          <w:rFonts w:ascii="Times New Roman" w:hAnsi="Times New Roman"/>
          <w:sz w:val="24"/>
          <w:szCs w:val="24"/>
        </w:rPr>
      </w:pPr>
      <w:r w:rsidRPr="00C51E0C">
        <w:rPr>
          <w:rFonts w:ascii="Times New Roman" w:hAnsi="Times New Roman"/>
          <w:sz w:val="24"/>
          <w:szCs w:val="24"/>
        </w:rPr>
        <w:t>a</w:t>
      </w:r>
      <w:r w:rsidR="009A218C" w:rsidRPr="00C51E0C">
        <w:rPr>
          <w:rFonts w:ascii="Times New Roman" w:hAnsi="Times New Roman"/>
          <w:sz w:val="24"/>
          <w:szCs w:val="24"/>
        </w:rPr>
        <w:t>.</w:t>
      </w:r>
      <w:r w:rsidR="009A218C" w:rsidRPr="00C51E0C">
        <w:rPr>
          <w:rFonts w:ascii="Times New Roman" w:hAnsi="Times New Roman"/>
          <w:sz w:val="24"/>
          <w:szCs w:val="24"/>
        </w:rPr>
        <w:tab/>
        <w:t xml:space="preserve">No competitor or team shall gain an advantage or be put at a disadvantage in any </w:t>
      </w:r>
      <w:r w:rsidR="00E76767">
        <w:rPr>
          <w:rFonts w:ascii="Times New Roman" w:hAnsi="Times New Roman"/>
          <w:sz w:val="24"/>
          <w:szCs w:val="24"/>
        </w:rPr>
        <w:t>concentration</w:t>
      </w:r>
      <w:r w:rsidR="009A218C" w:rsidRPr="00C51E0C">
        <w:rPr>
          <w:rFonts w:ascii="Times New Roman" w:hAnsi="Times New Roman"/>
          <w:sz w:val="24"/>
          <w:szCs w:val="24"/>
        </w:rPr>
        <w:t>. Each competitor must abide by the spirit of the rules, which promotes equal opportunity to compete and to win based on marksmanship skill. Each competitor must conduct himself</w:t>
      </w:r>
      <w:r w:rsidR="00557A31">
        <w:rPr>
          <w:rFonts w:ascii="Times New Roman" w:hAnsi="Times New Roman"/>
          <w:sz w:val="24"/>
          <w:szCs w:val="24"/>
        </w:rPr>
        <w:t xml:space="preserve"> or </w:t>
      </w:r>
      <w:r w:rsidR="00F365DC">
        <w:rPr>
          <w:rFonts w:ascii="Times New Roman" w:hAnsi="Times New Roman"/>
          <w:sz w:val="24"/>
          <w:szCs w:val="24"/>
        </w:rPr>
        <w:t>herself</w:t>
      </w:r>
      <w:r w:rsidR="009A218C" w:rsidRPr="00C51E0C">
        <w:rPr>
          <w:rFonts w:ascii="Times New Roman" w:hAnsi="Times New Roman"/>
          <w:sz w:val="24"/>
          <w:szCs w:val="24"/>
        </w:rPr>
        <w:t xml:space="preserve"> in a manner t</w:t>
      </w:r>
      <w:r w:rsidR="00F365DC">
        <w:rPr>
          <w:rFonts w:ascii="Times New Roman" w:hAnsi="Times New Roman"/>
          <w:sz w:val="24"/>
          <w:szCs w:val="24"/>
        </w:rPr>
        <w:t>hat will bring credit to themselves, their team and</w:t>
      </w:r>
      <w:r w:rsidR="004E46C4">
        <w:rPr>
          <w:rFonts w:ascii="Times New Roman" w:hAnsi="Times New Roman"/>
          <w:sz w:val="24"/>
          <w:szCs w:val="24"/>
        </w:rPr>
        <w:t xml:space="preserve"> their</w:t>
      </w:r>
      <w:r w:rsidR="00F365DC">
        <w:rPr>
          <w:rFonts w:ascii="Times New Roman" w:hAnsi="Times New Roman"/>
          <w:sz w:val="24"/>
          <w:szCs w:val="24"/>
        </w:rPr>
        <w:t xml:space="preserve"> country. </w:t>
      </w:r>
    </w:p>
    <w:p w14:paraId="2819613B" w14:textId="77777777" w:rsidR="009A218C" w:rsidRPr="00C51E0C" w:rsidRDefault="009A218C" w:rsidP="0018420C">
      <w:pPr>
        <w:tabs>
          <w:tab w:val="left" w:pos="1418"/>
        </w:tabs>
        <w:ind w:left="1418" w:hanging="709"/>
        <w:rPr>
          <w:rFonts w:ascii="Times New Roman" w:hAnsi="Times New Roman"/>
          <w:sz w:val="24"/>
          <w:szCs w:val="24"/>
        </w:rPr>
      </w:pPr>
    </w:p>
    <w:p w14:paraId="2819613C" w14:textId="77777777" w:rsidR="009A218C" w:rsidRDefault="00A83E82" w:rsidP="0018420C">
      <w:pPr>
        <w:tabs>
          <w:tab w:val="left" w:pos="1418"/>
        </w:tabs>
        <w:ind w:left="1418" w:hanging="709"/>
        <w:rPr>
          <w:rFonts w:ascii="Times New Roman" w:hAnsi="Times New Roman"/>
          <w:sz w:val="24"/>
          <w:szCs w:val="24"/>
          <w:lang w:val="en-CA"/>
        </w:rPr>
      </w:pPr>
      <w:r w:rsidRPr="00C51E0C">
        <w:rPr>
          <w:rFonts w:ascii="Times New Roman" w:hAnsi="Times New Roman"/>
          <w:sz w:val="24"/>
          <w:szCs w:val="24"/>
        </w:rPr>
        <w:t>b</w:t>
      </w:r>
      <w:r w:rsidR="009A218C" w:rsidRPr="00C51E0C">
        <w:rPr>
          <w:rFonts w:ascii="Times New Roman" w:hAnsi="Times New Roman"/>
          <w:sz w:val="24"/>
          <w:szCs w:val="24"/>
        </w:rPr>
        <w:t>.</w:t>
      </w:r>
      <w:r w:rsidR="009A218C" w:rsidRPr="00C51E0C">
        <w:rPr>
          <w:rFonts w:ascii="Times New Roman" w:hAnsi="Times New Roman"/>
          <w:sz w:val="24"/>
          <w:szCs w:val="24"/>
        </w:rPr>
        <w:tab/>
        <w:t>Conduct on the Firing Point:</w:t>
      </w:r>
      <w:r w:rsidR="009A218C" w:rsidRPr="00C51E0C">
        <w:rPr>
          <w:rFonts w:ascii="Times New Roman" w:hAnsi="Times New Roman"/>
          <w:sz w:val="24"/>
          <w:szCs w:val="24"/>
          <w:lang w:val="en-CA"/>
        </w:rPr>
        <w:t xml:space="preserve"> </w:t>
      </w:r>
    </w:p>
    <w:p w14:paraId="5E743D04" w14:textId="77777777" w:rsidR="00CA5E03" w:rsidRDefault="00CA5E03" w:rsidP="0018420C">
      <w:pPr>
        <w:tabs>
          <w:tab w:val="left" w:pos="1418"/>
        </w:tabs>
        <w:ind w:left="1418" w:hanging="709"/>
        <w:rPr>
          <w:rFonts w:ascii="Times New Roman" w:hAnsi="Times New Roman"/>
          <w:sz w:val="24"/>
          <w:szCs w:val="24"/>
          <w:lang w:val="en-CA"/>
        </w:rPr>
      </w:pPr>
    </w:p>
    <w:p w14:paraId="2819613E" w14:textId="79B52D3A" w:rsidR="009A218C" w:rsidRPr="00C51E0C" w:rsidRDefault="00CA5E03" w:rsidP="00CA5E03">
      <w:pPr>
        <w:tabs>
          <w:tab w:val="left" w:pos="1418"/>
        </w:tabs>
        <w:ind w:left="2127" w:hanging="1418"/>
        <w:rPr>
          <w:rFonts w:ascii="Times New Roman" w:hAnsi="Times New Roman"/>
          <w:sz w:val="24"/>
          <w:szCs w:val="24"/>
        </w:rPr>
      </w:pPr>
      <w:r>
        <w:rPr>
          <w:rFonts w:ascii="Times New Roman" w:hAnsi="Times New Roman"/>
          <w:sz w:val="24"/>
          <w:szCs w:val="24"/>
          <w:lang w:val="en-CA"/>
        </w:rPr>
        <w:tab/>
        <w:t>i.</w:t>
      </w:r>
      <w:r>
        <w:rPr>
          <w:rFonts w:ascii="Times New Roman" w:hAnsi="Times New Roman"/>
          <w:sz w:val="24"/>
          <w:szCs w:val="24"/>
          <w:lang w:val="en-CA"/>
        </w:rPr>
        <w:tab/>
      </w:r>
      <w:r w:rsidR="009A218C" w:rsidRPr="00C51E0C">
        <w:rPr>
          <w:rFonts w:ascii="Times New Roman" w:hAnsi="Times New Roman"/>
          <w:sz w:val="24"/>
          <w:szCs w:val="24"/>
        </w:rPr>
        <w:t>Care must be taken not to talk unless absolutely necessary, and in such a tone that will not disturb competitors;</w:t>
      </w:r>
    </w:p>
    <w:p w14:paraId="2819613F" w14:textId="77777777" w:rsidR="00A83E82" w:rsidRPr="00C51E0C" w:rsidRDefault="00A83E82" w:rsidP="0018420C">
      <w:pPr>
        <w:tabs>
          <w:tab w:val="num" w:pos="2127"/>
        </w:tabs>
        <w:suppressAutoHyphens w:val="0"/>
        <w:autoSpaceDN w:val="0"/>
        <w:adjustRightInd w:val="0"/>
        <w:ind w:left="2127" w:hanging="709"/>
        <w:rPr>
          <w:rFonts w:ascii="Times New Roman" w:hAnsi="Times New Roman"/>
          <w:sz w:val="24"/>
          <w:szCs w:val="24"/>
        </w:rPr>
      </w:pPr>
    </w:p>
    <w:p w14:paraId="28196140" w14:textId="6BF0521E" w:rsidR="009A218C" w:rsidRPr="00C51E0C" w:rsidRDefault="00CA5E03" w:rsidP="00CA5E03">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9A218C" w:rsidRPr="00C51E0C">
        <w:rPr>
          <w:rFonts w:ascii="Times New Roman" w:hAnsi="Times New Roman"/>
          <w:sz w:val="24"/>
          <w:szCs w:val="24"/>
        </w:rPr>
        <w:t xml:space="preserve">If the attention of an </w:t>
      </w:r>
      <w:r w:rsidR="000A7C21">
        <w:rPr>
          <w:rFonts w:ascii="Times New Roman" w:hAnsi="Times New Roman"/>
          <w:sz w:val="24"/>
          <w:szCs w:val="24"/>
        </w:rPr>
        <w:t>ARSO</w:t>
      </w:r>
      <w:r w:rsidR="009A218C" w:rsidRPr="00C51E0C">
        <w:rPr>
          <w:rFonts w:ascii="Times New Roman" w:hAnsi="Times New Roman"/>
          <w:sz w:val="24"/>
          <w:szCs w:val="24"/>
        </w:rPr>
        <w:t xml:space="preserve"> is required, competitors should raise their arm, and then quietly discuss the problem;</w:t>
      </w:r>
    </w:p>
    <w:p w14:paraId="28196141" w14:textId="77777777" w:rsidR="00A83E82" w:rsidRPr="00C51E0C" w:rsidRDefault="00A83E82" w:rsidP="0018420C">
      <w:pPr>
        <w:tabs>
          <w:tab w:val="num" w:pos="2127"/>
        </w:tabs>
        <w:suppressAutoHyphens w:val="0"/>
        <w:autoSpaceDN w:val="0"/>
        <w:adjustRightInd w:val="0"/>
        <w:ind w:left="2127" w:hanging="709"/>
        <w:rPr>
          <w:rFonts w:ascii="Times New Roman" w:hAnsi="Times New Roman"/>
          <w:sz w:val="24"/>
          <w:szCs w:val="24"/>
        </w:rPr>
      </w:pPr>
    </w:p>
    <w:p w14:paraId="28196142" w14:textId="0920712C" w:rsidR="009A218C" w:rsidRPr="00C51E0C" w:rsidRDefault="00CA5E03" w:rsidP="00CA5E03">
      <w:pPr>
        <w:suppressAutoHyphens w:val="0"/>
        <w:autoSpaceDN w:val="0"/>
        <w:adjustRightInd w:val="0"/>
        <w:ind w:left="2127" w:hanging="687"/>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9A218C" w:rsidRPr="00C51E0C">
        <w:rPr>
          <w:rFonts w:ascii="Times New Roman" w:hAnsi="Times New Roman"/>
          <w:sz w:val="24"/>
          <w:szCs w:val="24"/>
        </w:rPr>
        <w:t xml:space="preserve">In the event a protest is not upheld, competitors are not, under any circumstances, to argue with the </w:t>
      </w:r>
      <w:r w:rsidR="003613A1">
        <w:rPr>
          <w:rFonts w:ascii="Times New Roman" w:hAnsi="Times New Roman"/>
          <w:sz w:val="24"/>
          <w:szCs w:val="24"/>
        </w:rPr>
        <w:t>RSO</w:t>
      </w:r>
      <w:r w:rsidR="009A218C" w:rsidRPr="00C51E0C">
        <w:rPr>
          <w:rFonts w:ascii="Times New Roman" w:hAnsi="Times New Roman"/>
          <w:sz w:val="24"/>
          <w:szCs w:val="24"/>
        </w:rPr>
        <w:t>/</w:t>
      </w:r>
      <w:r w:rsidR="000A7C21">
        <w:rPr>
          <w:rFonts w:ascii="Times New Roman" w:hAnsi="Times New Roman"/>
          <w:sz w:val="24"/>
          <w:szCs w:val="24"/>
        </w:rPr>
        <w:t>ARSO</w:t>
      </w:r>
      <w:r w:rsidR="009A218C" w:rsidRPr="00C51E0C">
        <w:rPr>
          <w:rFonts w:ascii="Times New Roman" w:hAnsi="Times New Roman"/>
          <w:sz w:val="24"/>
          <w:szCs w:val="24"/>
        </w:rPr>
        <w:t>;</w:t>
      </w:r>
    </w:p>
    <w:p w14:paraId="28196143" w14:textId="77777777" w:rsidR="00A83E82" w:rsidRPr="00C51E0C" w:rsidRDefault="00A83E82" w:rsidP="0018420C">
      <w:pPr>
        <w:tabs>
          <w:tab w:val="num" w:pos="2127"/>
        </w:tabs>
        <w:suppressAutoHyphens w:val="0"/>
        <w:autoSpaceDN w:val="0"/>
        <w:adjustRightInd w:val="0"/>
        <w:ind w:left="2127" w:hanging="709"/>
        <w:rPr>
          <w:rFonts w:ascii="Times New Roman" w:hAnsi="Times New Roman"/>
          <w:sz w:val="24"/>
          <w:szCs w:val="24"/>
        </w:rPr>
      </w:pPr>
    </w:p>
    <w:p w14:paraId="28196144" w14:textId="7C97C532" w:rsidR="009A218C" w:rsidRPr="00C51E0C" w:rsidRDefault="00CA5E03" w:rsidP="00CA5E03">
      <w:pPr>
        <w:suppressAutoHyphens w:val="0"/>
        <w:autoSpaceDN w:val="0"/>
        <w:adjustRightInd w:val="0"/>
        <w:ind w:left="2127" w:hanging="687"/>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9A218C" w:rsidRPr="00C51E0C">
        <w:rPr>
          <w:rFonts w:ascii="Times New Roman" w:hAnsi="Times New Roman"/>
          <w:sz w:val="24"/>
          <w:szCs w:val="24"/>
        </w:rPr>
        <w:t xml:space="preserve">Competitors will not delay the start of a match by being slow </w:t>
      </w:r>
      <w:r w:rsidR="00557A31">
        <w:rPr>
          <w:rFonts w:ascii="Times New Roman" w:hAnsi="Times New Roman"/>
          <w:sz w:val="24"/>
          <w:szCs w:val="24"/>
        </w:rPr>
        <w:t xml:space="preserve">to load </w:t>
      </w:r>
      <w:r w:rsidR="009A218C" w:rsidRPr="00C51E0C">
        <w:rPr>
          <w:rFonts w:ascii="Times New Roman" w:hAnsi="Times New Roman"/>
          <w:sz w:val="24"/>
          <w:szCs w:val="24"/>
        </w:rPr>
        <w:t xml:space="preserve">or by failing to have equipment ready and available at the firing point; </w:t>
      </w:r>
    </w:p>
    <w:p w14:paraId="28196145" w14:textId="77777777" w:rsidR="00A83E82" w:rsidRPr="00C51E0C" w:rsidRDefault="00A83E82" w:rsidP="0018420C">
      <w:pPr>
        <w:tabs>
          <w:tab w:val="num" w:pos="2127"/>
        </w:tabs>
        <w:suppressAutoHyphens w:val="0"/>
        <w:autoSpaceDN w:val="0"/>
        <w:adjustRightInd w:val="0"/>
        <w:ind w:left="2127" w:hanging="709"/>
        <w:rPr>
          <w:rFonts w:ascii="Times New Roman" w:hAnsi="Times New Roman"/>
          <w:sz w:val="24"/>
          <w:szCs w:val="24"/>
        </w:rPr>
      </w:pPr>
    </w:p>
    <w:p w14:paraId="28196146" w14:textId="5949C2AA" w:rsidR="009A218C" w:rsidRPr="00C51E0C" w:rsidRDefault="00CA5E03" w:rsidP="00CA5E03">
      <w:pPr>
        <w:suppressAutoHyphens w:val="0"/>
        <w:autoSpaceDN w:val="0"/>
        <w:adjustRightInd w:val="0"/>
        <w:ind w:left="2127" w:hanging="687"/>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9A218C" w:rsidRPr="00C51E0C">
        <w:rPr>
          <w:rFonts w:ascii="Times New Roman" w:hAnsi="Times New Roman"/>
          <w:sz w:val="24"/>
          <w:szCs w:val="24"/>
        </w:rPr>
        <w:t>Competitors must never attempt to communicate with anyone, other than range officials, as this may be construed as coaching which is not allowed once on the firing point and the match has begun; and</w:t>
      </w:r>
    </w:p>
    <w:p w14:paraId="28196147" w14:textId="77777777" w:rsidR="00A83E82" w:rsidRPr="00C51E0C" w:rsidRDefault="00A83E82" w:rsidP="0018420C">
      <w:pPr>
        <w:tabs>
          <w:tab w:val="num" w:pos="2127"/>
        </w:tabs>
        <w:suppressAutoHyphens w:val="0"/>
        <w:autoSpaceDN w:val="0"/>
        <w:adjustRightInd w:val="0"/>
        <w:ind w:left="2127" w:hanging="709"/>
        <w:rPr>
          <w:rFonts w:ascii="Times New Roman" w:hAnsi="Times New Roman"/>
          <w:sz w:val="24"/>
          <w:szCs w:val="24"/>
        </w:rPr>
      </w:pPr>
    </w:p>
    <w:p w14:paraId="28196148" w14:textId="7701DD59" w:rsidR="009A218C" w:rsidRPr="00C51E0C" w:rsidRDefault="00CA5E03" w:rsidP="00CA5E03">
      <w:pPr>
        <w:suppressAutoHyphens w:val="0"/>
        <w:autoSpaceDN w:val="0"/>
        <w:adjustRightInd w:val="0"/>
        <w:ind w:left="2127" w:hanging="698"/>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9A218C" w:rsidRPr="00C51E0C">
        <w:rPr>
          <w:rFonts w:ascii="Times New Roman" w:hAnsi="Times New Roman"/>
          <w:sz w:val="24"/>
          <w:szCs w:val="24"/>
        </w:rPr>
        <w:t xml:space="preserve">The rules and regulations of the matches are designed to ensure the matches are conducted in a manner which will be fair to all competitors. Participants must strive to live up to the spirit of the </w:t>
      </w:r>
      <w:r w:rsidR="00E76767">
        <w:rPr>
          <w:rFonts w:ascii="Times New Roman" w:hAnsi="Times New Roman"/>
          <w:sz w:val="24"/>
          <w:szCs w:val="24"/>
        </w:rPr>
        <w:t>concentration</w:t>
      </w:r>
      <w:r w:rsidR="009A218C" w:rsidRPr="00C51E0C">
        <w:rPr>
          <w:rFonts w:ascii="Times New Roman" w:hAnsi="Times New Roman"/>
          <w:sz w:val="24"/>
          <w:szCs w:val="24"/>
        </w:rPr>
        <w:t>.</w:t>
      </w:r>
    </w:p>
    <w:p w14:paraId="28196149" w14:textId="77777777" w:rsidR="009A218C" w:rsidRPr="00C51E0C" w:rsidRDefault="009A218C" w:rsidP="009A218C">
      <w:pPr>
        <w:rPr>
          <w:rFonts w:ascii="Times New Roman" w:hAnsi="Times New Roman"/>
          <w:sz w:val="24"/>
          <w:szCs w:val="24"/>
        </w:rPr>
      </w:pPr>
    </w:p>
    <w:p w14:paraId="2819614A" w14:textId="77777777" w:rsidR="009A218C" w:rsidRPr="00C51E0C" w:rsidRDefault="00A83E82" w:rsidP="0018420C">
      <w:pPr>
        <w:tabs>
          <w:tab w:val="left" w:pos="1418"/>
        </w:tabs>
        <w:ind w:left="1418" w:hanging="709"/>
        <w:rPr>
          <w:rFonts w:ascii="Times New Roman" w:hAnsi="Times New Roman"/>
          <w:sz w:val="24"/>
          <w:szCs w:val="24"/>
        </w:rPr>
      </w:pPr>
      <w:r w:rsidRPr="00C51E0C">
        <w:rPr>
          <w:rFonts w:ascii="Times New Roman" w:hAnsi="Times New Roman"/>
          <w:sz w:val="24"/>
          <w:szCs w:val="24"/>
        </w:rPr>
        <w:t>c</w:t>
      </w:r>
      <w:r w:rsidR="009A218C" w:rsidRPr="00C51E0C">
        <w:rPr>
          <w:rFonts w:ascii="Times New Roman" w:hAnsi="Times New Roman"/>
          <w:sz w:val="24"/>
          <w:szCs w:val="24"/>
        </w:rPr>
        <w:t>.</w:t>
      </w:r>
      <w:r w:rsidR="009A218C" w:rsidRPr="00C51E0C">
        <w:rPr>
          <w:rFonts w:ascii="Times New Roman" w:hAnsi="Times New Roman"/>
          <w:sz w:val="24"/>
          <w:szCs w:val="24"/>
        </w:rPr>
        <w:tab/>
        <w:t>Disturbances:</w:t>
      </w:r>
    </w:p>
    <w:p w14:paraId="2819614B" w14:textId="77777777" w:rsidR="009A218C" w:rsidRPr="00C51E0C" w:rsidRDefault="009A218C" w:rsidP="009A218C">
      <w:pPr>
        <w:tabs>
          <w:tab w:val="left" w:pos="900"/>
        </w:tabs>
        <w:ind w:left="900" w:hanging="540"/>
        <w:rPr>
          <w:rFonts w:ascii="Times New Roman" w:hAnsi="Times New Roman"/>
          <w:sz w:val="24"/>
          <w:szCs w:val="24"/>
        </w:rPr>
      </w:pPr>
    </w:p>
    <w:p w14:paraId="2819614C" w14:textId="3A3F992D" w:rsidR="009A218C" w:rsidRPr="00C51E0C" w:rsidRDefault="00CA5E03" w:rsidP="00CA5E03">
      <w:pPr>
        <w:tabs>
          <w:tab w:val="left" w:pos="2127"/>
        </w:tabs>
        <w:suppressAutoHyphens w:val="0"/>
        <w:autoSpaceDN w:val="0"/>
        <w:adjustRightInd w:val="0"/>
        <w:ind w:left="2127" w:hanging="687"/>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9A218C" w:rsidRPr="00C51E0C">
        <w:rPr>
          <w:rFonts w:ascii="Times New Roman" w:hAnsi="Times New Roman"/>
          <w:sz w:val="24"/>
          <w:szCs w:val="24"/>
        </w:rPr>
        <w:t>No person shall disturb or interfere with a competitor's firearm or equipment without his</w:t>
      </w:r>
      <w:r w:rsidR="00F365DC">
        <w:rPr>
          <w:rFonts w:ascii="Times New Roman" w:hAnsi="Times New Roman"/>
          <w:sz w:val="24"/>
          <w:szCs w:val="24"/>
        </w:rPr>
        <w:t xml:space="preserve"> or her</w:t>
      </w:r>
      <w:r w:rsidR="009A218C" w:rsidRPr="00C51E0C">
        <w:rPr>
          <w:rFonts w:ascii="Times New Roman" w:hAnsi="Times New Roman"/>
          <w:sz w:val="24"/>
          <w:szCs w:val="24"/>
        </w:rPr>
        <w:t xml:space="preserve"> permission, except to cover it in inclement weather; and</w:t>
      </w:r>
    </w:p>
    <w:p w14:paraId="2819614D" w14:textId="77777777" w:rsidR="00A83E82" w:rsidRPr="00C51E0C" w:rsidRDefault="00A83E82" w:rsidP="0018420C">
      <w:pPr>
        <w:tabs>
          <w:tab w:val="left" w:pos="2127"/>
        </w:tabs>
        <w:suppressAutoHyphens w:val="0"/>
        <w:autoSpaceDN w:val="0"/>
        <w:adjustRightInd w:val="0"/>
        <w:ind w:left="2127" w:hanging="709"/>
        <w:rPr>
          <w:rFonts w:ascii="Times New Roman" w:hAnsi="Times New Roman"/>
          <w:sz w:val="24"/>
          <w:szCs w:val="24"/>
        </w:rPr>
      </w:pPr>
    </w:p>
    <w:p w14:paraId="2819614E" w14:textId="07F1D9C1" w:rsidR="001574C1" w:rsidRDefault="00CA5E03" w:rsidP="00CA5E03">
      <w:pPr>
        <w:tabs>
          <w:tab w:val="left" w:pos="2127"/>
        </w:tabs>
        <w:suppressAutoHyphens w:val="0"/>
        <w:autoSpaceDN w:val="0"/>
        <w:adjustRightInd w:val="0"/>
        <w:ind w:left="2123" w:hanging="705"/>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9A218C" w:rsidRPr="00C51E0C">
        <w:rPr>
          <w:rFonts w:ascii="Times New Roman" w:hAnsi="Times New Roman"/>
          <w:sz w:val="24"/>
          <w:szCs w:val="24"/>
        </w:rPr>
        <w:t>In the vicinity of the firing point, any person who engages in loud conversation, argument, quarrel or swearing, etc., or who otherwise creates any disturbances which, in the opinion of the R</w:t>
      </w:r>
      <w:r w:rsidR="003613A1">
        <w:rPr>
          <w:rFonts w:ascii="Times New Roman" w:hAnsi="Times New Roman"/>
          <w:sz w:val="24"/>
          <w:szCs w:val="24"/>
        </w:rPr>
        <w:t>S</w:t>
      </w:r>
      <w:r w:rsidR="009A218C" w:rsidRPr="00C51E0C">
        <w:rPr>
          <w:rFonts w:ascii="Times New Roman" w:hAnsi="Times New Roman"/>
          <w:sz w:val="24"/>
          <w:szCs w:val="24"/>
        </w:rPr>
        <w:t>O, places other shooters at a disadvantage, or which infringes upon the R</w:t>
      </w:r>
      <w:r w:rsidR="003613A1">
        <w:rPr>
          <w:rFonts w:ascii="Times New Roman" w:hAnsi="Times New Roman"/>
          <w:sz w:val="24"/>
          <w:szCs w:val="24"/>
        </w:rPr>
        <w:t>S</w:t>
      </w:r>
      <w:r w:rsidR="009A218C" w:rsidRPr="00C51E0C">
        <w:rPr>
          <w:rFonts w:ascii="Times New Roman" w:hAnsi="Times New Roman"/>
          <w:sz w:val="24"/>
          <w:szCs w:val="24"/>
        </w:rPr>
        <w:t>O's authority, shall be ordered to desist, and the circumstances shall be reported to the Match Committee</w:t>
      </w:r>
      <w:r w:rsidR="00557A31">
        <w:rPr>
          <w:rFonts w:ascii="Times New Roman" w:hAnsi="Times New Roman"/>
          <w:sz w:val="24"/>
          <w:szCs w:val="24"/>
        </w:rPr>
        <w:t>, which will determine whether or not disciplinary action will be taken.</w:t>
      </w:r>
    </w:p>
    <w:p w14:paraId="292F67C6" w14:textId="77777777" w:rsidR="00CA5E03" w:rsidRDefault="00CA5E03" w:rsidP="00CA5E03">
      <w:pPr>
        <w:pStyle w:val="ListParagraph"/>
        <w:rPr>
          <w:rFonts w:ascii="Times New Roman" w:hAnsi="Times New Roman"/>
          <w:sz w:val="24"/>
          <w:szCs w:val="24"/>
        </w:rPr>
      </w:pPr>
    </w:p>
    <w:p w14:paraId="2FE2C1BE" w14:textId="77777777" w:rsidR="00CA5E03" w:rsidRDefault="00CA5E03" w:rsidP="00CA5E03">
      <w:pPr>
        <w:tabs>
          <w:tab w:val="left" w:pos="2127"/>
        </w:tabs>
        <w:suppressAutoHyphens w:val="0"/>
        <w:autoSpaceDN w:val="0"/>
        <w:adjustRightInd w:val="0"/>
        <w:ind w:left="2127"/>
        <w:rPr>
          <w:rFonts w:ascii="Times New Roman" w:hAnsi="Times New Roman"/>
          <w:sz w:val="24"/>
          <w:szCs w:val="24"/>
        </w:rPr>
      </w:pPr>
    </w:p>
    <w:p w14:paraId="28196155" w14:textId="77777777" w:rsidR="009A218C" w:rsidRPr="00C51E0C" w:rsidRDefault="00A83E82" w:rsidP="0018420C">
      <w:pPr>
        <w:tabs>
          <w:tab w:val="left" w:pos="1418"/>
        </w:tabs>
        <w:ind w:left="1418" w:hanging="709"/>
        <w:rPr>
          <w:rFonts w:ascii="Times New Roman" w:hAnsi="Times New Roman"/>
          <w:sz w:val="24"/>
          <w:szCs w:val="24"/>
          <w:lang w:val="en-CA"/>
        </w:rPr>
      </w:pPr>
      <w:r w:rsidRPr="00C51E0C">
        <w:rPr>
          <w:rFonts w:ascii="Times New Roman" w:hAnsi="Times New Roman"/>
          <w:sz w:val="24"/>
          <w:szCs w:val="24"/>
        </w:rPr>
        <w:t>d</w:t>
      </w:r>
      <w:r w:rsidR="009A218C" w:rsidRPr="00C51E0C">
        <w:rPr>
          <w:rFonts w:ascii="Times New Roman" w:hAnsi="Times New Roman"/>
          <w:sz w:val="24"/>
          <w:szCs w:val="24"/>
        </w:rPr>
        <w:t>.</w:t>
      </w:r>
      <w:r w:rsidR="009A218C" w:rsidRPr="00C51E0C">
        <w:rPr>
          <w:rFonts w:ascii="Times New Roman" w:hAnsi="Times New Roman"/>
          <w:sz w:val="24"/>
          <w:szCs w:val="24"/>
        </w:rPr>
        <w:tab/>
        <w:t>Coaching</w:t>
      </w:r>
      <w:r w:rsidR="009A218C" w:rsidRPr="00C51E0C">
        <w:rPr>
          <w:rFonts w:ascii="Times New Roman" w:hAnsi="Times New Roman"/>
          <w:sz w:val="24"/>
          <w:szCs w:val="24"/>
          <w:lang w:val="en-CA"/>
        </w:rPr>
        <w:t>:</w:t>
      </w:r>
    </w:p>
    <w:p w14:paraId="28196156" w14:textId="77777777" w:rsidR="009A218C" w:rsidRPr="00C51E0C" w:rsidRDefault="009A218C" w:rsidP="009A218C">
      <w:pPr>
        <w:tabs>
          <w:tab w:val="left" w:pos="900"/>
        </w:tabs>
        <w:ind w:left="900" w:hanging="540"/>
        <w:rPr>
          <w:rFonts w:ascii="Times New Roman" w:hAnsi="Times New Roman"/>
          <w:sz w:val="24"/>
          <w:szCs w:val="24"/>
        </w:rPr>
      </w:pPr>
    </w:p>
    <w:p w14:paraId="28196157" w14:textId="3F3C5209" w:rsidR="009A218C" w:rsidRPr="00C51E0C" w:rsidRDefault="00CA5E03" w:rsidP="00CA5E03">
      <w:pPr>
        <w:tabs>
          <w:tab w:val="left" w:pos="2127"/>
        </w:tabs>
        <w:suppressAutoHyphens w:val="0"/>
        <w:autoSpaceDN w:val="0"/>
        <w:adjustRightInd w:val="0"/>
        <w:ind w:firstLine="1418"/>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557A31">
        <w:rPr>
          <w:rFonts w:ascii="Times New Roman" w:hAnsi="Times New Roman"/>
          <w:sz w:val="24"/>
          <w:szCs w:val="24"/>
        </w:rPr>
        <w:t xml:space="preserve">Coaching is defined as </w:t>
      </w:r>
      <w:r w:rsidR="009A218C" w:rsidRPr="00C51E0C">
        <w:rPr>
          <w:rFonts w:ascii="Times New Roman" w:hAnsi="Times New Roman"/>
          <w:sz w:val="24"/>
          <w:szCs w:val="24"/>
        </w:rPr>
        <w:t>the giving of assistance or advice;</w:t>
      </w:r>
    </w:p>
    <w:p w14:paraId="28196158" w14:textId="77777777" w:rsidR="00A83E82" w:rsidRPr="00C51E0C" w:rsidRDefault="00A83E82" w:rsidP="0018420C">
      <w:pPr>
        <w:tabs>
          <w:tab w:val="left" w:pos="2127"/>
        </w:tabs>
        <w:suppressAutoHyphens w:val="0"/>
        <w:autoSpaceDN w:val="0"/>
        <w:adjustRightInd w:val="0"/>
        <w:ind w:left="2127" w:hanging="709"/>
        <w:rPr>
          <w:rFonts w:ascii="Times New Roman" w:hAnsi="Times New Roman"/>
          <w:sz w:val="24"/>
          <w:szCs w:val="24"/>
        </w:rPr>
      </w:pPr>
    </w:p>
    <w:p w14:paraId="28196159" w14:textId="5DB689F7" w:rsidR="009A218C" w:rsidRDefault="00CA5E03" w:rsidP="00CA5E03">
      <w:pPr>
        <w:tabs>
          <w:tab w:val="left" w:pos="2127"/>
        </w:tabs>
        <w:suppressAutoHyphens w:val="0"/>
        <w:autoSpaceDN w:val="0"/>
        <w:adjustRightInd w:val="0"/>
        <w:ind w:left="2123" w:hanging="705"/>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9A218C" w:rsidRPr="00C51E0C">
        <w:rPr>
          <w:rFonts w:ascii="Times New Roman" w:hAnsi="Times New Roman"/>
          <w:sz w:val="24"/>
          <w:szCs w:val="24"/>
        </w:rPr>
        <w:t>Unless allowed in match conditions, coaching is not permitted in any individual match, including the firing of sighting shots;</w:t>
      </w:r>
    </w:p>
    <w:p w14:paraId="2819615A" w14:textId="77777777" w:rsidR="0018420C" w:rsidRDefault="0018420C" w:rsidP="0018420C">
      <w:pPr>
        <w:pStyle w:val="ListParagraph"/>
        <w:rPr>
          <w:rFonts w:ascii="Times New Roman" w:hAnsi="Times New Roman"/>
          <w:sz w:val="24"/>
          <w:szCs w:val="24"/>
        </w:rPr>
      </w:pPr>
    </w:p>
    <w:p w14:paraId="2819615B" w14:textId="222DF4F9" w:rsidR="009A218C" w:rsidRPr="00C51E0C" w:rsidRDefault="00CA5E03" w:rsidP="00CA5E03">
      <w:pPr>
        <w:tabs>
          <w:tab w:val="left" w:pos="2127"/>
        </w:tabs>
        <w:suppressAutoHyphens w:val="0"/>
        <w:autoSpaceDN w:val="0"/>
        <w:adjustRightInd w:val="0"/>
        <w:ind w:left="2123" w:hanging="705"/>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9A218C" w:rsidRPr="00C51E0C">
        <w:rPr>
          <w:rFonts w:ascii="Times New Roman" w:hAnsi="Times New Roman"/>
          <w:sz w:val="24"/>
          <w:szCs w:val="24"/>
        </w:rPr>
        <w:t xml:space="preserve">Anyone who is deemed to be coaching or receiving coaching during a match will be penalized; and </w:t>
      </w:r>
    </w:p>
    <w:p w14:paraId="2819615C" w14:textId="77777777" w:rsidR="00A83E82" w:rsidRPr="00C51E0C" w:rsidRDefault="00A83E82" w:rsidP="0018420C">
      <w:pPr>
        <w:tabs>
          <w:tab w:val="left" w:pos="2127"/>
        </w:tabs>
        <w:suppressAutoHyphens w:val="0"/>
        <w:autoSpaceDN w:val="0"/>
        <w:adjustRightInd w:val="0"/>
        <w:ind w:left="2127" w:hanging="709"/>
        <w:rPr>
          <w:rFonts w:ascii="Times New Roman" w:hAnsi="Times New Roman"/>
          <w:sz w:val="24"/>
          <w:szCs w:val="24"/>
        </w:rPr>
      </w:pPr>
    </w:p>
    <w:p w14:paraId="2819615D" w14:textId="78B7C899" w:rsidR="009A218C" w:rsidRPr="00C51E0C" w:rsidRDefault="00CA5E03" w:rsidP="00CA5E03">
      <w:pPr>
        <w:tabs>
          <w:tab w:val="left" w:pos="2127"/>
        </w:tabs>
        <w:suppressAutoHyphens w:val="0"/>
        <w:autoSpaceDN w:val="0"/>
        <w:adjustRightInd w:val="0"/>
        <w:ind w:left="2123" w:hanging="705"/>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9A218C" w:rsidRPr="00C51E0C">
        <w:rPr>
          <w:rFonts w:ascii="Times New Roman" w:hAnsi="Times New Roman"/>
          <w:sz w:val="24"/>
          <w:szCs w:val="24"/>
        </w:rPr>
        <w:t xml:space="preserve">In individual matches, casual conversation between competitors on the firing point may be considered </w:t>
      </w:r>
      <w:r w:rsidR="00557A31">
        <w:rPr>
          <w:rFonts w:ascii="Times New Roman" w:hAnsi="Times New Roman"/>
          <w:sz w:val="24"/>
          <w:szCs w:val="24"/>
        </w:rPr>
        <w:t xml:space="preserve">to be </w:t>
      </w:r>
      <w:r w:rsidR="009A218C" w:rsidRPr="00C51E0C">
        <w:rPr>
          <w:rFonts w:ascii="Times New Roman" w:hAnsi="Times New Roman"/>
          <w:sz w:val="24"/>
          <w:szCs w:val="24"/>
        </w:rPr>
        <w:t xml:space="preserve">coaching and may lead to penalties being imposed on both parties. </w:t>
      </w:r>
    </w:p>
    <w:p w14:paraId="2819615E" w14:textId="77777777" w:rsidR="00A83E82" w:rsidRPr="00C51E0C" w:rsidRDefault="00A83E82" w:rsidP="00C51E0C">
      <w:pPr>
        <w:tabs>
          <w:tab w:val="left" w:pos="1440"/>
        </w:tabs>
        <w:suppressAutoHyphens w:val="0"/>
        <w:autoSpaceDN w:val="0"/>
        <w:adjustRightInd w:val="0"/>
        <w:ind w:left="851"/>
        <w:rPr>
          <w:rFonts w:ascii="Times New Roman" w:hAnsi="Times New Roman"/>
          <w:sz w:val="24"/>
          <w:szCs w:val="24"/>
        </w:rPr>
      </w:pPr>
    </w:p>
    <w:p w14:paraId="2819615F" w14:textId="77777777" w:rsidR="009A218C" w:rsidRPr="00C51E0C" w:rsidRDefault="00A83E82" w:rsidP="0018420C">
      <w:pPr>
        <w:tabs>
          <w:tab w:val="left" w:pos="1418"/>
        </w:tabs>
        <w:ind w:left="1418" w:hanging="709"/>
        <w:rPr>
          <w:rFonts w:ascii="Times New Roman" w:hAnsi="Times New Roman"/>
          <w:sz w:val="24"/>
          <w:szCs w:val="24"/>
          <w:lang w:val="en-CA"/>
        </w:rPr>
      </w:pPr>
      <w:r w:rsidRPr="00C51E0C">
        <w:rPr>
          <w:rFonts w:ascii="Times New Roman" w:hAnsi="Times New Roman"/>
          <w:sz w:val="24"/>
          <w:szCs w:val="24"/>
        </w:rPr>
        <w:t>e.</w:t>
      </w:r>
      <w:r w:rsidRPr="00C51E0C">
        <w:rPr>
          <w:rFonts w:ascii="Times New Roman" w:hAnsi="Times New Roman"/>
          <w:sz w:val="24"/>
          <w:szCs w:val="24"/>
        </w:rPr>
        <w:tab/>
      </w:r>
      <w:r w:rsidR="009A218C" w:rsidRPr="00C51E0C">
        <w:rPr>
          <w:rFonts w:ascii="Times New Roman" w:hAnsi="Times New Roman"/>
          <w:sz w:val="24"/>
          <w:szCs w:val="24"/>
        </w:rPr>
        <w:t>Punctuality:</w:t>
      </w:r>
      <w:r w:rsidR="009A218C" w:rsidRPr="00C51E0C">
        <w:rPr>
          <w:rFonts w:ascii="Times New Roman" w:hAnsi="Times New Roman"/>
          <w:sz w:val="24"/>
          <w:szCs w:val="24"/>
          <w:lang w:val="en-CA"/>
        </w:rPr>
        <w:t xml:space="preserve"> </w:t>
      </w:r>
    </w:p>
    <w:p w14:paraId="28196160" w14:textId="77777777" w:rsidR="009A218C" w:rsidRPr="00C51E0C" w:rsidRDefault="009A218C" w:rsidP="009A218C">
      <w:pPr>
        <w:tabs>
          <w:tab w:val="left" w:pos="900"/>
        </w:tabs>
        <w:ind w:left="360"/>
        <w:rPr>
          <w:rFonts w:ascii="Times New Roman" w:hAnsi="Times New Roman"/>
          <w:sz w:val="24"/>
          <w:szCs w:val="24"/>
        </w:rPr>
      </w:pPr>
    </w:p>
    <w:p w14:paraId="28196161" w14:textId="346DEB37" w:rsidR="009A218C" w:rsidRPr="00C51E0C" w:rsidRDefault="00CA5E03" w:rsidP="00CA5E03">
      <w:pPr>
        <w:tabs>
          <w:tab w:val="left" w:pos="2127"/>
        </w:tabs>
        <w:suppressAutoHyphens w:val="0"/>
        <w:autoSpaceDN w:val="0"/>
        <w:adjustRightInd w:val="0"/>
        <w:ind w:left="2123" w:hanging="705"/>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9A218C" w:rsidRPr="00C51E0C">
        <w:rPr>
          <w:rFonts w:ascii="Times New Roman" w:hAnsi="Times New Roman"/>
          <w:sz w:val="24"/>
          <w:szCs w:val="24"/>
        </w:rPr>
        <w:t xml:space="preserve">Competitors not present when their turn comes may be refused permission to shoot by the </w:t>
      </w:r>
      <w:r w:rsidR="00AE5EEA">
        <w:rPr>
          <w:rFonts w:ascii="Times New Roman" w:hAnsi="Times New Roman"/>
          <w:sz w:val="24"/>
          <w:szCs w:val="24"/>
        </w:rPr>
        <w:t xml:space="preserve">RSO or an </w:t>
      </w:r>
      <w:r w:rsidR="002607C0">
        <w:rPr>
          <w:rFonts w:ascii="Times New Roman" w:hAnsi="Times New Roman"/>
          <w:sz w:val="24"/>
          <w:szCs w:val="24"/>
        </w:rPr>
        <w:t>ARSO</w:t>
      </w:r>
      <w:r w:rsidR="009A218C" w:rsidRPr="00C51E0C">
        <w:rPr>
          <w:rFonts w:ascii="Times New Roman" w:hAnsi="Times New Roman"/>
          <w:sz w:val="24"/>
          <w:szCs w:val="24"/>
        </w:rPr>
        <w:t xml:space="preserve">. </w:t>
      </w:r>
      <w:r w:rsidR="00AE5EEA">
        <w:rPr>
          <w:rFonts w:ascii="Times New Roman" w:hAnsi="Times New Roman"/>
          <w:sz w:val="24"/>
          <w:szCs w:val="24"/>
        </w:rPr>
        <w:t>Be on time for your match or you may be DQed!</w:t>
      </w:r>
    </w:p>
    <w:p w14:paraId="28196162" w14:textId="77777777" w:rsidR="009A218C" w:rsidRPr="00C51E0C" w:rsidRDefault="009A218C" w:rsidP="009A218C">
      <w:pPr>
        <w:rPr>
          <w:rFonts w:ascii="Times New Roman" w:hAnsi="Times New Roman"/>
          <w:sz w:val="24"/>
          <w:szCs w:val="24"/>
        </w:rPr>
      </w:pPr>
    </w:p>
    <w:p w14:paraId="28196163" w14:textId="77777777" w:rsidR="00A83E82" w:rsidRPr="00C51E0C" w:rsidRDefault="00A83E82" w:rsidP="0018420C">
      <w:pPr>
        <w:tabs>
          <w:tab w:val="left" w:pos="1418"/>
        </w:tabs>
        <w:ind w:left="1418" w:hanging="709"/>
        <w:rPr>
          <w:rFonts w:ascii="Times New Roman" w:hAnsi="Times New Roman"/>
          <w:sz w:val="24"/>
          <w:szCs w:val="24"/>
        </w:rPr>
      </w:pPr>
      <w:r w:rsidRPr="00C51E0C">
        <w:rPr>
          <w:rFonts w:ascii="Times New Roman" w:hAnsi="Times New Roman"/>
          <w:sz w:val="24"/>
          <w:szCs w:val="24"/>
        </w:rPr>
        <w:t>f.</w:t>
      </w:r>
      <w:r w:rsidRPr="00C51E0C">
        <w:rPr>
          <w:rFonts w:ascii="Times New Roman" w:hAnsi="Times New Roman"/>
          <w:sz w:val="24"/>
          <w:szCs w:val="24"/>
        </w:rPr>
        <w:tab/>
        <w:t>Sportsmanship:</w:t>
      </w:r>
    </w:p>
    <w:p w14:paraId="28196164" w14:textId="77777777" w:rsidR="00A83E82" w:rsidRPr="00C51E0C" w:rsidRDefault="00A83E82" w:rsidP="00C51E0C">
      <w:pPr>
        <w:tabs>
          <w:tab w:val="left" w:pos="900"/>
        </w:tabs>
        <w:ind w:left="360"/>
        <w:rPr>
          <w:rFonts w:ascii="Times New Roman" w:hAnsi="Times New Roman"/>
          <w:sz w:val="24"/>
          <w:szCs w:val="24"/>
        </w:rPr>
      </w:pPr>
    </w:p>
    <w:p w14:paraId="28196165" w14:textId="29CFB82B" w:rsidR="009A218C" w:rsidRDefault="00CA5E03" w:rsidP="008D28DB">
      <w:pPr>
        <w:pStyle w:val="ListParagraph"/>
        <w:tabs>
          <w:tab w:val="left" w:pos="709"/>
        </w:tabs>
        <w:ind w:left="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7A31">
        <w:rPr>
          <w:rFonts w:ascii="Times New Roman" w:hAnsi="Times New Roman"/>
          <w:sz w:val="24"/>
          <w:szCs w:val="24"/>
        </w:rPr>
        <w:t>i.</w:t>
      </w:r>
      <w:r w:rsidR="00E84E65">
        <w:rPr>
          <w:rFonts w:ascii="Times New Roman" w:hAnsi="Times New Roman"/>
          <w:sz w:val="24"/>
          <w:szCs w:val="24"/>
        </w:rPr>
        <w:t xml:space="preserve"> </w:t>
      </w:r>
      <w:r w:rsidR="00E84E65">
        <w:rPr>
          <w:rFonts w:ascii="Times New Roman" w:hAnsi="Times New Roman"/>
          <w:sz w:val="24"/>
          <w:szCs w:val="24"/>
        </w:rPr>
        <w:tab/>
      </w:r>
      <w:r w:rsidR="009A218C" w:rsidRPr="00D53375">
        <w:rPr>
          <w:rFonts w:ascii="Times New Roman" w:hAnsi="Times New Roman"/>
          <w:sz w:val="24"/>
          <w:szCs w:val="24"/>
        </w:rPr>
        <w:t>Any competitor who:</w:t>
      </w:r>
    </w:p>
    <w:p w14:paraId="28196166" w14:textId="77777777" w:rsidR="00E84E65" w:rsidRPr="00D53375" w:rsidRDefault="00E84E65" w:rsidP="00D53375">
      <w:pPr>
        <w:tabs>
          <w:tab w:val="left" w:pos="709"/>
        </w:tabs>
        <w:rPr>
          <w:rFonts w:ascii="Times New Roman" w:hAnsi="Times New Roman"/>
          <w:sz w:val="24"/>
          <w:szCs w:val="24"/>
        </w:rPr>
      </w:pPr>
    </w:p>
    <w:p w14:paraId="28196167" w14:textId="77777777" w:rsidR="00E84E65" w:rsidRDefault="00E84E65" w:rsidP="00094FF6">
      <w:pPr>
        <w:pStyle w:val="ListParagraph"/>
        <w:numPr>
          <w:ilvl w:val="3"/>
          <w:numId w:val="41"/>
        </w:numPr>
        <w:tabs>
          <w:tab w:val="left" w:pos="709"/>
        </w:tabs>
        <w:ind w:left="2977" w:hanging="793"/>
        <w:rPr>
          <w:rFonts w:ascii="Times New Roman" w:hAnsi="Times New Roman"/>
          <w:sz w:val="24"/>
          <w:szCs w:val="24"/>
        </w:rPr>
      </w:pPr>
      <w:r>
        <w:rPr>
          <w:rFonts w:ascii="Times New Roman" w:hAnsi="Times New Roman"/>
          <w:sz w:val="24"/>
          <w:szCs w:val="24"/>
        </w:rPr>
        <w:t xml:space="preserve">Refuses </w:t>
      </w:r>
      <w:r w:rsidRPr="00C51E0C">
        <w:rPr>
          <w:rFonts w:ascii="Times New Roman" w:hAnsi="Times New Roman"/>
          <w:sz w:val="24"/>
          <w:szCs w:val="24"/>
        </w:rPr>
        <w:t xml:space="preserve">to comply with any order for the due carrying out of the rules and regulations of the </w:t>
      </w:r>
      <w:r>
        <w:rPr>
          <w:rFonts w:ascii="Times New Roman" w:hAnsi="Times New Roman"/>
          <w:sz w:val="24"/>
          <w:szCs w:val="24"/>
        </w:rPr>
        <w:t>concentration</w:t>
      </w:r>
      <w:r w:rsidRPr="00C51E0C">
        <w:rPr>
          <w:rFonts w:ascii="Times New Roman" w:hAnsi="Times New Roman"/>
          <w:sz w:val="24"/>
          <w:szCs w:val="24"/>
        </w:rPr>
        <w:t xml:space="preserve"> when such order is given by a </w:t>
      </w:r>
      <w:r>
        <w:rPr>
          <w:rFonts w:ascii="Times New Roman" w:hAnsi="Times New Roman"/>
          <w:sz w:val="24"/>
          <w:szCs w:val="24"/>
        </w:rPr>
        <w:t>RSO</w:t>
      </w:r>
      <w:r w:rsidRPr="00C51E0C">
        <w:rPr>
          <w:rFonts w:ascii="Times New Roman" w:hAnsi="Times New Roman"/>
          <w:sz w:val="24"/>
          <w:szCs w:val="24"/>
        </w:rPr>
        <w:t>;</w:t>
      </w:r>
      <w:r>
        <w:rPr>
          <w:rFonts w:ascii="Times New Roman" w:hAnsi="Times New Roman"/>
          <w:sz w:val="24"/>
          <w:szCs w:val="24"/>
        </w:rPr>
        <w:t xml:space="preserve"> or</w:t>
      </w:r>
    </w:p>
    <w:p w14:paraId="28196168" w14:textId="77777777" w:rsidR="00E84E65" w:rsidRPr="00D53375" w:rsidRDefault="00E84E65" w:rsidP="00D53375">
      <w:pPr>
        <w:tabs>
          <w:tab w:val="left" w:pos="709"/>
        </w:tabs>
        <w:rPr>
          <w:rFonts w:ascii="Times New Roman" w:hAnsi="Times New Roman"/>
          <w:sz w:val="24"/>
          <w:szCs w:val="24"/>
        </w:rPr>
      </w:pPr>
    </w:p>
    <w:p w14:paraId="28196169" w14:textId="389FE352" w:rsidR="00E84E65" w:rsidRDefault="00E84E65" w:rsidP="00094FF6">
      <w:pPr>
        <w:pStyle w:val="ListParagraph"/>
        <w:numPr>
          <w:ilvl w:val="3"/>
          <w:numId w:val="41"/>
        </w:numPr>
        <w:tabs>
          <w:tab w:val="left" w:pos="709"/>
        </w:tabs>
        <w:ind w:left="2977" w:hanging="793"/>
        <w:rPr>
          <w:rFonts w:ascii="Times New Roman" w:hAnsi="Times New Roman"/>
          <w:sz w:val="24"/>
          <w:szCs w:val="24"/>
        </w:rPr>
      </w:pPr>
      <w:r>
        <w:rPr>
          <w:rFonts w:ascii="Times New Roman" w:hAnsi="Times New Roman"/>
          <w:sz w:val="24"/>
          <w:szCs w:val="24"/>
        </w:rPr>
        <w:t xml:space="preserve">Offers </w:t>
      </w:r>
      <w:r w:rsidRPr="00C51E0C">
        <w:rPr>
          <w:rFonts w:ascii="Times New Roman" w:hAnsi="Times New Roman"/>
          <w:sz w:val="24"/>
          <w:szCs w:val="24"/>
        </w:rPr>
        <w:t xml:space="preserve">money or a bribe to the scorer or any member of the </w:t>
      </w:r>
      <w:r>
        <w:rPr>
          <w:rFonts w:ascii="Times New Roman" w:hAnsi="Times New Roman"/>
          <w:sz w:val="24"/>
          <w:szCs w:val="24"/>
        </w:rPr>
        <w:t>concentration</w:t>
      </w:r>
      <w:r w:rsidRPr="00C51E0C">
        <w:rPr>
          <w:rFonts w:ascii="Times New Roman" w:hAnsi="Times New Roman"/>
          <w:sz w:val="24"/>
          <w:szCs w:val="24"/>
        </w:rPr>
        <w:t xml:space="preserve"> staff, or, if knowing of such an attempt, fails to report it to the </w:t>
      </w:r>
      <w:r>
        <w:rPr>
          <w:rFonts w:ascii="Times New Roman" w:hAnsi="Times New Roman"/>
          <w:sz w:val="24"/>
          <w:szCs w:val="24"/>
        </w:rPr>
        <w:t>RSO</w:t>
      </w:r>
      <w:r w:rsidRPr="00C51E0C">
        <w:rPr>
          <w:rFonts w:ascii="Times New Roman" w:hAnsi="Times New Roman"/>
          <w:sz w:val="24"/>
          <w:szCs w:val="24"/>
        </w:rPr>
        <w:t>, the C</w:t>
      </w:r>
      <w:r>
        <w:rPr>
          <w:rFonts w:ascii="Times New Roman" w:hAnsi="Times New Roman"/>
          <w:sz w:val="24"/>
          <w:szCs w:val="24"/>
        </w:rPr>
        <w:t>RO</w:t>
      </w:r>
      <w:r w:rsidRPr="00C51E0C">
        <w:rPr>
          <w:rFonts w:ascii="Times New Roman" w:hAnsi="Times New Roman"/>
          <w:sz w:val="24"/>
          <w:szCs w:val="24"/>
        </w:rPr>
        <w:t xml:space="preserve"> and/or </w:t>
      </w:r>
      <w:r w:rsidR="00557A31">
        <w:rPr>
          <w:rFonts w:ascii="Times New Roman" w:hAnsi="Times New Roman"/>
          <w:sz w:val="24"/>
          <w:szCs w:val="24"/>
        </w:rPr>
        <w:t xml:space="preserve">the </w:t>
      </w:r>
      <w:r w:rsidRPr="00C51E0C">
        <w:rPr>
          <w:rFonts w:ascii="Times New Roman" w:hAnsi="Times New Roman"/>
          <w:sz w:val="24"/>
          <w:szCs w:val="24"/>
        </w:rPr>
        <w:t>Matc</w:t>
      </w:r>
      <w:r w:rsidR="00557A31">
        <w:rPr>
          <w:rFonts w:ascii="Times New Roman" w:hAnsi="Times New Roman"/>
          <w:sz w:val="24"/>
          <w:szCs w:val="24"/>
        </w:rPr>
        <w:t>h Committee; or</w:t>
      </w:r>
    </w:p>
    <w:p w14:paraId="2819616A" w14:textId="77777777" w:rsidR="00E84E65" w:rsidRPr="00D53375" w:rsidRDefault="00E84E65" w:rsidP="00D53375">
      <w:pPr>
        <w:pStyle w:val="ListParagraph"/>
        <w:rPr>
          <w:rFonts w:ascii="Times New Roman" w:hAnsi="Times New Roman"/>
          <w:sz w:val="24"/>
          <w:szCs w:val="24"/>
        </w:rPr>
      </w:pPr>
    </w:p>
    <w:p w14:paraId="2819616B" w14:textId="77777777" w:rsidR="00E84E65" w:rsidRDefault="00E84E65" w:rsidP="00094FF6">
      <w:pPr>
        <w:pStyle w:val="ListParagraph"/>
        <w:numPr>
          <w:ilvl w:val="3"/>
          <w:numId w:val="41"/>
        </w:numPr>
        <w:tabs>
          <w:tab w:val="left" w:pos="709"/>
        </w:tabs>
        <w:ind w:left="2977" w:hanging="793"/>
        <w:rPr>
          <w:rFonts w:ascii="Times New Roman" w:hAnsi="Times New Roman"/>
          <w:sz w:val="24"/>
          <w:szCs w:val="24"/>
        </w:rPr>
      </w:pPr>
      <w:r>
        <w:rPr>
          <w:rFonts w:ascii="Times New Roman" w:hAnsi="Times New Roman"/>
          <w:sz w:val="24"/>
          <w:szCs w:val="24"/>
        </w:rPr>
        <w:t xml:space="preserve">Is </w:t>
      </w:r>
      <w:r w:rsidRPr="00C51E0C">
        <w:rPr>
          <w:rFonts w:ascii="Times New Roman" w:hAnsi="Times New Roman"/>
          <w:sz w:val="24"/>
          <w:szCs w:val="24"/>
        </w:rPr>
        <w:t>guilty of any conduct which the Match Committee may consider to be discreditable;</w:t>
      </w:r>
      <w:r>
        <w:rPr>
          <w:rFonts w:ascii="Times New Roman" w:hAnsi="Times New Roman"/>
          <w:sz w:val="24"/>
          <w:szCs w:val="24"/>
        </w:rPr>
        <w:t xml:space="preserve"> or</w:t>
      </w:r>
    </w:p>
    <w:p w14:paraId="2819616C" w14:textId="77777777" w:rsidR="00E84E65" w:rsidRPr="00D53375" w:rsidRDefault="00E84E65" w:rsidP="00D53375">
      <w:pPr>
        <w:pStyle w:val="ListParagraph"/>
        <w:rPr>
          <w:rFonts w:ascii="Times New Roman" w:hAnsi="Times New Roman"/>
          <w:sz w:val="24"/>
          <w:szCs w:val="24"/>
        </w:rPr>
      </w:pPr>
    </w:p>
    <w:p w14:paraId="2819616D" w14:textId="3474E418" w:rsidR="00E84E65" w:rsidRPr="00D53375" w:rsidRDefault="00E84E65" w:rsidP="00094FF6">
      <w:pPr>
        <w:pStyle w:val="ListParagraph"/>
        <w:numPr>
          <w:ilvl w:val="3"/>
          <w:numId w:val="41"/>
        </w:numPr>
        <w:tabs>
          <w:tab w:val="left" w:pos="709"/>
        </w:tabs>
        <w:ind w:left="2977" w:hanging="793"/>
        <w:rPr>
          <w:rFonts w:ascii="Times New Roman" w:hAnsi="Times New Roman"/>
          <w:sz w:val="24"/>
          <w:szCs w:val="24"/>
        </w:rPr>
      </w:pPr>
      <w:r>
        <w:rPr>
          <w:rFonts w:ascii="Times New Roman" w:hAnsi="Times New Roman"/>
          <w:sz w:val="24"/>
          <w:szCs w:val="24"/>
        </w:rPr>
        <w:t xml:space="preserve">Uses </w:t>
      </w:r>
      <w:r w:rsidRPr="00C51E0C">
        <w:rPr>
          <w:rFonts w:ascii="Times New Roman" w:hAnsi="Times New Roman"/>
          <w:sz w:val="24"/>
          <w:szCs w:val="24"/>
        </w:rPr>
        <w:t xml:space="preserve">any artifice to facilitate shooting which is not expressly permitted by the rules, or which is contrary to the spirit of the </w:t>
      </w:r>
      <w:r>
        <w:rPr>
          <w:rFonts w:ascii="Times New Roman" w:hAnsi="Times New Roman"/>
          <w:sz w:val="24"/>
          <w:szCs w:val="24"/>
        </w:rPr>
        <w:t>concentration</w:t>
      </w:r>
      <w:r w:rsidR="00557A31">
        <w:rPr>
          <w:rFonts w:ascii="Times New Roman" w:hAnsi="Times New Roman"/>
          <w:sz w:val="24"/>
          <w:szCs w:val="24"/>
        </w:rPr>
        <w:t>,</w:t>
      </w:r>
    </w:p>
    <w:p w14:paraId="2819616E" w14:textId="77777777" w:rsidR="009A218C" w:rsidRPr="00C51E0C" w:rsidRDefault="009A218C" w:rsidP="009A218C">
      <w:pPr>
        <w:tabs>
          <w:tab w:val="left" w:pos="900"/>
        </w:tabs>
        <w:ind w:left="360"/>
        <w:rPr>
          <w:rFonts w:ascii="Times New Roman" w:hAnsi="Times New Roman"/>
          <w:sz w:val="24"/>
          <w:szCs w:val="24"/>
        </w:rPr>
      </w:pPr>
    </w:p>
    <w:p w14:paraId="28196175" w14:textId="197A9E98" w:rsidR="009A218C" w:rsidRPr="00C51E0C" w:rsidRDefault="00CA5E03" w:rsidP="00D53375">
      <w:pPr>
        <w:tabs>
          <w:tab w:val="left" w:pos="2127"/>
        </w:tabs>
        <w:suppressAutoHyphens w:val="0"/>
        <w:autoSpaceDN w:val="0"/>
        <w:adjustRightInd w:val="0"/>
        <w:ind w:left="2127"/>
        <w:rPr>
          <w:rFonts w:ascii="Times New Roman" w:hAnsi="Times New Roman"/>
          <w:sz w:val="24"/>
          <w:szCs w:val="24"/>
        </w:rPr>
      </w:pPr>
      <w:r>
        <w:rPr>
          <w:rFonts w:ascii="Times New Roman" w:hAnsi="Times New Roman"/>
          <w:sz w:val="24"/>
          <w:szCs w:val="24"/>
        </w:rPr>
        <w:t>s</w:t>
      </w:r>
      <w:r w:rsidR="00E84E65">
        <w:rPr>
          <w:rFonts w:ascii="Times New Roman" w:hAnsi="Times New Roman"/>
          <w:sz w:val="24"/>
          <w:szCs w:val="24"/>
        </w:rPr>
        <w:t xml:space="preserve">hall, </w:t>
      </w:r>
      <w:r w:rsidR="00E84E65" w:rsidRPr="003C2FCE">
        <w:rPr>
          <w:rFonts w:ascii="Times New Roman" w:hAnsi="Times New Roman"/>
          <w:sz w:val="24"/>
          <w:szCs w:val="24"/>
        </w:rPr>
        <w:t xml:space="preserve">on the occurrence being proven to the satisfaction of the Match Committee, forfeit the score made at that particular match and may be excluded from further </w:t>
      </w:r>
      <w:r w:rsidR="000E7B83">
        <w:rPr>
          <w:rFonts w:ascii="Times New Roman" w:hAnsi="Times New Roman"/>
          <w:sz w:val="24"/>
          <w:szCs w:val="24"/>
        </w:rPr>
        <w:t>matches,</w:t>
      </w:r>
      <w:r w:rsidR="00E84E65" w:rsidRPr="003C2FCE">
        <w:rPr>
          <w:rFonts w:ascii="Times New Roman" w:hAnsi="Times New Roman"/>
          <w:sz w:val="24"/>
          <w:szCs w:val="24"/>
        </w:rPr>
        <w:t xml:space="preserve"> or suffer such lesser penalty as recommended by the Match Committee.</w:t>
      </w:r>
    </w:p>
    <w:p w14:paraId="28196176" w14:textId="77777777" w:rsidR="009A218C" w:rsidRPr="00C51E0C" w:rsidRDefault="009A218C" w:rsidP="009A218C">
      <w:pPr>
        <w:tabs>
          <w:tab w:val="left" w:pos="1440"/>
        </w:tabs>
        <w:suppressAutoHyphens w:val="0"/>
        <w:autoSpaceDN w:val="0"/>
        <w:adjustRightInd w:val="0"/>
        <w:ind w:left="900"/>
        <w:rPr>
          <w:rFonts w:ascii="Times New Roman" w:hAnsi="Times New Roman"/>
          <w:sz w:val="24"/>
          <w:szCs w:val="24"/>
        </w:rPr>
      </w:pPr>
    </w:p>
    <w:p w14:paraId="2FE8F3C4" w14:textId="6C0D5756" w:rsidR="00557A31" w:rsidRPr="008D28DB" w:rsidRDefault="00557A31">
      <w:pPr>
        <w:jc w:val="left"/>
        <w:rPr>
          <w:rFonts w:ascii="Times New Roman" w:hAnsi="Times New Roman"/>
          <w:sz w:val="24"/>
          <w:szCs w:val="24"/>
        </w:rPr>
      </w:pPr>
      <w:r>
        <w:rPr>
          <w:rFonts w:ascii="Times New Roman" w:hAnsi="Times New Roman"/>
          <w:b/>
          <w:sz w:val="24"/>
          <w:szCs w:val="24"/>
        </w:rPr>
        <w:tab/>
      </w:r>
      <w:r w:rsidRPr="008D28DB">
        <w:rPr>
          <w:rFonts w:ascii="Times New Roman" w:hAnsi="Times New Roman"/>
          <w:sz w:val="24"/>
          <w:szCs w:val="24"/>
        </w:rPr>
        <w:t xml:space="preserve">g. </w:t>
      </w:r>
      <w:r w:rsidRPr="008D28DB">
        <w:rPr>
          <w:rFonts w:ascii="Times New Roman" w:hAnsi="Times New Roman"/>
          <w:sz w:val="24"/>
          <w:szCs w:val="24"/>
        </w:rPr>
        <w:tab/>
        <w:t>Gaming:</w:t>
      </w:r>
    </w:p>
    <w:p w14:paraId="6C6B50F2" w14:textId="77777777" w:rsidR="00557A31" w:rsidRPr="008D28DB" w:rsidRDefault="00557A31">
      <w:pPr>
        <w:jc w:val="left"/>
        <w:rPr>
          <w:rFonts w:ascii="Times New Roman" w:hAnsi="Times New Roman"/>
          <w:sz w:val="24"/>
          <w:szCs w:val="24"/>
        </w:rPr>
      </w:pPr>
    </w:p>
    <w:p w14:paraId="505ADFCC" w14:textId="690EFFBE" w:rsidR="00557A31" w:rsidRPr="00CA5E03" w:rsidRDefault="00557A31">
      <w:pPr>
        <w:jc w:val="left"/>
        <w:rPr>
          <w:rFonts w:ascii="Times New Roman" w:hAnsi="Times New Roman"/>
          <w:sz w:val="24"/>
          <w:szCs w:val="24"/>
        </w:rPr>
      </w:pPr>
      <w:r w:rsidRPr="008D28DB">
        <w:rPr>
          <w:rFonts w:ascii="Times New Roman" w:hAnsi="Times New Roman"/>
          <w:sz w:val="24"/>
          <w:szCs w:val="24"/>
        </w:rPr>
        <w:tab/>
      </w:r>
      <w:r w:rsidRPr="008D28DB">
        <w:rPr>
          <w:rFonts w:ascii="Times New Roman" w:hAnsi="Times New Roman"/>
          <w:sz w:val="24"/>
          <w:szCs w:val="24"/>
        </w:rPr>
        <w:tab/>
        <w:t>i.</w:t>
      </w:r>
      <w:r w:rsidRPr="008D28DB">
        <w:rPr>
          <w:rFonts w:ascii="Times New Roman" w:hAnsi="Times New Roman"/>
          <w:sz w:val="24"/>
          <w:szCs w:val="24"/>
        </w:rPr>
        <w:tab/>
        <w:t xml:space="preserve">Gaming is defined as “the manipulation of the rules of a match in </w:t>
      </w:r>
      <w:r w:rsidRPr="008D28DB">
        <w:rPr>
          <w:rFonts w:ascii="Times New Roman" w:hAnsi="Times New Roman"/>
          <w:sz w:val="24"/>
          <w:szCs w:val="24"/>
        </w:rPr>
        <w:tab/>
      </w:r>
      <w:r w:rsidRPr="008D28DB">
        <w:rPr>
          <w:rFonts w:ascii="Times New Roman" w:hAnsi="Times New Roman"/>
          <w:sz w:val="24"/>
          <w:szCs w:val="24"/>
        </w:rPr>
        <w:tab/>
      </w:r>
      <w:r w:rsidRPr="008D28DB">
        <w:rPr>
          <w:rFonts w:ascii="Times New Roman" w:hAnsi="Times New Roman"/>
          <w:sz w:val="24"/>
          <w:szCs w:val="24"/>
        </w:rPr>
        <w:tab/>
      </w:r>
      <w:r w:rsidRPr="008D28DB">
        <w:rPr>
          <w:rFonts w:ascii="Times New Roman" w:hAnsi="Times New Roman"/>
          <w:sz w:val="24"/>
          <w:szCs w:val="24"/>
        </w:rPr>
        <w:tab/>
      </w:r>
      <w:r w:rsidR="00CA5E03">
        <w:rPr>
          <w:rFonts w:ascii="Times New Roman" w:hAnsi="Times New Roman"/>
          <w:sz w:val="24"/>
          <w:szCs w:val="24"/>
        </w:rPr>
        <w:tab/>
      </w:r>
      <w:r w:rsidRPr="00CA5E03">
        <w:rPr>
          <w:rFonts w:ascii="Times New Roman" w:hAnsi="Times New Roman"/>
          <w:sz w:val="24"/>
          <w:szCs w:val="24"/>
        </w:rPr>
        <w:t xml:space="preserve">such </w:t>
      </w:r>
      <w:r w:rsidR="004E7FB6" w:rsidRPr="00CA5E03">
        <w:rPr>
          <w:rFonts w:ascii="Times New Roman" w:hAnsi="Times New Roman"/>
          <w:sz w:val="24"/>
          <w:szCs w:val="24"/>
        </w:rPr>
        <w:t xml:space="preserve">a way that contravenes the spirit of the match and the shooter </w:t>
      </w:r>
      <w:r w:rsidR="004E7FB6" w:rsidRPr="00CA5E03">
        <w:rPr>
          <w:rFonts w:ascii="Times New Roman" w:hAnsi="Times New Roman"/>
          <w:sz w:val="24"/>
          <w:szCs w:val="24"/>
        </w:rPr>
        <w:tab/>
      </w:r>
      <w:r w:rsidR="004E7FB6" w:rsidRPr="00CA5E03">
        <w:rPr>
          <w:rFonts w:ascii="Times New Roman" w:hAnsi="Times New Roman"/>
          <w:sz w:val="24"/>
          <w:szCs w:val="24"/>
        </w:rPr>
        <w:tab/>
      </w:r>
      <w:r w:rsidR="004E7FB6" w:rsidRPr="00CA5E03">
        <w:rPr>
          <w:rFonts w:ascii="Times New Roman" w:hAnsi="Times New Roman"/>
          <w:sz w:val="24"/>
          <w:szCs w:val="24"/>
        </w:rPr>
        <w:tab/>
      </w:r>
      <w:r w:rsidR="004E7FB6" w:rsidRPr="00CA5E03">
        <w:rPr>
          <w:rFonts w:ascii="Times New Roman" w:hAnsi="Times New Roman"/>
          <w:sz w:val="24"/>
          <w:szCs w:val="24"/>
        </w:rPr>
        <w:tab/>
      </w:r>
      <w:r w:rsidR="00CA5E03">
        <w:rPr>
          <w:rFonts w:ascii="Times New Roman" w:hAnsi="Times New Roman"/>
          <w:sz w:val="24"/>
          <w:szCs w:val="24"/>
        </w:rPr>
        <w:tab/>
      </w:r>
      <w:r w:rsidR="004E7FB6" w:rsidRPr="00CA5E03">
        <w:rPr>
          <w:rFonts w:ascii="Times New Roman" w:hAnsi="Times New Roman"/>
          <w:sz w:val="24"/>
          <w:szCs w:val="24"/>
        </w:rPr>
        <w:t>unfairly gains an advantage”; and</w:t>
      </w:r>
    </w:p>
    <w:p w14:paraId="610AA165" w14:textId="77777777" w:rsidR="004E7FB6" w:rsidRPr="00CA5E03" w:rsidRDefault="004E7FB6">
      <w:pPr>
        <w:jc w:val="left"/>
        <w:rPr>
          <w:rFonts w:ascii="Times New Roman" w:hAnsi="Times New Roman"/>
          <w:sz w:val="24"/>
          <w:szCs w:val="24"/>
        </w:rPr>
      </w:pPr>
    </w:p>
    <w:p w14:paraId="776483FF" w14:textId="7F760BBD" w:rsidR="00BA36D2" w:rsidRPr="00CA5E03" w:rsidRDefault="004E7FB6">
      <w:pPr>
        <w:jc w:val="left"/>
        <w:rPr>
          <w:rFonts w:ascii="Times New Roman" w:hAnsi="Times New Roman"/>
          <w:sz w:val="24"/>
          <w:szCs w:val="24"/>
        </w:rPr>
      </w:pPr>
      <w:r w:rsidRPr="00CA5E03">
        <w:rPr>
          <w:rFonts w:ascii="Times New Roman" w:hAnsi="Times New Roman"/>
          <w:sz w:val="24"/>
          <w:szCs w:val="24"/>
        </w:rPr>
        <w:tab/>
      </w:r>
      <w:r w:rsidRPr="00CA5E03">
        <w:rPr>
          <w:rFonts w:ascii="Times New Roman" w:hAnsi="Times New Roman"/>
          <w:sz w:val="24"/>
          <w:szCs w:val="24"/>
        </w:rPr>
        <w:tab/>
        <w:t>ii.</w:t>
      </w:r>
      <w:r w:rsidRPr="00CA5E03">
        <w:rPr>
          <w:rFonts w:ascii="Times New Roman" w:hAnsi="Times New Roman"/>
          <w:sz w:val="24"/>
          <w:szCs w:val="24"/>
        </w:rPr>
        <w:tab/>
        <w:t xml:space="preserve">Any incidence of gaming, upon being proven to the satisfaction of the </w:t>
      </w:r>
      <w:r w:rsidRPr="00CA5E03">
        <w:rPr>
          <w:rFonts w:ascii="Times New Roman" w:hAnsi="Times New Roman"/>
          <w:sz w:val="24"/>
          <w:szCs w:val="24"/>
        </w:rPr>
        <w:tab/>
      </w:r>
      <w:r w:rsidRPr="00CA5E03">
        <w:rPr>
          <w:rFonts w:ascii="Times New Roman" w:hAnsi="Times New Roman"/>
          <w:sz w:val="24"/>
          <w:szCs w:val="24"/>
        </w:rPr>
        <w:tab/>
      </w:r>
      <w:r w:rsidRPr="00CA5E03">
        <w:rPr>
          <w:rFonts w:ascii="Times New Roman" w:hAnsi="Times New Roman"/>
          <w:sz w:val="24"/>
          <w:szCs w:val="24"/>
        </w:rPr>
        <w:tab/>
      </w:r>
      <w:r w:rsidRPr="00CA5E03">
        <w:rPr>
          <w:rFonts w:ascii="Times New Roman" w:hAnsi="Times New Roman"/>
          <w:sz w:val="24"/>
          <w:szCs w:val="24"/>
        </w:rPr>
        <w:tab/>
        <w:t xml:space="preserve">Match Committee, will result in the forfeit of the shooter’s score made </w:t>
      </w:r>
      <w:r w:rsidRPr="00CA5E03">
        <w:rPr>
          <w:rFonts w:ascii="Times New Roman" w:hAnsi="Times New Roman"/>
          <w:sz w:val="24"/>
          <w:szCs w:val="24"/>
        </w:rPr>
        <w:tab/>
      </w:r>
      <w:r w:rsidRPr="00CA5E03">
        <w:rPr>
          <w:rFonts w:ascii="Times New Roman" w:hAnsi="Times New Roman"/>
          <w:sz w:val="24"/>
          <w:szCs w:val="24"/>
        </w:rPr>
        <w:tab/>
      </w:r>
      <w:r w:rsidRPr="00CA5E03">
        <w:rPr>
          <w:rFonts w:ascii="Times New Roman" w:hAnsi="Times New Roman"/>
          <w:sz w:val="24"/>
          <w:szCs w:val="24"/>
        </w:rPr>
        <w:tab/>
      </w:r>
      <w:r w:rsidR="00CA5E03">
        <w:rPr>
          <w:rFonts w:ascii="Times New Roman" w:hAnsi="Times New Roman"/>
          <w:sz w:val="24"/>
          <w:szCs w:val="24"/>
        </w:rPr>
        <w:tab/>
      </w:r>
      <w:r w:rsidRPr="00CA5E03">
        <w:rPr>
          <w:rFonts w:ascii="Times New Roman" w:hAnsi="Times New Roman"/>
          <w:sz w:val="24"/>
          <w:szCs w:val="24"/>
        </w:rPr>
        <w:t xml:space="preserve">at that particular match.  </w:t>
      </w:r>
      <w:r w:rsidR="00BA36D2" w:rsidRPr="00CA5E03">
        <w:rPr>
          <w:rFonts w:ascii="Times New Roman" w:hAnsi="Times New Roman"/>
          <w:sz w:val="24"/>
          <w:szCs w:val="24"/>
        </w:rPr>
        <w:t>Examples of gaming include the following:</w:t>
      </w:r>
    </w:p>
    <w:p w14:paraId="48FB783C" w14:textId="0B73A8F6" w:rsidR="00BA36D2" w:rsidRPr="00CA5E03" w:rsidRDefault="00BA36D2">
      <w:pPr>
        <w:jc w:val="left"/>
        <w:rPr>
          <w:rFonts w:ascii="Times New Roman" w:hAnsi="Times New Roman"/>
          <w:sz w:val="24"/>
          <w:szCs w:val="24"/>
        </w:rPr>
      </w:pPr>
      <w:r w:rsidRPr="00CA5E03">
        <w:rPr>
          <w:rFonts w:ascii="Times New Roman" w:hAnsi="Times New Roman"/>
          <w:sz w:val="24"/>
          <w:szCs w:val="24"/>
        </w:rPr>
        <w:tab/>
      </w:r>
      <w:r w:rsidRPr="00CA5E03">
        <w:rPr>
          <w:rFonts w:ascii="Times New Roman" w:hAnsi="Times New Roman"/>
          <w:sz w:val="24"/>
          <w:szCs w:val="24"/>
        </w:rPr>
        <w:tab/>
      </w:r>
      <w:r w:rsidRPr="00CA5E03">
        <w:rPr>
          <w:rFonts w:ascii="Times New Roman" w:hAnsi="Times New Roman"/>
          <w:sz w:val="24"/>
          <w:szCs w:val="24"/>
        </w:rPr>
        <w:tab/>
      </w:r>
    </w:p>
    <w:p w14:paraId="470B8F65" w14:textId="30BE4BD5" w:rsidR="00BA36D2" w:rsidRPr="00CA5E03" w:rsidRDefault="001B4556" w:rsidP="008D28DB">
      <w:pPr>
        <w:ind w:left="2880" w:hanging="720"/>
        <w:jc w:val="left"/>
        <w:rPr>
          <w:rFonts w:ascii="Times New Roman" w:hAnsi="Times New Roman"/>
          <w:sz w:val="24"/>
          <w:szCs w:val="24"/>
        </w:rPr>
      </w:pPr>
      <w:r>
        <w:rPr>
          <w:rFonts w:ascii="Times New Roman" w:hAnsi="Times New Roman"/>
          <w:sz w:val="24"/>
          <w:szCs w:val="24"/>
        </w:rPr>
        <w:t>(1</w:t>
      </w:r>
      <w:r w:rsidR="00672CE8">
        <w:rPr>
          <w:rFonts w:ascii="Times New Roman" w:hAnsi="Times New Roman"/>
          <w:sz w:val="24"/>
          <w:szCs w:val="24"/>
        </w:rPr>
        <w:t>)</w:t>
      </w:r>
      <w:r w:rsidR="00672CE8">
        <w:rPr>
          <w:rFonts w:ascii="Times New Roman" w:hAnsi="Times New Roman"/>
          <w:sz w:val="24"/>
          <w:szCs w:val="24"/>
        </w:rPr>
        <w:tab/>
      </w:r>
      <w:r w:rsidR="00BA36D2" w:rsidRPr="00CA5E03">
        <w:rPr>
          <w:rFonts w:ascii="Times New Roman" w:hAnsi="Times New Roman"/>
          <w:sz w:val="24"/>
          <w:szCs w:val="24"/>
        </w:rPr>
        <w:t>Loading magazines with less or more rounds than stated in the           Match Conditions IOT potentially gain a scoring advantage;</w:t>
      </w:r>
    </w:p>
    <w:p w14:paraId="39AA1BCA" w14:textId="77777777" w:rsidR="00BA36D2" w:rsidRPr="00CA5E03" w:rsidRDefault="00BA36D2" w:rsidP="008D28DB">
      <w:pPr>
        <w:ind w:left="2880" w:hanging="720"/>
        <w:jc w:val="left"/>
        <w:rPr>
          <w:rFonts w:ascii="Times New Roman" w:hAnsi="Times New Roman"/>
          <w:sz w:val="24"/>
          <w:szCs w:val="24"/>
        </w:rPr>
      </w:pPr>
    </w:p>
    <w:p w14:paraId="4DF8EC33" w14:textId="7B72CD4A" w:rsidR="00BA36D2" w:rsidRPr="00CA5E03" w:rsidRDefault="001B4556" w:rsidP="008D28DB">
      <w:pPr>
        <w:ind w:left="2880" w:hanging="720"/>
        <w:jc w:val="left"/>
        <w:rPr>
          <w:rFonts w:ascii="Times New Roman" w:hAnsi="Times New Roman"/>
          <w:sz w:val="24"/>
          <w:szCs w:val="24"/>
        </w:rPr>
      </w:pPr>
      <w:r>
        <w:rPr>
          <w:rFonts w:ascii="Times New Roman" w:hAnsi="Times New Roman"/>
          <w:sz w:val="24"/>
          <w:szCs w:val="24"/>
        </w:rPr>
        <w:t>(2</w:t>
      </w:r>
      <w:r w:rsidR="00672CE8">
        <w:rPr>
          <w:rFonts w:ascii="Times New Roman" w:hAnsi="Times New Roman"/>
          <w:sz w:val="24"/>
          <w:szCs w:val="24"/>
        </w:rPr>
        <w:t>)</w:t>
      </w:r>
      <w:r w:rsidR="00672CE8">
        <w:rPr>
          <w:rFonts w:ascii="Times New Roman" w:hAnsi="Times New Roman"/>
          <w:sz w:val="24"/>
          <w:szCs w:val="24"/>
        </w:rPr>
        <w:tab/>
      </w:r>
      <w:r w:rsidR="00BA36D2" w:rsidRPr="00CA5E03">
        <w:rPr>
          <w:rFonts w:ascii="Times New Roman" w:hAnsi="Times New Roman"/>
          <w:sz w:val="24"/>
          <w:szCs w:val="24"/>
        </w:rPr>
        <w:t xml:space="preserve">Purposely engaging more or less targets than stated in the Match Conditions IOT potentially gain a scoring advantage; and </w:t>
      </w:r>
    </w:p>
    <w:p w14:paraId="0E418195" w14:textId="77777777" w:rsidR="00BA36D2" w:rsidRPr="00CA5E03" w:rsidRDefault="00BA36D2" w:rsidP="008D28DB">
      <w:pPr>
        <w:ind w:left="2880" w:hanging="720"/>
        <w:jc w:val="left"/>
        <w:rPr>
          <w:rFonts w:ascii="Times New Roman" w:hAnsi="Times New Roman"/>
          <w:sz w:val="24"/>
          <w:szCs w:val="24"/>
        </w:rPr>
      </w:pPr>
    </w:p>
    <w:p w14:paraId="6F259D90" w14:textId="51AA7150" w:rsidR="00BA36D2" w:rsidRPr="00CA5E03" w:rsidRDefault="001B4556" w:rsidP="008D28DB">
      <w:pPr>
        <w:ind w:left="2880" w:hanging="720"/>
        <w:jc w:val="left"/>
        <w:rPr>
          <w:rFonts w:ascii="Times New Roman" w:hAnsi="Times New Roman"/>
          <w:sz w:val="24"/>
          <w:szCs w:val="24"/>
        </w:rPr>
      </w:pPr>
      <w:r>
        <w:rPr>
          <w:rFonts w:ascii="Times New Roman" w:hAnsi="Times New Roman"/>
          <w:sz w:val="24"/>
          <w:szCs w:val="24"/>
        </w:rPr>
        <w:t>(3</w:t>
      </w:r>
      <w:r w:rsidR="00672CE8">
        <w:rPr>
          <w:rFonts w:ascii="Times New Roman" w:hAnsi="Times New Roman"/>
          <w:sz w:val="24"/>
          <w:szCs w:val="24"/>
        </w:rPr>
        <w:t>)</w:t>
      </w:r>
      <w:r w:rsidR="00672CE8">
        <w:rPr>
          <w:rFonts w:ascii="Times New Roman" w:hAnsi="Times New Roman"/>
          <w:sz w:val="24"/>
          <w:szCs w:val="24"/>
        </w:rPr>
        <w:tab/>
      </w:r>
      <w:r w:rsidR="00BA36D2" w:rsidRPr="00CA5E03">
        <w:rPr>
          <w:rFonts w:ascii="Times New Roman" w:hAnsi="Times New Roman"/>
          <w:sz w:val="24"/>
          <w:szCs w:val="24"/>
        </w:rPr>
        <w:t xml:space="preserve">Any other activity which, in the opinion of the Match Committee, gives the individual an unfair advantage. </w:t>
      </w:r>
    </w:p>
    <w:p w14:paraId="2AC7FFA4" w14:textId="77777777" w:rsidR="004E7FB6" w:rsidRPr="008D28DB" w:rsidRDefault="004E7FB6">
      <w:pPr>
        <w:jc w:val="left"/>
        <w:rPr>
          <w:rFonts w:ascii="Times New Roman" w:hAnsi="Times New Roman"/>
          <w:sz w:val="24"/>
          <w:szCs w:val="24"/>
        </w:rPr>
      </w:pPr>
    </w:p>
    <w:p w14:paraId="49F8E3AB" w14:textId="77777777" w:rsidR="004E7FB6" w:rsidRDefault="004E7FB6">
      <w:pPr>
        <w:jc w:val="left"/>
        <w:rPr>
          <w:rFonts w:ascii="Times New Roman" w:hAnsi="Times New Roman"/>
          <w:b/>
          <w:sz w:val="24"/>
          <w:szCs w:val="24"/>
        </w:rPr>
      </w:pPr>
    </w:p>
    <w:p w14:paraId="6C42FCCC" w14:textId="77777777" w:rsidR="004E7FB6" w:rsidRDefault="004E7FB6">
      <w:pPr>
        <w:jc w:val="left"/>
        <w:rPr>
          <w:rFonts w:ascii="Times New Roman" w:hAnsi="Times New Roman"/>
          <w:b/>
          <w:sz w:val="24"/>
          <w:szCs w:val="24"/>
        </w:rPr>
      </w:pPr>
    </w:p>
    <w:p w14:paraId="60E90A9B" w14:textId="77777777" w:rsidR="004E7FB6" w:rsidRDefault="004E7FB6">
      <w:pPr>
        <w:jc w:val="left"/>
        <w:rPr>
          <w:rFonts w:ascii="Times New Roman" w:hAnsi="Times New Roman"/>
          <w:b/>
          <w:sz w:val="24"/>
          <w:szCs w:val="24"/>
        </w:rPr>
      </w:pPr>
    </w:p>
    <w:p w14:paraId="6748B6BF" w14:textId="77777777" w:rsidR="004E7FB6" w:rsidRDefault="004E7FB6">
      <w:pPr>
        <w:jc w:val="left"/>
        <w:rPr>
          <w:rFonts w:ascii="Times New Roman" w:hAnsi="Times New Roman"/>
          <w:b/>
          <w:sz w:val="24"/>
          <w:szCs w:val="24"/>
        </w:rPr>
      </w:pPr>
    </w:p>
    <w:p w14:paraId="6B97A071" w14:textId="77777777" w:rsidR="004E7FB6" w:rsidRDefault="004E7FB6">
      <w:pPr>
        <w:jc w:val="left"/>
        <w:rPr>
          <w:rFonts w:ascii="Times New Roman" w:hAnsi="Times New Roman"/>
          <w:b/>
          <w:sz w:val="24"/>
          <w:szCs w:val="24"/>
        </w:rPr>
      </w:pPr>
    </w:p>
    <w:p w14:paraId="32F2EDD6" w14:textId="77777777" w:rsidR="004E7FB6" w:rsidRDefault="004E7FB6">
      <w:pPr>
        <w:jc w:val="left"/>
        <w:rPr>
          <w:rFonts w:ascii="Times New Roman" w:hAnsi="Times New Roman"/>
          <w:b/>
          <w:sz w:val="24"/>
          <w:szCs w:val="24"/>
        </w:rPr>
      </w:pPr>
    </w:p>
    <w:p w14:paraId="1D3FFB36" w14:textId="12AB6D2E" w:rsidR="00CA5E03" w:rsidRDefault="00CA5E03">
      <w:pPr>
        <w:jc w:val="left"/>
        <w:rPr>
          <w:rFonts w:ascii="Times New Roman" w:hAnsi="Times New Roman"/>
          <w:b/>
          <w:sz w:val="24"/>
          <w:szCs w:val="24"/>
        </w:rPr>
      </w:pPr>
    </w:p>
    <w:p w14:paraId="220093F3" w14:textId="20809278" w:rsidR="00AE5EEA" w:rsidRDefault="00AE5EEA">
      <w:pPr>
        <w:jc w:val="left"/>
        <w:rPr>
          <w:rFonts w:ascii="Times New Roman" w:hAnsi="Times New Roman"/>
          <w:b/>
          <w:sz w:val="24"/>
          <w:szCs w:val="24"/>
        </w:rPr>
      </w:pPr>
    </w:p>
    <w:p w14:paraId="2C9AFC0A" w14:textId="77777777" w:rsidR="004E7FB6" w:rsidRDefault="004E7FB6">
      <w:pPr>
        <w:jc w:val="left"/>
        <w:rPr>
          <w:rFonts w:ascii="Times New Roman" w:hAnsi="Times New Roman"/>
          <w:b/>
          <w:sz w:val="24"/>
          <w:szCs w:val="24"/>
        </w:rPr>
      </w:pPr>
    </w:p>
    <w:p w14:paraId="74DEFB6A" w14:textId="77777777" w:rsidR="00AE5EEA" w:rsidRDefault="00AE5EEA">
      <w:pPr>
        <w:jc w:val="left"/>
        <w:rPr>
          <w:rFonts w:ascii="Times New Roman" w:hAnsi="Times New Roman"/>
          <w:b/>
          <w:sz w:val="24"/>
          <w:szCs w:val="24"/>
        </w:rPr>
      </w:pPr>
    </w:p>
    <w:p w14:paraId="2819617A" w14:textId="4DBACDD5" w:rsidR="00A53E03" w:rsidRDefault="00A53E03">
      <w:pPr>
        <w:jc w:val="left"/>
        <w:rPr>
          <w:rFonts w:ascii="Times New Roman" w:hAnsi="Times New Roman"/>
          <w:b/>
          <w:sz w:val="24"/>
          <w:szCs w:val="24"/>
        </w:rPr>
      </w:pPr>
      <w:r>
        <w:rPr>
          <w:rFonts w:ascii="Times New Roman" w:hAnsi="Times New Roman"/>
          <w:b/>
          <w:sz w:val="24"/>
          <w:szCs w:val="24"/>
        </w:rPr>
        <w:t>Chapter Five</w:t>
      </w:r>
    </w:p>
    <w:p w14:paraId="2819617B" w14:textId="77777777" w:rsidR="00A53E03" w:rsidRDefault="00A53E03">
      <w:pPr>
        <w:jc w:val="left"/>
        <w:rPr>
          <w:rFonts w:ascii="Times New Roman" w:hAnsi="Times New Roman"/>
          <w:b/>
          <w:sz w:val="24"/>
          <w:szCs w:val="24"/>
        </w:rPr>
      </w:pPr>
    </w:p>
    <w:p w14:paraId="2819617C" w14:textId="77777777" w:rsidR="00A53E03" w:rsidRDefault="00A53E03">
      <w:pPr>
        <w:jc w:val="left"/>
        <w:rPr>
          <w:rFonts w:ascii="Times New Roman" w:hAnsi="Times New Roman"/>
          <w:b/>
          <w:sz w:val="24"/>
          <w:szCs w:val="24"/>
        </w:rPr>
      </w:pPr>
      <w:r>
        <w:rPr>
          <w:rFonts w:ascii="Times New Roman" w:hAnsi="Times New Roman"/>
          <w:b/>
          <w:sz w:val="24"/>
          <w:szCs w:val="24"/>
        </w:rPr>
        <w:t xml:space="preserve">EQUIPMENT </w:t>
      </w:r>
    </w:p>
    <w:p w14:paraId="2819617D" w14:textId="77777777" w:rsidR="00A53E03" w:rsidRDefault="00A53E03">
      <w:pPr>
        <w:jc w:val="left"/>
        <w:rPr>
          <w:rFonts w:ascii="Times New Roman" w:hAnsi="Times New Roman"/>
          <w:sz w:val="24"/>
          <w:szCs w:val="24"/>
        </w:rPr>
      </w:pPr>
    </w:p>
    <w:p w14:paraId="2819617E" w14:textId="12774E7B" w:rsidR="00A53E03" w:rsidRPr="00D53375" w:rsidRDefault="00A53E03">
      <w:pPr>
        <w:jc w:val="left"/>
        <w:rPr>
          <w:rFonts w:ascii="Times New Roman" w:hAnsi="Times New Roman"/>
          <w:b/>
          <w:sz w:val="24"/>
          <w:szCs w:val="24"/>
        </w:rPr>
      </w:pPr>
      <w:r w:rsidRPr="00D53375">
        <w:rPr>
          <w:rFonts w:ascii="Times New Roman" w:hAnsi="Times New Roman"/>
          <w:b/>
          <w:sz w:val="24"/>
          <w:szCs w:val="24"/>
        </w:rPr>
        <w:t>5.0</w:t>
      </w:r>
      <w:r w:rsidRPr="00D53375">
        <w:rPr>
          <w:rFonts w:ascii="Times New Roman" w:hAnsi="Times New Roman"/>
          <w:b/>
          <w:sz w:val="24"/>
          <w:szCs w:val="24"/>
        </w:rPr>
        <w:tab/>
        <w:t>G</w:t>
      </w:r>
      <w:r w:rsidR="007C58DD" w:rsidRPr="00D53375">
        <w:rPr>
          <w:rFonts w:ascii="Times New Roman" w:hAnsi="Times New Roman"/>
          <w:b/>
          <w:sz w:val="24"/>
          <w:szCs w:val="24"/>
        </w:rPr>
        <w:t xml:space="preserve">eneral </w:t>
      </w:r>
      <w:r w:rsidRPr="00D53375">
        <w:rPr>
          <w:rFonts w:ascii="Times New Roman" w:hAnsi="Times New Roman"/>
          <w:b/>
          <w:sz w:val="24"/>
          <w:szCs w:val="24"/>
        </w:rPr>
        <w:br/>
      </w:r>
    </w:p>
    <w:p w14:paraId="2819617F" w14:textId="54BD79FD" w:rsidR="00A53E03" w:rsidRDefault="00A53E03">
      <w:pPr>
        <w:ind w:left="720" w:hanging="720"/>
        <w:jc w:val="left"/>
        <w:rPr>
          <w:rFonts w:ascii="Times New Roman" w:hAnsi="Times New Roman"/>
          <w:sz w:val="24"/>
          <w:szCs w:val="24"/>
        </w:rPr>
      </w:pPr>
      <w:r>
        <w:rPr>
          <w:rFonts w:ascii="Times New Roman" w:hAnsi="Times New Roman"/>
          <w:sz w:val="24"/>
          <w:szCs w:val="24"/>
        </w:rPr>
        <w:t>5.0.1</w:t>
      </w:r>
      <w:r>
        <w:rPr>
          <w:rFonts w:ascii="Times New Roman" w:hAnsi="Times New Roman"/>
          <w:sz w:val="24"/>
          <w:szCs w:val="24"/>
        </w:rPr>
        <w:tab/>
        <w:t xml:space="preserve">Unless otherwise stated in the conditions of a match, the dress and equipment of competitors will be as set out in the following sections. It is to be issued </w:t>
      </w:r>
      <w:r w:rsidR="00027323">
        <w:rPr>
          <w:rFonts w:ascii="Times New Roman" w:hAnsi="Times New Roman"/>
          <w:sz w:val="24"/>
          <w:szCs w:val="24"/>
        </w:rPr>
        <w:t xml:space="preserve">dress and equipment </w:t>
      </w:r>
      <w:r>
        <w:rPr>
          <w:rFonts w:ascii="Times New Roman" w:hAnsi="Times New Roman"/>
          <w:sz w:val="24"/>
          <w:szCs w:val="24"/>
        </w:rPr>
        <w:t xml:space="preserve">and worn in the authorized manner throughout the entire </w:t>
      </w:r>
      <w:r w:rsidR="00E76767">
        <w:rPr>
          <w:rFonts w:ascii="Times New Roman" w:hAnsi="Times New Roman"/>
          <w:sz w:val="24"/>
          <w:szCs w:val="24"/>
        </w:rPr>
        <w:t>concentration</w:t>
      </w:r>
      <w:r>
        <w:rPr>
          <w:rFonts w:ascii="Times New Roman" w:hAnsi="Times New Roman"/>
          <w:sz w:val="24"/>
          <w:szCs w:val="24"/>
        </w:rPr>
        <w:t>.</w:t>
      </w:r>
    </w:p>
    <w:p w14:paraId="28196180" w14:textId="77777777" w:rsidR="00A53E03" w:rsidRDefault="00A53E03">
      <w:pPr>
        <w:jc w:val="left"/>
        <w:rPr>
          <w:rFonts w:ascii="Times New Roman" w:hAnsi="Times New Roman"/>
          <w:sz w:val="24"/>
          <w:szCs w:val="24"/>
        </w:rPr>
      </w:pPr>
    </w:p>
    <w:p w14:paraId="28196181" w14:textId="0A684DBB" w:rsidR="00A53E03" w:rsidRDefault="00A53E03">
      <w:pPr>
        <w:ind w:left="720" w:hanging="720"/>
        <w:jc w:val="left"/>
        <w:rPr>
          <w:rFonts w:ascii="Times New Roman" w:hAnsi="Times New Roman"/>
          <w:sz w:val="24"/>
          <w:szCs w:val="24"/>
        </w:rPr>
      </w:pPr>
      <w:r>
        <w:rPr>
          <w:rFonts w:ascii="Times New Roman" w:hAnsi="Times New Roman"/>
          <w:sz w:val="24"/>
          <w:szCs w:val="24"/>
        </w:rPr>
        <w:t>5.0.2</w:t>
      </w:r>
      <w:r>
        <w:rPr>
          <w:rFonts w:ascii="Times New Roman" w:hAnsi="Times New Roman"/>
          <w:sz w:val="24"/>
          <w:szCs w:val="24"/>
        </w:rPr>
        <w:tab/>
        <w:t xml:space="preserve">The </w:t>
      </w:r>
      <w:r w:rsidR="00E76767">
        <w:rPr>
          <w:rFonts w:ascii="Times New Roman" w:hAnsi="Times New Roman"/>
          <w:sz w:val="24"/>
          <w:szCs w:val="24"/>
        </w:rPr>
        <w:t>Concentration</w:t>
      </w:r>
      <w:r w:rsidR="002607C0">
        <w:rPr>
          <w:rFonts w:ascii="Times New Roman" w:hAnsi="Times New Roman"/>
          <w:sz w:val="24"/>
          <w:szCs w:val="24"/>
        </w:rPr>
        <w:t xml:space="preserve"> </w:t>
      </w:r>
      <w:r>
        <w:rPr>
          <w:rFonts w:ascii="Times New Roman" w:hAnsi="Times New Roman"/>
          <w:sz w:val="24"/>
          <w:szCs w:val="24"/>
        </w:rPr>
        <w:t xml:space="preserve">Director, the </w:t>
      </w:r>
      <w:r w:rsidR="00A72595">
        <w:rPr>
          <w:rFonts w:ascii="Times New Roman" w:hAnsi="Times New Roman"/>
          <w:sz w:val="24"/>
          <w:szCs w:val="24"/>
        </w:rPr>
        <w:t>Chairman/woman</w:t>
      </w:r>
      <w:r>
        <w:rPr>
          <w:rFonts w:ascii="Times New Roman" w:hAnsi="Times New Roman"/>
          <w:sz w:val="24"/>
          <w:szCs w:val="24"/>
        </w:rPr>
        <w:t xml:space="preserve"> of the Match Committee, the CRO, the RSOs and their assistants, and the weapons technician shall have the right to examine any competitor's equipment or apparel.</w:t>
      </w:r>
    </w:p>
    <w:p w14:paraId="28196182" w14:textId="77777777" w:rsidR="00A53E03" w:rsidRDefault="00A53E03">
      <w:pPr>
        <w:jc w:val="left"/>
        <w:rPr>
          <w:rFonts w:ascii="Times New Roman" w:hAnsi="Times New Roman"/>
          <w:sz w:val="24"/>
          <w:szCs w:val="24"/>
        </w:rPr>
      </w:pPr>
    </w:p>
    <w:p w14:paraId="28196183" w14:textId="5BDB811D" w:rsidR="00A53E03" w:rsidRPr="00D53375" w:rsidRDefault="00771135">
      <w:pPr>
        <w:jc w:val="left"/>
        <w:rPr>
          <w:rFonts w:ascii="Times New Roman" w:hAnsi="Times New Roman"/>
          <w:b/>
          <w:sz w:val="24"/>
          <w:szCs w:val="24"/>
        </w:rPr>
      </w:pPr>
      <w:r w:rsidRPr="00D53375">
        <w:rPr>
          <w:rFonts w:ascii="Times New Roman" w:hAnsi="Times New Roman"/>
          <w:b/>
          <w:sz w:val="24"/>
          <w:szCs w:val="24"/>
        </w:rPr>
        <w:t>5.1</w:t>
      </w:r>
      <w:r w:rsidRPr="00D53375">
        <w:rPr>
          <w:rFonts w:ascii="Times New Roman" w:hAnsi="Times New Roman"/>
          <w:b/>
          <w:sz w:val="24"/>
          <w:szCs w:val="24"/>
        </w:rPr>
        <w:tab/>
        <w:t>D</w:t>
      </w:r>
      <w:r w:rsidR="007C58DD" w:rsidRPr="00D53375">
        <w:rPr>
          <w:rFonts w:ascii="Times New Roman" w:hAnsi="Times New Roman"/>
          <w:b/>
          <w:sz w:val="24"/>
          <w:szCs w:val="24"/>
        </w:rPr>
        <w:t xml:space="preserve">ress and Accessories </w:t>
      </w:r>
      <w:r w:rsidRPr="00D53375">
        <w:rPr>
          <w:rFonts w:ascii="Times New Roman" w:hAnsi="Times New Roman"/>
          <w:b/>
          <w:sz w:val="24"/>
          <w:szCs w:val="24"/>
        </w:rPr>
        <w:t xml:space="preserve">  </w:t>
      </w:r>
      <w:r w:rsidR="00A53E03" w:rsidRPr="00D53375">
        <w:rPr>
          <w:rFonts w:ascii="Times New Roman" w:hAnsi="Times New Roman"/>
          <w:b/>
          <w:sz w:val="24"/>
          <w:szCs w:val="24"/>
        </w:rPr>
        <w:br/>
      </w:r>
    </w:p>
    <w:p w14:paraId="28196184" w14:textId="77777777" w:rsidR="00A53E03" w:rsidRDefault="00A53E03">
      <w:pPr>
        <w:jc w:val="left"/>
        <w:rPr>
          <w:rFonts w:ascii="Times New Roman" w:hAnsi="Times New Roman"/>
          <w:sz w:val="24"/>
          <w:szCs w:val="24"/>
        </w:rPr>
      </w:pPr>
      <w:r>
        <w:rPr>
          <w:rFonts w:ascii="Times New Roman" w:hAnsi="Times New Roman"/>
          <w:sz w:val="24"/>
          <w:szCs w:val="24"/>
        </w:rPr>
        <w:t>5.1.1</w:t>
      </w:r>
      <w:r>
        <w:rPr>
          <w:rFonts w:ascii="Times New Roman" w:hAnsi="Times New Roman"/>
          <w:sz w:val="24"/>
          <w:szCs w:val="24"/>
        </w:rPr>
        <w:tab/>
        <w:t>Uniform</w:t>
      </w:r>
    </w:p>
    <w:p w14:paraId="28196185" w14:textId="77777777" w:rsidR="00A53E03" w:rsidRDefault="00A53E03">
      <w:pPr>
        <w:jc w:val="left"/>
        <w:rPr>
          <w:rFonts w:ascii="Times New Roman" w:hAnsi="Times New Roman"/>
          <w:sz w:val="24"/>
          <w:szCs w:val="24"/>
        </w:rPr>
      </w:pPr>
    </w:p>
    <w:p w14:paraId="28196186" w14:textId="03FDCC3C" w:rsidR="00A53E03" w:rsidRDefault="00A53E03">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CAF </w:t>
      </w:r>
      <w:r w:rsidR="00027323">
        <w:rPr>
          <w:rFonts w:ascii="Times New Roman" w:hAnsi="Times New Roman"/>
          <w:sz w:val="24"/>
          <w:szCs w:val="24"/>
        </w:rPr>
        <w:t xml:space="preserve">competitors will wear </w:t>
      </w:r>
      <w:r>
        <w:rPr>
          <w:rFonts w:ascii="Times New Roman" w:hAnsi="Times New Roman"/>
          <w:sz w:val="24"/>
          <w:szCs w:val="24"/>
        </w:rPr>
        <w:t>environmental clothing, IAW the type currently approved for issue</w:t>
      </w:r>
      <w:r w:rsidR="005D7E84">
        <w:rPr>
          <w:rFonts w:ascii="Times New Roman" w:hAnsi="Times New Roman"/>
          <w:sz w:val="24"/>
          <w:szCs w:val="24"/>
        </w:rPr>
        <w:t>;</w:t>
      </w:r>
      <w:r>
        <w:rPr>
          <w:rFonts w:ascii="Times New Roman" w:hAnsi="Times New Roman"/>
          <w:sz w:val="24"/>
          <w:szCs w:val="24"/>
        </w:rPr>
        <w:t xml:space="preserve"> </w:t>
      </w:r>
    </w:p>
    <w:p w14:paraId="28196187" w14:textId="77777777" w:rsidR="00A53E03" w:rsidRDefault="00A53E03">
      <w:pPr>
        <w:ind w:left="1440" w:hanging="720"/>
        <w:jc w:val="left"/>
        <w:rPr>
          <w:rFonts w:ascii="Times New Roman" w:hAnsi="Times New Roman"/>
          <w:sz w:val="24"/>
          <w:szCs w:val="24"/>
        </w:rPr>
      </w:pPr>
    </w:p>
    <w:p w14:paraId="28196188" w14:textId="6F0D317C" w:rsidR="00A53E03" w:rsidRDefault="00A53E03">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RCMP competitors will be dressed in RCMP environmental uniform; </w:t>
      </w:r>
    </w:p>
    <w:p w14:paraId="28196189" w14:textId="77777777" w:rsidR="00A53E03" w:rsidRDefault="00A53E03">
      <w:pPr>
        <w:jc w:val="left"/>
        <w:rPr>
          <w:rFonts w:ascii="Times New Roman" w:hAnsi="Times New Roman"/>
          <w:sz w:val="24"/>
          <w:szCs w:val="24"/>
        </w:rPr>
      </w:pPr>
      <w:r>
        <w:rPr>
          <w:rFonts w:ascii="Times New Roman" w:hAnsi="Times New Roman"/>
          <w:sz w:val="24"/>
          <w:szCs w:val="24"/>
        </w:rPr>
        <w:t xml:space="preserve"> </w:t>
      </w:r>
    </w:p>
    <w:p w14:paraId="2819618A" w14:textId="56E449E3" w:rsidR="00A53E03" w:rsidRDefault="00A53E03">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Issued gloves may be worn </w:t>
      </w:r>
      <w:r w:rsidR="00027323">
        <w:rPr>
          <w:rFonts w:ascii="Times New Roman" w:hAnsi="Times New Roman"/>
          <w:sz w:val="24"/>
          <w:szCs w:val="24"/>
        </w:rPr>
        <w:t>by</w:t>
      </w:r>
      <w:r>
        <w:rPr>
          <w:rFonts w:ascii="Times New Roman" w:hAnsi="Times New Roman"/>
          <w:sz w:val="24"/>
          <w:szCs w:val="24"/>
        </w:rPr>
        <w:t xml:space="preserve"> competitor</w:t>
      </w:r>
      <w:r w:rsidR="00027323">
        <w:rPr>
          <w:rFonts w:ascii="Times New Roman" w:hAnsi="Times New Roman"/>
          <w:sz w:val="24"/>
          <w:szCs w:val="24"/>
        </w:rPr>
        <w:t>s (optional)</w:t>
      </w:r>
      <w:r>
        <w:rPr>
          <w:rFonts w:ascii="Times New Roman" w:hAnsi="Times New Roman"/>
          <w:sz w:val="24"/>
          <w:szCs w:val="24"/>
        </w:rPr>
        <w:t>. Shooting gloves or mitts are not permitted</w:t>
      </w:r>
      <w:r w:rsidR="005D7E84">
        <w:rPr>
          <w:rFonts w:ascii="Times New Roman" w:hAnsi="Times New Roman"/>
          <w:sz w:val="24"/>
          <w:szCs w:val="24"/>
        </w:rPr>
        <w:t>; and</w:t>
      </w:r>
    </w:p>
    <w:p w14:paraId="2819618B" w14:textId="77777777" w:rsidR="001D707A" w:rsidRDefault="001D707A">
      <w:pPr>
        <w:ind w:left="1440" w:hanging="720"/>
        <w:jc w:val="left"/>
        <w:rPr>
          <w:rFonts w:ascii="Times New Roman" w:hAnsi="Times New Roman"/>
          <w:sz w:val="24"/>
          <w:szCs w:val="24"/>
        </w:rPr>
      </w:pPr>
    </w:p>
    <w:p w14:paraId="2819618C" w14:textId="5F43CF7D" w:rsidR="001D707A" w:rsidRDefault="001D707A">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E749C" w:rsidRPr="00207214">
        <w:rPr>
          <w:rFonts w:ascii="Times New Roman" w:hAnsi="Times New Roman"/>
          <w:sz w:val="24"/>
          <w:szCs w:val="24"/>
        </w:rPr>
        <w:t xml:space="preserve">Minimum 6” high </w:t>
      </w:r>
      <w:r w:rsidR="00FA4CB2" w:rsidRPr="00207214">
        <w:rPr>
          <w:rFonts w:ascii="Times New Roman" w:hAnsi="Times New Roman"/>
          <w:sz w:val="24"/>
          <w:szCs w:val="24"/>
        </w:rPr>
        <w:t xml:space="preserve">black or brown </w:t>
      </w:r>
      <w:r w:rsidR="007E749C" w:rsidRPr="00207214">
        <w:rPr>
          <w:rFonts w:ascii="Times New Roman" w:hAnsi="Times New Roman"/>
          <w:sz w:val="24"/>
          <w:szCs w:val="24"/>
        </w:rPr>
        <w:t xml:space="preserve">combat-style </w:t>
      </w:r>
      <w:r w:rsidR="00FA4CB2" w:rsidRPr="00207214">
        <w:rPr>
          <w:rFonts w:ascii="Times New Roman" w:hAnsi="Times New Roman"/>
          <w:sz w:val="24"/>
          <w:szCs w:val="24"/>
        </w:rPr>
        <w:t>boots</w:t>
      </w:r>
      <w:r w:rsidRPr="00207214">
        <w:rPr>
          <w:rFonts w:ascii="Times New Roman" w:hAnsi="Times New Roman"/>
          <w:sz w:val="24"/>
          <w:szCs w:val="24"/>
        </w:rPr>
        <w:t xml:space="preserve"> must be worn. Olympic style shooting boots are not permitted.</w:t>
      </w:r>
    </w:p>
    <w:p w14:paraId="2819618D" w14:textId="77777777" w:rsidR="00A53E03" w:rsidRDefault="00A53E03">
      <w:pPr>
        <w:jc w:val="left"/>
        <w:rPr>
          <w:rFonts w:ascii="Times New Roman" w:hAnsi="Times New Roman"/>
          <w:sz w:val="24"/>
          <w:szCs w:val="24"/>
        </w:rPr>
      </w:pPr>
    </w:p>
    <w:p w14:paraId="2819618E" w14:textId="77777777" w:rsidR="00A53E03" w:rsidRDefault="00A53E03">
      <w:pPr>
        <w:jc w:val="left"/>
        <w:rPr>
          <w:rFonts w:ascii="Times New Roman" w:hAnsi="Times New Roman"/>
          <w:sz w:val="24"/>
          <w:szCs w:val="24"/>
        </w:rPr>
      </w:pPr>
      <w:r>
        <w:rPr>
          <w:rFonts w:ascii="Times New Roman" w:hAnsi="Times New Roman"/>
          <w:sz w:val="24"/>
          <w:szCs w:val="24"/>
        </w:rPr>
        <w:t xml:space="preserve">5.1.2 </w:t>
      </w:r>
      <w:r>
        <w:rPr>
          <w:rFonts w:ascii="Times New Roman" w:hAnsi="Times New Roman"/>
          <w:sz w:val="24"/>
          <w:szCs w:val="24"/>
        </w:rPr>
        <w:tab/>
        <w:t>Full Fighting Order (FFO) – All</w:t>
      </w:r>
    </w:p>
    <w:p w14:paraId="2819618F" w14:textId="77777777" w:rsidR="00A53E03" w:rsidRDefault="00A53E03">
      <w:pPr>
        <w:jc w:val="left"/>
        <w:rPr>
          <w:rFonts w:ascii="Times New Roman" w:hAnsi="Times New Roman"/>
          <w:sz w:val="24"/>
          <w:szCs w:val="24"/>
        </w:rPr>
      </w:pPr>
    </w:p>
    <w:p w14:paraId="28196190" w14:textId="77777777" w:rsidR="00A53E03" w:rsidRDefault="00A53E03">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Competitors will wear the minimum FFO, as follows:</w:t>
      </w:r>
    </w:p>
    <w:p w14:paraId="28196191" w14:textId="77777777" w:rsidR="00A53E03" w:rsidRDefault="00A53E03">
      <w:pPr>
        <w:ind w:firstLine="720"/>
        <w:jc w:val="left"/>
        <w:rPr>
          <w:rFonts w:ascii="Times New Roman" w:hAnsi="Times New Roman"/>
          <w:sz w:val="24"/>
          <w:szCs w:val="24"/>
        </w:rPr>
      </w:pPr>
    </w:p>
    <w:p w14:paraId="2EEECEE9" w14:textId="768F3A54" w:rsidR="003218DD" w:rsidRPr="007E749C" w:rsidRDefault="003218DD" w:rsidP="003218DD">
      <w:pPr>
        <w:numPr>
          <w:ilvl w:val="0"/>
          <w:numId w:val="10"/>
        </w:numPr>
        <w:jc w:val="left"/>
        <w:rPr>
          <w:rFonts w:ascii="Times New Roman" w:hAnsi="Times New Roman"/>
          <w:sz w:val="24"/>
          <w:szCs w:val="24"/>
        </w:rPr>
      </w:pPr>
      <w:r>
        <w:rPr>
          <w:rFonts w:ascii="Times New Roman" w:hAnsi="Times New Roman"/>
          <w:sz w:val="24"/>
          <w:szCs w:val="24"/>
        </w:rPr>
        <w:t>FFO includes the t</w:t>
      </w:r>
      <w:r w:rsidR="00A53E03" w:rsidRPr="007C2663">
        <w:rPr>
          <w:rFonts w:ascii="Times New Roman" w:hAnsi="Times New Roman"/>
          <w:sz w:val="24"/>
          <w:szCs w:val="24"/>
        </w:rPr>
        <w:t>actical vest or approved load carriage system</w:t>
      </w:r>
      <w:r w:rsidR="00CB280B" w:rsidRPr="007C2663">
        <w:rPr>
          <w:rFonts w:ascii="Times New Roman" w:hAnsi="Times New Roman"/>
          <w:sz w:val="24"/>
          <w:szCs w:val="24"/>
        </w:rPr>
        <w:t>, frag</w:t>
      </w:r>
      <w:r w:rsidR="00E61593" w:rsidRPr="007C2663">
        <w:rPr>
          <w:rFonts w:ascii="Times New Roman" w:hAnsi="Times New Roman"/>
          <w:sz w:val="24"/>
          <w:szCs w:val="24"/>
        </w:rPr>
        <w:t>mentation</w:t>
      </w:r>
      <w:r>
        <w:rPr>
          <w:rFonts w:ascii="Times New Roman" w:hAnsi="Times New Roman"/>
          <w:sz w:val="24"/>
          <w:szCs w:val="24"/>
        </w:rPr>
        <w:t xml:space="preserve"> vest</w:t>
      </w:r>
      <w:r w:rsidR="00857503">
        <w:rPr>
          <w:rFonts w:ascii="Times New Roman" w:hAnsi="Times New Roman"/>
          <w:sz w:val="24"/>
          <w:szCs w:val="24"/>
        </w:rPr>
        <w:t xml:space="preserve"> </w:t>
      </w:r>
      <w:r w:rsidR="00857503" w:rsidRPr="007E749C">
        <w:rPr>
          <w:rFonts w:ascii="Times New Roman" w:hAnsi="Times New Roman"/>
          <w:sz w:val="24"/>
          <w:szCs w:val="24"/>
        </w:rPr>
        <w:t>(including collar and shoulder pieces)</w:t>
      </w:r>
      <w:r w:rsidRPr="007E749C">
        <w:rPr>
          <w:rFonts w:ascii="Times New Roman" w:hAnsi="Times New Roman"/>
          <w:sz w:val="24"/>
          <w:szCs w:val="24"/>
        </w:rPr>
        <w:t>,</w:t>
      </w:r>
      <w:r w:rsidR="003B6D1B" w:rsidRPr="007E749C">
        <w:rPr>
          <w:rFonts w:ascii="Times New Roman" w:hAnsi="Times New Roman"/>
          <w:sz w:val="24"/>
          <w:szCs w:val="24"/>
        </w:rPr>
        <w:t xml:space="preserve"> </w:t>
      </w:r>
      <w:r w:rsidR="00CB280B" w:rsidRPr="007E749C">
        <w:rPr>
          <w:rFonts w:ascii="Times New Roman" w:hAnsi="Times New Roman"/>
          <w:sz w:val="24"/>
          <w:szCs w:val="24"/>
        </w:rPr>
        <w:t>tr</w:t>
      </w:r>
      <w:r w:rsidR="00E61593" w:rsidRPr="007E749C">
        <w:rPr>
          <w:rFonts w:ascii="Times New Roman" w:hAnsi="Times New Roman"/>
          <w:sz w:val="24"/>
          <w:szCs w:val="24"/>
        </w:rPr>
        <w:t>ainin</w:t>
      </w:r>
      <w:r w:rsidRPr="007E749C">
        <w:rPr>
          <w:rFonts w:ascii="Times New Roman" w:hAnsi="Times New Roman"/>
          <w:sz w:val="24"/>
          <w:szCs w:val="24"/>
        </w:rPr>
        <w:t>g plates and helmet;</w:t>
      </w:r>
    </w:p>
    <w:p w14:paraId="6BBCFD80" w14:textId="77777777" w:rsidR="003218DD" w:rsidRPr="007E749C" w:rsidRDefault="003218DD" w:rsidP="003218DD">
      <w:pPr>
        <w:ind w:left="2160"/>
        <w:jc w:val="left"/>
        <w:rPr>
          <w:rFonts w:ascii="Times New Roman" w:hAnsi="Times New Roman"/>
          <w:sz w:val="24"/>
          <w:szCs w:val="24"/>
        </w:rPr>
      </w:pPr>
    </w:p>
    <w:p w14:paraId="4F8C0BB9" w14:textId="5D798C2B" w:rsidR="00E61593" w:rsidRPr="007E749C" w:rsidRDefault="003218DD" w:rsidP="003218DD">
      <w:pPr>
        <w:numPr>
          <w:ilvl w:val="0"/>
          <w:numId w:val="10"/>
        </w:numPr>
        <w:jc w:val="left"/>
        <w:rPr>
          <w:rFonts w:ascii="Times New Roman" w:hAnsi="Times New Roman"/>
          <w:sz w:val="24"/>
          <w:szCs w:val="24"/>
        </w:rPr>
      </w:pPr>
      <w:r w:rsidRPr="007E749C">
        <w:rPr>
          <w:rFonts w:ascii="Times New Roman" w:hAnsi="Times New Roman"/>
          <w:sz w:val="24"/>
          <w:szCs w:val="24"/>
        </w:rPr>
        <w:t>FFO (see para i.) and weapon must weigh</w:t>
      </w:r>
      <w:r w:rsidR="00A53E03" w:rsidRPr="007E749C">
        <w:rPr>
          <w:rFonts w:ascii="Times New Roman" w:hAnsi="Times New Roman"/>
          <w:sz w:val="24"/>
          <w:szCs w:val="24"/>
        </w:rPr>
        <w:t xml:space="preserve"> a total of </w:t>
      </w:r>
      <w:r w:rsidR="00C360CD" w:rsidRPr="007E749C">
        <w:rPr>
          <w:rFonts w:ascii="Times New Roman" w:hAnsi="Times New Roman"/>
          <w:sz w:val="24"/>
          <w:szCs w:val="24"/>
        </w:rPr>
        <w:t>no</w:t>
      </w:r>
      <w:r w:rsidR="00B325D6" w:rsidRPr="007E749C">
        <w:rPr>
          <w:rFonts w:ascii="Times New Roman" w:hAnsi="Times New Roman"/>
          <w:sz w:val="24"/>
          <w:szCs w:val="24"/>
        </w:rPr>
        <w:t>t</w:t>
      </w:r>
      <w:r w:rsidR="00C360CD" w:rsidRPr="007E749C">
        <w:rPr>
          <w:rFonts w:ascii="Times New Roman" w:hAnsi="Times New Roman"/>
          <w:sz w:val="24"/>
          <w:szCs w:val="24"/>
        </w:rPr>
        <w:t xml:space="preserve"> less than 15</w:t>
      </w:r>
      <w:r w:rsidR="00A53E03" w:rsidRPr="007E749C">
        <w:rPr>
          <w:rFonts w:ascii="Times New Roman" w:hAnsi="Times New Roman"/>
          <w:sz w:val="24"/>
          <w:szCs w:val="24"/>
        </w:rPr>
        <w:t xml:space="preserve"> kg; </w:t>
      </w:r>
      <w:r w:rsidR="00CB280B" w:rsidRPr="007E749C">
        <w:rPr>
          <w:rFonts w:ascii="Times New Roman" w:hAnsi="Times New Roman"/>
          <w:sz w:val="24"/>
          <w:szCs w:val="24"/>
        </w:rPr>
        <w:t xml:space="preserve"> </w:t>
      </w:r>
    </w:p>
    <w:p w14:paraId="68F0AE43" w14:textId="77777777" w:rsidR="007C2663" w:rsidRPr="007E749C" w:rsidRDefault="007C2663" w:rsidP="007C2663">
      <w:pPr>
        <w:ind w:left="2160"/>
        <w:jc w:val="left"/>
        <w:rPr>
          <w:rFonts w:ascii="Times New Roman" w:hAnsi="Times New Roman"/>
          <w:sz w:val="24"/>
          <w:szCs w:val="24"/>
        </w:rPr>
      </w:pPr>
    </w:p>
    <w:p w14:paraId="4DECB85F" w14:textId="7E0457D7" w:rsidR="00E61593" w:rsidRPr="007E749C" w:rsidRDefault="00E61593" w:rsidP="00094FF6">
      <w:pPr>
        <w:numPr>
          <w:ilvl w:val="0"/>
          <w:numId w:val="10"/>
        </w:numPr>
        <w:jc w:val="left"/>
        <w:rPr>
          <w:rFonts w:ascii="Times New Roman" w:hAnsi="Times New Roman"/>
          <w:sz w:val="24"/>
          <w:szCs w:val="24"/>
        </w:rPr>
      </w:pPr>
      <w:r w:rsidRPr="007E749C">
        <w:rPr>
          <w:rFonts w:ascii="Times New Roman" w:hAnsi="Times New Roman"/>
          <w:sz w:val="24"/>
          <w:szCs w:val="24"/>
        </w:rPr>
        <w:t xml:space="preserve">For planning purposes, note that two training plates and a fragmentation vest </w:t>
      </w:r>
      <w:r w:rsidRPr="007E749C">
        <w:rPr>
          <w:rFonts w:ascii="Times New Roman" w:hAnsi="Times New Roman"/>
          <w:sz w:val="24"/>
          <w:szCs w:val="24"/>
          <w:u w:val="single"/>
        </w:rPr>
        <w:t>together</w:t>
      </w:r>
      <w:r w:rsidRPr="007E749C">
        <w:rPr>
          <w:rFonts w:ascii="Times New Roman" w:hAnsi="Times New Roman"/>
          <w:sz w:val="24"/>
          <w:szCs w:val="24"/>
        </w:rPr>
        <w:t xml:space="preserve"> weigh approximately 8 kg.  This is a </w:t>
      </w:r>
      <w:r w:rsidRPr="007E749C">
        <w:rPr>
          <w:rFonts w:ascii="Times New Roman" w:hAnsi="Times New Roman"/>
          <w:sz w:val="24"/>
          <w:szCs w:val="24"/>
          <w:u w:val="single"/>
        </w:rPr>
        <w:t>guide</w:t>
      </w:r>
      <w:r w:rsidR="007C2663" w:rsidRPr="007E749C">
        <w:rPr>
          <w:rFonts w:ascii="Times New Roman" w:hAnsi="Times New Roman"/>
          <w:sz w:val="24"/>
          <w:szCs w:val="24"/>
        </w:rPr>
        <w:t xml:space="preserve"> only; </w:t>
      </w:r>
    </w:p>
    <w:p w14:paraId="28196193" w14:textId="77777777" w:rsidR="00A53E03" w:rsidRPr="007E749C" w:rsidRDefault="00A53E03">
      <w:pPr>
        <w:ind w:left="1440"/>
        <w:jc w:val="left"/>
        <w:rPr>
          <w:rFonts w:ascii="Times New Roman" w:hAnsi="Times New Roman"/>
          <w:sz w:val="24"/>
          <w:szCs w:val="24"/>
        </w:rPr>
      </w:pPr>
    </w:p>
    <w:p w14:paraId="5524B733" w14:textId="3A375923" w:rsidR="00CB280B" w:rsidRPr="007E749C" w:rsidRDefault="00A53E03" w:rsidP="00CB280B">
      <w:pPr>
        <w:pStyle w:val="ListParagraph"/>
        <w:numPr>
          <w:ilvl w:val="0"/>
          <w:numId w:val="10"/>
        </w:numPr>
        <w:jc w:val="left"/>
        <w:rPr>
          <w:rFonts w:ascii="Times New Roman" w:hAnsi="Times New Roman"/>
          <w:sz w:val="24"/>
          <w:szCs w:val="24"/>
        </w:rPr>
      </w:pPr>
      <w:r w:rsidRPr="007E749C">
        <w:rPr>
          <w:rFonts w:ascii="Times New Roman" w:hAnsi="Times New Roman"/>
          <w:sz w:val="24"/>
          <w:szCs w:val="24"/>
        </w:rPr>
        <w:t>Non</w:t>
      </w:r>
      <w:r w:rsidR="00484591" w:rsidRPr="007E749C">
        <w:rPr>
          <w:rFonts w:ascii="Times New Roman" w:hAnsi="Times New Roman"/>
          <w:sz w:val="24"/>
          <w:szCs w:val="24"/>
        </w:rPr>
        <w:t>-i</w:t>
      </w:r>
      <w:r w:rsidRPr="007E749C">
        <w:rPr>
          <w:rFonts w:ascii="Times New Roman" w:hAnsi="Times New Roman"/>
          <w:sz w:val="24"/>
          <w:szCs w:val="24"/>
        </w:rPr>
        <w:t>ssue</w:t>
      </w:r>
      <w:r w:rsidR="00484591" w:rsidRPr="007E749C">
        <w:rPr>
          <w:rFonts w:ascii="Times New Roman" w:hAnsi="Times New Roman"/>
          <w:sz w:val="24"/>
          <w:szCs w:val="24"/>
        </w:rPr>
        <w:t>d</w:t>
      </w:r>
      <w:r w:rsidRPr="007E749C">
        <w:rPr>
          <w:rFonts w:ascii="Times New Roman" w:hAnsi="Times New Roman"/>
          <w:sz w:val="24"/>
          <w:szCs w:val="24"/>
        </w:rPr>
        <w:t xml:space="preserve"> or retired load carriag</w:t>
      </w:r>
      <w:r w:rsidR="00CB280B" w:rsidRPr="007E749C">
        <w:rPr>
          <w:rFonts w:ascii="Times New Roman" w:hAnsi="Times New Roman"/>
          <w:sz w:val="24"/>
          <w:szCs w:val="24"/>
        </w:rPr>
        <w:t>e sy</w:t>
      </w:r>
      <w:r w:rsidR="007C2663" w:rsidRPr="007E749C">
        <w:rPr>
          <w:rFonts w:ascii="Times New Roman" w:hAnsi="Times New Roman"/>
          <w:sz w:val="24"/>
          <w:szCs w:val="24"/>
        </w:rPr>
        <w:t xml:space="preserve">stems will not be permitted; </w:t>
      </w:r>
    </w:p>
    <w:p w14:paraId="25CCE575" w14:textId="77777777" w:rsidR="007C2663" w:rsidRPr="007E749C" w:rsidRDefault="007C2663" w:rsidP="007C2663">
      <w:pPr>
        <w:pStyle w:val="ListParagraph"/>
        <w:rPr>
          <w:rFonts w:ascii="Times New Roman" w:hAnsi="Times New Roman"/>
          <w:sz w:val="24"/>
          <w:szCs w:val="24"/>
        </w:rPr>
      </w:pPr>
    </w:p>
    <w:p w14:paraId="4AF1D2F8" w14:textId="611FB92B" w:rsidR="007C2663" w:rsidRPr="007E749C" w:rsidRDefault="007C2663" w:rsidP="00CB280B">
      <w:pPr>
        <w:pStyle w:val="ListParagraph"/>
        <w:numPr>
          <w:ilvl w:val="0"/>
          <w:numId w:val="10"/>
        </w:numPr>
        <w:jc w:val="left"/>
        <w:rPr>
          <w:rFonts w:ascii="Times New Roman" w:hAnsi="Times New Roman"/>
          <w:sz w:val="24"/>
          <w:szCs w:val="24"/>
        </w:rPr>
      </w:pPr>
      <w:r w:rsidRPr="007E749C">
        <w:rPr>
          <w:rFonts w:ascii="Times New Roman" w:hAnsi="Times New Roman"/>
          <w:sz w:val="24"/>
          <w:szCs w:val="24"/>
        </w:rPr>
        <w:t>Competitors will wear their individual FFO</w:t>
      </w:r>
      <w:r w:rsidR="009B6FCC" w:rsidRPr="007E749C">
        <w:rPr>
          <w:rFonts w:ascii="Times New Roman" w:hAnsi="Times New Roman"/>
          <w:sz w:val="24"/>
          <w:szCs w:val="24"/>
        </w:rPr>
        <w:t xml:space="preserve"> (including helmet)</w:t>
      </w:r>
      <w:r w:rsidRPr="007E749C">
        <w:rPr>
          <w:rFonts w:ascii="Times New Roman" w:hAnsi="Times New Roman"/>
          <w:sz w:val="24"/>
          <w:szCs w:val="24"/>
        </w:rPr>
        <w:t xml:space="preserve"> </w:t>
      </w:r>
      <w:r w:rsidRPr="007E749C">
        <w:rPr>
          <w:rFonts w:ascii="Times New Roman" w:hAnsi="Times New Roman"/>
          <w:sz w:val="24"/>
          <w:szCs w:val="24"/>
          <w:u w:val="single"/>
        </w:rPr>
        <w:t>throughout</w:t>
      </w:r>
      <w:r w:rsidRPr="007E749C">
        <w:rPr>
          <w:rFonts w:ascii="Times New Roman" w:hAnsi="Times New Roman"/>
          <w:sz w:val="24"/>
          <w:szCs w:val="24"/>
        </w:rPr>
        <w:t xml:space="preserve"> all CAFSAC matches.  Teamates are not permitted to carry </w:t>
      </w:r>
      <w:r w:rsidR="009B6FCC" w:rsidRPr="007E749C">
        <w:rPr>
          <w:rFonts w:ascii="Times New Roman" w:hAnsi="Times New Roman"/>
          <w:sz w:val="24"/>
          <w:szCs w:val="24"/>
        </w:rPr>
        <w:t>other individual</w:t>
      </w:r>
      <w:r w:rsidR="0026247F" w:rsidRPr="007E749C">
        <w:rPr>
          <w:rFonts w:ascii="Times New Roman" w:hAnsi="Times New Roman"/>
          <w:sz w:val="24"/>
          <w:szCs w:val="24"/>
        </w:rPr>
        <w:t>s’ FFO during any matches.</w:t>
      </w:r>
    </w:p>
    <w:p w14:paraId="3AA3B53A" w14:textId="77777777" w:rsidR="00CB280B" w:rsidRPr="007E749C" w:rsidRDefault="00CB280B" w:rsidP="00CB280B">
      <w:pPr>
        <w:pStyle w:val="ListParagraph"/>
        <w:rPr>
          <w:rFonts w:ascii="Times New Roman" w:hAnsi="Times New Roman"/>
          <w:sz w:val="24"/>
          <w:szCs w:val="24"/>
        </w:rPr>
      </w:pPr>
    </w:p>
    <w:p w14:paraId="28196196" w14:textId="4031A8FA" w:rsidR="00A53E03" w:rsidRPr="007E749C" w:rsidRDefault="00A53E03">
      <w:pPr>
        <w:ind w:left="1440" w:hanging="720"/>
        <w:jc w:val="left"/>
        <w:rPr>
          <w:rFonts w:ascii="Times New Roman" w:hAnsi="Times New Roman"/>
          <w:sz w:val="24"/>
          <w:szCs w:val="24"/>
        </w:rPr>
      </w:pPr>
      <w:r w:rsidRPr="007E749C">
        <w:rPr>
          <w:rFonts w:ascii="Times New Roman" w:hAnsi="Times New Roman"/>
          <w:sz w:val="24"/>
          <w:szCs w:val="24"/>
        </w:rPr>
        <w:t>b.</w:t>
      </w:r>
      <w:r w:rsidRPr="007E749C">
        <w:rPr>
          <w:rFonts w:ascii="Times New Roman" w:hAnsi="Times New Roman"/>
          <w:sz w:val="24"/>
          <w:szCs w:val="24"/>
        </w:rPr>
        <w:tab/>
      </w:r>
      <w:r w:rsidR="005237BB" w:rsidRPr="007E749C">
        <w:rPr>
          <w:rFonts w:ascii="Times New Roman" w:hAnsi="Times New Roman"/>
          <w:sz w:val="24"/>
          <w:szCs w:val="24"/>
        </w:rPr>
        <w:t>Non-CAF</w:t>
      </w:r>
      <w:r w:rsidRPr="007E749C">
        <w:rPr>
          <w:rFonts w:ascii="Times New Roman" w:hAnsi="Times New Roman"/>
          <w:sz w:val="24"/>
          <w:szCs w:val="24"/>
        </w:rPr>
        <w:t xml:space="preserve"> military competitors will wear the equivalent fighting order </w:t>
      </w:r>
      <w:r w:rsidR="00E654A0" w:rsidRPr="007E749C">
        <w:rPr>
          <w:rFonts w:ascii="Times New Roman" w:hAnsi="Times New Roman"/>
          <w:sz w:val="24"/>
          <w:szCs w:val="24"/>
        </w:rPr>
        <w:t xml:space="preserve">(including helmet) </w:t>
      </w:r>
      <w:r w:rsidRPr="007E749C">
        <w:rPr>
          <w:rFonts w:ascii="Times New Roman" w:hAnsi="Times New Roman"/>
          <w:sz w:val="24"/>
          <w:szCs w:val="24"/>
        </w:rPr>
        <w:t xml:space="preserve">as per the country they represent; however, the </w:t>
      </w:r>
      <w:r w:rsidR="00B340EB" w:rsidRPr="007E749C">
        <w:rPr>
          <w:rFonts w:ascii="Times New Roman" w:hAnsi="Times New Roman"/>
          <w:sz w:val="24"/>
          <w:szCs w:val="24"/>
        </w:rPr>
        <w:t xml:space="preserve">total </w:t>
      </w:r>
      <w:r w:rsidRPr="007E749C">
        <w:rPr>
          <w:rFonts w:ascii="Times New Roman" w:hAnsi="Times New Roman"/>
          <w:sz w:val="24"/>
          <w:szCs w:val="24"/>
        </w:rPr>
        <w:t xml:space="preserve">weight </w:t>
      </w:r>
      <w:r w:rsidR="003218DD" w:rsidRPr="007E749C">
        <w:rPr>
          <w:rFonts w:ascii="Times New Roman" w:hAnsi="Times New Roman"/>
          <w:sz w:val="24"/>
          <w:szCs w:val="24"/>
        </w:rPr>
        <w:t>of their fighting order and weapon</w:t>
      </w:r>
      <w:r w:rsidRPr="007E749C">
        <w:rPr>
          <w:rFonts w:ascii="Times New Roman" w:hAnsi="Times New Roman"/>
          <w:sz w:val="24"/>
          <w:szCs w:val="24"/>
        </w:rPr>
        <w:t xml:space="preserve"> must </w:t>
      </w:r>
      <w:r w:rsidR="00B325D6" w:rsidRPr="007E749C">
        <w:rPr>
          <w:rFonts w:ascii="Times New Roman" w:hAnsi="Times New Roman"/>
          <w:sz w:val="24"/>
          <w:szCs w:val="24"/>
        </w:rPr>
        <w:t xml:space="preserve">be </w:t>
      </w:r>
      <w:r w:rsidR="003B6D1B" w:rsidRPr="007E749C">
        <w:rPr>
          <w:rFonts w:ascii="Times New Roman" w:hAnsi="Times New Roman"/>
          <w:sz w:val="24"/>
          <w:szCs w:val="24"/>
        </w:rPr>
        <w:t>no</w:t>
      </w:r>
      <w:r w:rsidR="00B325D6" w:rsidRPr="007E749C">
        <w:rPr>
          <w:rFonts w:ascii="Times New Roman" w:hAnsi="Times New Roman"/>
          <w:sz w:val="24"/>
          <w:szCs w:val="24"/>
        </w:rPr>
        <w:t>t</w:t>
      </w:r>
      <w:r w:rsidR="003B6D1B" w:rsidRPr="007E749C">
        <w:rPr>
          <w:rFonts w:ascii="Times New Roman" w:hAnsi="Times New Roman"/>
          <w:sz w:val="24"/>
          <w:szCs w:val="24"/>
        </w:rPr>
        <w:t xml:space="preserve"> less than 1</w:t>
      </w:r>
      <w:r w:rsidR="00E61593" w:rsidRPr="007E749C">
        <w:rPr>
          <w:rFonts w:ascii="Times New Roman" w:hAnsi="Times New Roman"/>
          <w:sz w:val="24"/>
          <w:szCs w:val="24"/>
        </w:rPr>
        <w:t>5</w:t>
      </w:r>
      <w:r w:rsidR="003B6D1B" w:rsidRPr="007E749C">
        <w:rPr>
          <w:rFonts w:ascii="Times New Roman" w:hAnsi="Times New Roman"/>
          <w:sz w:val="24"/>
          <w:szCs w:val="24"/>
        </w:rPr>
        <w:t xml:space="preserve"> </w:t>
      </w:r>
      <w:r w:rsidRPr="007E749C">
        <w:rPr>
          <w:rFonts w:ascii="Times New Roman" w:hAnsi="Times New Roman"/>
          <w:sz w:val="24"/>
          <w:szCs w:val="24"/>
        </w:rPr>
        <w:t>kg</w:t>
      </w:r>
      <w:r w:rsidR="00857503" w:rsidRPr="007E749C">
        <w:rPr>
          <w:rFonts w:ascii="Times New Roman" w:hAnsi="Times New Roman"/>
          <w:sz w:val="24"/>
          <w:szCs w:val="24"/>
        </w:rPr>
        <w:t>. In the interest of competitive fairness, teams from the same country must ensure that they are using the same training plates (same style and weight) and are wearing similar webbing/FFO</w:t>
      </w:r>
      <w:r w:rsidRPr="007E749C">
        <w:rPr>
          <w:rFonts w:ascii="Times New Roman" w:hAnsi="Times New Roman"/>
          <w:sz w:val="24"/>
          <w:szCs w:val="24"/>
        </w:rPr>
        <w:t>;</w:t>
      </w:r>
      <w:r w:rsidR="00027323" w:rsidRPr="007E749C">
        <w:rPr>
          <w:rFonts w:ascii="Times New Roman" w:hAnsi="Times New Roman"/>
          <w:sz w:val="24"/>
          <w:szCs w:val="24"/>
        </w:rPr>
        <w:t xml:space="preserve"> </w:t>
      </w:r>
    </w:p>
    <w:p w14:paraId="205035EE" w14:textId="6FA822AB" w:rsidR="00857503" w:rsidRDefault="00857503">
      <w:pPr>
        <w:ind w:left="1440" w:hanging="720"/>
        <w:jc w:val="left"/>
        <w:rPr>
          <w:rFonts w:ascii="Times New Roman" w:hAnsi="Times New Roman"/>
          <w:sz w:val="24"/>
          <w:szCs w:val="24"/>
        </w:rPr>
      </w:pPr>
    </w:p>
    <w:p w14:paraId="2819619C" w14:textId="094ABC28" w:rsidR="002607C0" w:rsidRPr="00857503" w:rsidRDefault="00857503" w:rsidP="00857503">
      <w:pPr>
        <w:ind w:left="1440" w:hanging="720"/>
        <w:jc w:val="left"/>
        <w:rPr>
          <w:rFonts w:ascii="Times New Roman" w:hAnsi="Times New Roman"/>
          <w:bCs w:val="0"/>
          <w:sz w:val="24"/>
          <w:szCs w:val="24"/>
          <w:lang w:val="en-CA"/>
        </w:rPr>
      </w:pPr>
      <w:r>
        <w:rPr>
          <w:rFonts w:ascii="Times New Roman" w:hAnsi="Times New Roman"/>
          <w:sz w:val="24"/>
          <w:szCs w:val="24"/>
        </w:rPr>
        <w:t>c.</w:t>
      </w:r>
      <w:r>
        <w:rPr>
          <w:rFonts w:ascii="Times New Roman" w:hAnsi="Times New Roman"/>
          <w:sz w:val="24"/>
          <w:szCs w:val="24"/>
        </w:rPr>
        <w:tab/>
      </w:r>
      <w:r w:rsidR="00027323" w:rsidRPr="00857503">
        <w:rPr>
          <w:rFonts w:ascii="Times New Roman" w:hAnsi="Times New Roman"/>
          <w:bCs w:val="0"/>
          <w:sz w:val="24"/>
          <w:szCs w:val="24"/>
          <w:lang w:val="en-CA"/>
        </w:rPr>
        <w:t xml:space="preserve">Canadian </w:t>
      </w:r>
      <w:r w:rsidR="002607C0" w:rsidRPr="00857503">
        <w:rPr>
          <w:rFonts w:ascii="Times New Roman" w:hAnsi="Times New Roman"/>
          <w:bCs w:val="0"/>
          <w:sz w:val="24"/>
          <w:szCs w:val="24"/>
          <w:lang w:val="en-CA"/>
        </w:rPr>
        <w:t>Rangers</w:t>
      </w:r>
      <w:r w:rsidR="00B340EB" w:rsidRPr="00857503">
        <w:rPr>
          <w:rFonts w:ascii="Times New Roman" w:hAnsi="Times New Roman"/>
          <w:bCs w:val="0"/>
          <w:sz w:val="24"/>
          <w:szCs w:val="24"/>
          <w:lang w:val="en-CA"/>
        </w:rPr>
        <w:t xml:space="preserve"> (CR)</w:t>
      </w:r>
      <w:r w:rsidR="002607C0" w:rsidRPr="00857503">
        <w:rPr>
          <w:rFonts w:ascii="Times New Roman" w:hAnsi="Times New Roman"/>
          <w:bCs w:val="0"/>
          <w:sz w:val="24"/>
          <w:szCs w:val="24"/>
          <w:lang w:val="en-CA"/>
        </w:rPr>
        <w:t xml:space="preserve"> are to refer to the </w:t>
      </w:r>
      <w:r w:rsidR="00027323" w:rsidRPr="00857503">
        <w:rPr>
          <w:rFonts w:ascii="Times New Roman" w:hAnsi="Times New Roman"/>
          <w:bCs w:val="0"/>
          <w:sz w:val="24"/>
          <w:szCs w:val="24"/>
          <w:lang w:val="en-CA"/>
        </w:rPr>
        <w:t xml:space="preserve">Canadian </w:t>
      </w:r>
      <w:r w:rsidR="002607C0" w:rsidRPr="00857503">
        <w:rPr>
          <w:rFonts w:ascii="Times New Roman" w:hAnsi="Times New Roman"/>
          <w:bCs w:val="0"/>
          <w:sz w:val="24"/>
          <w:szCs w:val="24"/>
          <w:lang w:val="en-CA"/>
        </w:rPr>
        <w:t>Ranger Annex for dress specifications</w:t>
      </w:r>
      <w:r w:rsidR="005D7E84" w:rsidRPr="00857503">
        <w:rPr>
          <w:rFonts w:ascii="Times New Roman" w:hAnsi="Times New Roman"/>
          <w:bCs w:val="0"/>
          <w:sz w:val="24"/>
          <w:szCs w:val="24"/>
          <w:lang w:val="en-CA"/>
        </w:rPr>
        <w:t xml:space="preserve">; </w:t>
      </w:r>
      <w:r w:rsidR="005237BB" w:rsidRPr="00857503">
        <w:rPr>
          <w:rFonts w:ascii="Times New Roman" w:hAnsi="Times New Roman"/>
          <w:bCs w:val="0"/>
          <w:sz w:val="24"/>
          <w:szCs w:val="24"/>
          <w:lang w:val="en-CA"/>
        </w:rPr>
        <w:t>and</w:t>
      </w:r>
    </w:p>
    <w:p w14:paraId="2819619F" w14:textId="77777777" w:rsidR="00D536CF" w:rsidRPr="00D53375" w:rsidRDefault="00D536CF" w:rsidP="00D53375">
      <w:pPr>
        <w:pStyle w:val="ListParagraph"/>
        <w:rPr>
          <w:rFonts w:ascii="Times New Roman" w:hAnsi="Times New Roman"/>
          <w:sz w:val="24"/>
          <w:szCs w:val="24"/>
          <w:lang w:val="en-CA"/>
        </w:rPr>
      </w:pPr>
    </w:p>
    <w:p w14:paraId="281961A5" w14:textId="1E456CC9" w:rsidR="001D707A" w:rsidRPr="005237BB" w:rsidRDefault="00857503" w:rsidP="005237BB">
      <w:pPr>
        <w:ind w:left="1418" w:hanging="70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1D707A" w:rsidRPr="005237BB">
        <w:rPr>
          <w:rFonts w:ascii="Times New Roman" w:hAnsi="Times New Roman"/>
          <w:sz w:val="24"/>
          <w:szCs w:val="24"/>
        </w:rPr>
        <w:t>Modifications to FFO (including the attachment of extra pockets, i.e. mag pouches, drop bags) are permitted.</w:t>
      </w:r>
      <w:r w:rsidR="001D707A" w:rsidRPr="005237BB">
        <w:rPr>
          <w:rFonts w:ascii="Times New Roman" w:hAnsi="Times New Roman"/>
          <w:color w:val="FF0000"/>
          <w:sz w:val="24"/>
          <w:szCs w:val="24"/>
        </w:rPr>
        <w:t xml:space="preserve"> </w:t>
      </w:r>
      <w:r w:rsidR="001D707A" w:rsidRPr="005237BB">
        <w:rPr>
          <w:rFonts w:ascii="Times New Roman" w:hAnsi="Times New Roman"/>
          <w:sz w:val="24"/>
          <w:szCs w:val="24"/>
        </w:rPr>
        <w:t>A belt may be affixed to the bottom of the load-bearing vest and a wide thigh band may be used on an issue drop holster in place of the original.</w:t>
      </w:r>
    </w:p>
    <w:p w14:paraId="281961A6" w14:textId="77777777" w:rsidR="001D707A" w:rsidRPr="00C51E0C" w:rsidRDefault="001D707A" w:rsidP="00C51E0C">
      <w:pPr>
        <w:overflowPunct/>
        <w:ind w:left="1418" w:hanging="709"/>
        <w:jc w:val="left"/>
        <w:textAlignment w:val="auto"/>
        <w:rPr>
          <w:rFonts w:ascii="Times New Roman" w:hAnsi="Times New Roman"/>
          <w:bCs w:val="0"/>
          <w:sz w:val="24"/>
          <w:szCs w:val="24"/>
        </w:rPr>
      </w:pPr>
    </w:p>
    <w:p w14:paraId="281961A7" w14:textId="77777777" w:rsidR="001D707A" w:rsidRDefault="001D707A" w:rsidP="001D707A">
      <w:pPr>
        <w:jc w:val="left"/>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tab/>
        <w:t>Jackets and Padding</w:t>
      </w:r>
    </w:p>
    <w:p w14:paraId="281961A8" w14:textId="77777777" w:rsidR="001D707A" w:rsidRDefault="001D707A" w:rsidP="001D707A">
      <w:pPr>
        <w:jc w:val="left"/>
        <w:rPr>
          <w:rFonts w:ascii="Times New Roman" w:hAnsi="Times New Roman"/>
          <w:sz w:val="24"/>
          <w:szCs w:val="24"/>
        </w:rPr>
      </w:pPr>
    </w:p>
    <w:p w14:paraId="281961A9" w14:textId="77777777"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When a competitor wears a coat or a jacket, the butt of the rifle shall not be placed inside the coat in such a manner as to support the rifle; and</w:t>
      </w:r>
    </w:p>
    <w:p w14:paraId="281961AA" w14:textId="77777777" w:rsidR="001D707A" w:rsidRDefault="001D707A" w:rsidP="001D707A">
      <w:pPr>
        <w:ind w:left="1440" w:hanging="720"/>
        <w:jc w:val="left"/>
        <w:rPr>
          <w:rFonts w:ascii="Times New Roman" w:hAnsi="Times New Roman"/>
          <w:sz w:val="24"/>
          <w:szCs w:val="24"/>
        </w:rPr>
      </w:pPr>
    </w:p>
    <w:p w14:paraId="281961AB" w14:textId="3327538D"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Padding of any type shall not be used except that which is part of </w:t>
      </w:r>
      <w:r w:rsidR="00EA288E">
        <w:rPr>
          <w:rFonts w:ascii="Times New Roman" w:hAnsi="Times New Roman"/>
          <w:sz w:val="24"/>
          <w:szCs w:val="24"/>
        </w:rPr>
        <w:t>the tactical</w:t>
      </w:r>
      <w:r w:rsidR="00027323">
        <w:rPr>
          <w:rFonts w:ascii="Times New Roman" w:hAnsi="Times New Roman"/>
          <w:sz w:val="24"/>
          <w:szCs w:val="24"/>
        </w:rPr>
        <w:t xml:space="preserve"> vest </w:t>
      </w:r>
      <w:r>
        <w:rPr>
          <w:rFonts w:ascii="Times New Roman" w:hAnsi="Times New Roman"/>
          <w:sz w:val="24"/>
          <w:szCs w:val="24"/>
        </w:rPr>
        <w:t>or clothing worn by the shooter. A jacket liner may be worn.</w:t>
      </w:r>
    </w:p>
    <w:p w14:paraId="281961AC" w14:textId="77777777" w:rsidR="001D707A" w:rsidRDefault="001D707A" w:rsidP="001D707A">
      <w:pPr>
        <w:jc w:val="left"/>
        <w:rPr>
          <w:rFonts w:ascii="Times New Roman" w:hAnsi="Times New Roman"/>
          <w:sz w:val="24"/>
          <w:szCs w:val="24"/>
        </w:rPr>
      </w:pPr>
      <w:r>
        <w:rPr>
          <w:rFonts w:ascii="Times New Roman" w:hAnsi="Times New Roman"/>
          <w:sz w:val="24"/>
          <w:szCs w:val="24"/>
        </w:rPr>
        <w:tab/>
      </w:r>
    </w:p>
    <w:p w14:paraId="281961AD" w14:textId="77777777" w:rsidR="001D707A" w:rsidRDefault="001D707A" w:rsidP="001D707A">
      <w:pPr>
        <w:jc w:val="left"/>
        <w:rPr>
          <w:rFonts w:ascii="Times New Roman" w:hAnsi="Times New Roman"/>
          <w:sz w:val="24"/>
          <w:szCs w:val="24"/>
        </w:rPr>
      </w:pPr>
      <w:r>
        <w:rPr>
          <w:rFonts w:ascii="Times New Roman" w:hAnsi="Times New Roman"/>
          <w:sz w:val="24"/>
          <w:szCs w:val="24"/>
        </w:rPr>
        <w:t>5.1.4</w:t>
      </w:r>
      <w:r>
        <w:rPr>
          <w:rFonts w:ascii="Times New Roman" w:hAnsi="Times New Roman"/>
          <w:sz w:val="24"/>
          <w:szCs w:val="24"/>
        </w:rPr>
        <w:tab/>
        <w:t>Headdress</w:t>
      </w:r>
    </w:p>
    <w:p w14:paraId="281961AE" w14:textId="77777777" w:rsidR="001D707A" w:rsidRDefault="001D707A" w:rsidP="001D707A">
      <w:pPr>
        <w:jc w:val="left"/>
        <w:rPr>
          <w:rFonts w:ascii="Times New Roman" w:hAnsi="Times New Roman"/>
          <w:sz w:val="24"/>
          <w:szCs w:val="24"/>
        </w:rPr>
      </w:pPr>
    </w:p>
    <w:p w14:paraId="281961AF" w14:textId="78D618F2"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Helmets must always be worn when firing and during fire and movement practices. If dropped by the competitor during movement practices, it must be </w:t>
      </w:r>
      <w:r w:rsidR="00B10B14">
        <w:rPr>
          <w:rFonts w:ascii="Times New Roman" w:hAnsi="Times New Roman"/>
          <w:sz w:val="24"/>
          <w:szCs w:val="24"/>
        </w:rPr>
        <w:t xml:space="preserve">safely </w:t>
      </w:r>
      <w:r>
        <w:rPr>
          <w:rFonts w:ascii="Times New Roman" w:hAnsi="Times New Roman"/>
          <w:sz w:val="24"/>
          <w:szCs w:val="24"/>
        </w:rPr>
        <w:t>retrieved prior to the firing phase</w:t>
      </w:r>
      <w:r w:rsidR="005D7E84">
        <w:rPr>
          <w:rFonts w:ascii="Times New Roman" w:hAnsi="Times New Roman"/>
          <w:sz w:val="24"/>
          <w:szCs w:val="24"/>
        </w:rPr>
        <w:t xml:space="preserve">; and </w:t>
      </w:r>
    </w:p>
    <w:p w14:paraId="281961B0" w14:textId="77777777" w:rsidR="001D707A" w:rsidRDefault="001D707A" w:rsidP="001D707A">
      <w:pPr>
        <w:ind w:left="1440" w:hanging="720"/>
        <w:jc w:val="left"/>
        <w:rPr>
          <w:rFonts w:ascii="Times New Roman" w:hAnsi="Times New Roman"/>
          <w:sz w:val="24"/>
          <w:szCs w:val="24"/>
        </w:rPr>
      </w:pPr>
    </w:p>
    <w:p w14:paraId="281961B1" w14:textId="1D77013C"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When competitors are not firing or doing fire and movement practices</w:t>
      </w:r>
      <w:r w:rsidR="00B10B14">
        <w:rPr>
          <w:rFonts w:ascii="Times New Roman" w:hAnsi="Times New Roman"/>
          <w:sz w:val="24"/>
          <w:szCs w:val="24"/>
        </w:rPr>
        <w:t>,</w:t>
      </w:r>
      <w:r>
        <w:rPr>
          <w:rFonts w:ascii="Times New Roman" w:hAnsi="Times New Roman"/>
          <w:sz w:val="24"/>
          <w:szCs w:val="24"/>
        </w:rPr>
        <w:t xml:space="preserve"> berets</w:t>
      </w:r>
      <w:r w:rsidR="00027323">
        <w:rPr>
          <w:rFonts w:ascii="Times New Roman" w:hAnsi="Times New Roman"/>
          <w:sz w:val="24"/>
          <w:szCs w:val="24"/>
        </w:rPr>
        <w:t xml:space="preserve"> (or other unit headdress, such as balmorals)</w:t>
      </w:r>
      <w:r>
        <w:rPr>
          <w:rFonts w:ascii="Times New Roman" w:hAnsi="Times New Roman"/>
          <w:sz w:val="24"/>
          <w:szCs w:val="24"/>
        </w:rPr>
        <w:t>, issued field hats or toques m</w:t>
      </w:r>
      <w:r w:rsidR="005D7F3F">
        <w:rPr>
          <w:rFonts w:ascii="Times New Roman" w:hAnsi="Times New Roman"/>
          <w:sz w:val="24"/>
          <w:szCs w:val="24"/>
        </w:rPr>
        <w:t>a</w:t>
      </w:r>
      <w:r w:rsidR="006F340E">
        <w:rPr>
          <w:rFonts w:ascii="Times New Roman" w:hAnsi="Times New Roman"/>
          <w:sz w:val="24"/>
          <w:szCs w:val="24"/>
        </w:rPr>
        <w:t>y be worn</w:t>
      </w:r>
      <w:r>
        <w:rPr>
          <w:rFonts w:ascii="Times New Roman" w:hAnsi="Times New Roman"/>
          <w:sz w:val="24"/>
          <w:szCs w:val="24"/>
        </w:rPr>
        <w:t xml:space="preserve">. </w:t>
      </w:r>
      <w:r>
        <w:rPr>
          <w:rFonts w:ascii="Times New Roman" w:hAnsi="Times New Roman"/>
          <w:sz w:val="24"/>
          <w:szCs w:val="24"/>
        </w:rPr>
        <w:br/>
      </w:r>
    </w:p>
    <w:p w14:paraId="281961B2" w14:textId="77777777" w:rsidR="001D707A" w:rsidRDefault="001D707A" w:rsidP="001D707A">
      <w:pPr>
        <w:jc w:val="left"/>
        <w:rPr>
          <w:rFonts w:ascii="Times New Roman" w:hAnsi="Times New Roman"/>
          <w:sz w:val="24"/>
          <w:szCs w:val="24"/>
        </w:rPr>
      </w:pPr>
      <w:r>
        <w:rPr>
          <w:rFonts w:ascii="Times New Roman" w:hAnsi="Times New Roman"/>
          <w:sz w:val="24"/>
          <w:szCs w:val="24"/>
        </w:rPr>
        <w:t>5.1.5</w:t>
      </w:r>
      <w:r>
        <w:rPr>
          <w:rFonts w:ascii="Times New Roman" w:hAnsi="Times New Roman"/>
          <w:sz w:val="24"/>
          <w:szCs w:val="24"/>
        </w:rPr>
        <w:tab/>
        <w:t>Ear Protection</w:t>
      </w:r>
    </w:p>
    <w:p w14:paraId="281961B3" w14:textId="77777777" w:rsidR="001D707A" w:rsidRDefault="001D707A" w:rsidP="001D707A">
      <w:pPr>
        <w:jc w:val="left"/>
        <w:rPr>
          <w:rFonts w:ascii="Times New Roman" w:hAnsi="Times New Roman"/>
          <w:sz w:val="24"/>
          <w:szCs w:val="24"/>
        </w:rPr>
      </w:pPr>
    </w:p>
    <w:p w14:paraId="5B19B5AD" w14:textId="045B9FE4" w:rsidR="00B14E47" w:rsidRDefault="003B6D1B" w:rsidP="00B14E47">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Hearing p</w:t>
      </w:r>
      <w:r w:rsidR="001D707A">
        <w:rPr>
          <w:rFonts w:ascii="Times New Roman" w:hAnsi="Times New Roman"/>
          <w:sz w:val="24"/>
          <w:szCs w:val="24"/>
        </w:rPr>
        <w:t>rotection is mandatory for all competitors and may be either plug or muff type. Electronic ear protection is highly recommended.</w:t>
      </w:r>
    </w:p>
    <w:p w14:paraId="4A11B2D6" w14:textId="77777777" w:rsidR="00B14E47" w:rsidRDefault="00B14E47" w:rsidP="00B14E47">
      <w:pPr>
        <w:ind w:left="1440" w:hanging="720"/>
        <w:jc w:val="left"/>
        <w:rPr>
          <w:rFonts w:ascii="Times New Roman" w:hAnsi="Times New Roman"/>
          <w:sz w:val="24"/>
          <w:szCs w:val="24"/>
        </w:rPr>
      </w:pPr>
    </w:p>
    <w:p w14:paraId="5A06C702" w14:textId="77777777" w:rsidR="001C18A3" w:rsidRDefault="001C18A3" w:rsidP="00B14E47">
      <w:pPr>
        <w:ind w:left="1440" w:hanging="720"/>
        <w:jc w:val="left"/>
        <w:rPr>
          <w:rFonts w:ascii="Times New Roman" w:hAnsi="Times New Roman"/>
          <w:sz w:val="24"/>
          <w:szCs w:val="24"/>
        </w:rPr>
      </w:pPr>
    </w:p>
    <w:p w14:paraId="510D8EDD" w14:textId="77777777" w:rsidR="001C18A3" w:rsidRDefault="001C18A3" w:rsidP="00B14E47">
      <w:pPr>
        <w:ind w:left="1440" w:hanging="720"/>
        <w:jc w:val="left"/>
        <w:rPr>
          <w:rFonts w:ascii="Times New Roman" w:hAnsi="Times New Roman"/>
          <w:sz w:val="24"/>
          <w:szCs w:val="24"/>
        </w:rPr>
      </w:pPr>
    </w:p>
    <w:p w14:paraId="102E86C9" w14:textId="77777777" w:rsidR="001C18A3" w:rsidRDefault="001C18A3" w:rsidP="00B14E47">
      <w:pPr>
        <w:ind w:left="1440" w:hanging="720"/>
        <w:jc w:val="left"/>
        <w:rPr>
          <w:rFonts w:ascii="Times New Roman" w:hAnsi="Times New Roman"/>
          <w:sz w:val="24"/>
          <w:szCs w:val="24"/>
        </w:rPr>
      </w:pPr>
    </w:p>
    <w:p w14:paraId="63F57FF8" w14:textId="77777777" w:rsidR="001C18A3" w:rsidRDefault="001C18A3" w:rsidP="00B14E47">
      <w:pPr>
        <w:ind w:left="1440" w:hanging="720"/>
        <w:jc w:val="left"/>
        <w:rPr>
          <w:rFonts w:ascii="Times New Roman" w:hAnsi="Times New Roman"/>
          <w:sz w:val="24"/>
          <w:szCs w:val="24"/>
        </w:rPr>
      </w:pPr>
    </w:p>
    <w:p w14:paraId="281961B6" w14:textId="77777777" w:rsidR="001D707A" w:rsidRDefault="001D707A" w:rsidP="001D707A">
      <w:pPr>
        <w:jc w:val="left"/>
        <w:rPr>
          <w:rFonts w:ascii="Times New Roman" w:hAnsi="Times New Roman"/>
          <w:sz w:val="24"/>
          <w:szCs w:val="24"/>
        </w:rPr>
      </w:pPr>
      <w:r>
        <w:rPr>
          <w:rFonts w:ascii="Times New Roman" w:hAnsi="Times New Roman"/>
          <w:sz w:val="24"/>
          <w:szCs w:val="24"/>
        </w:rPr>
        <w:t>5.1.6</w:t>
      </w:r>
      <w:r>
        <w:rPr>
          <w:rFonts w:ascii="Times New Roman" w:hAnsi="Times New Roman"/>
          <w:sz w:val="24"/>
          <w:szCs w:val="24"/>
        </w:rPr>
        <w:tab/>
        <w:t>Glasses</w:t>
      </w:r>
    </w:p>
    <w:p w14:paraId="281961B7" w14:textId="77777777" w:rsidR="001D707A" w:rsidRDefault="001D707A" w:rsidP="001D707A">
      <w:pPr>
        <w:jc w:val="left"/>
        <w:rPr>
          <w:rFonts w:ascii="Times New Roman" w:hAnsi="Times New Roman"/>
          <w:sz w:val="24"/>
          <w:szCs w:val="24"/>
        </w:rPr>
      </w:pPr>
    </w:p>
    <w:p w14:paraId="281961B8" w14:textId="77777777"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Issue ballistic eyewear (BEWs) shall be worn by all competitors. If prescription inserts are required by a competitor but not available, then standard eyeglasses may be worn; and</w:t>
      </w:r>
    </w:p>
    <w:p w14:paraId="281961B9" w14:textId="77777777" w:rsidR="001D707A" w:rsidRDefault="001D707A" w:rsidP="001D707A">
      <w:pPr>
        <w:ind w:left="1440" w:hanging="720"/>
        <w:jc w:val="left"/>
        <w:rPr>
          <w:rFonts w:ascii="Times New Roman" w:hAnsi="Times New Roman"/>
          <w:b/>
          <w:sz w:val="24"/>
          <w:szCs w:val="24"/>
        </w:rPr>
      </w:pPr>
    </w:p>
    <w:p w14:paraId="281961BA" w14:textId="77777777" w:rsidR="001D707A" w:rsidRDefault="001D707A" w:rsidP="001D707A">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Use of an eye patch over the non</w:t>
      </w:r>
      <w:r>
        <w:rPr>
          <w:rFonts w:ascii="Times New Roman" w:hAnsi="Times New Roman"/>
          <w:sz w:val="24"/>
          <w:szCs w:val="24"/>
        </w:rPr>
        <w:noBreakHyphen/>
        <w:t>aiming eye is not permitted.</w:t>
      </w:r>
    </w:p>
    <w:p w14:paraId="281961BB" w14:textId="77777777" w:rsidR="001D707A" w:rsidRDefault="001D707A" w:rsidP="001D707A">
      <w:pPr>
        <w:ind w:firstLine="720"/>
        <w:jc w:val="left"/>
        <w:rPr>
          <w:rFonts w:ascii="Times New Roman" w:hAnsi="Times New Roman"/>
          <w:sz w:val="24"/>
          <w:szCs w:val="24"/>
        </w:rPr>
      </w:pPr>
    </w:p>
    <w:p w14:paraId="281961BC" w14:textId="77777777" w:rsidR="001D707A" w:rsidRDefault="001D707A" w:rsidP="001D707A">
      <w:pPr>
        <w:jc w:val="left"/>
        <w:rPr>
          <w:rFonts w:ascii="Times New Roman" w:hAnsi="Times New Roman"/>
          <w:sz w:val="24"/>
          <w:szCs w:val="24"/>
        </w:rPr>
      </w:pPr>
      <w:r>
        <w:rPr>
          <w:rFonts w:ascii="Times New Roman" w:hAnsi="Times New Roman"/>
          <w:sz w:val="24"/>
          <w:szCs w:val="24"/>
        </w:rPr>
        <w:t>5.1.7</w:t>
      </w:r>
      <w:r>
        <w:rPr>
          <w:rFonts w:ascii="Times New Roman" w:hAnsi="Times New Roman"/>
          <w:sz w:val="24"/>
          <w:szCs w:val="24"/>
        </w:rPr>
        <w:tab/>
        <w:t>Rain Gear</w:t>
      </w:r>
    </w:p>
    <w:p w14:paraId="281961BD" w14:textId="77777777" w:rsidR="001D707A" w:rsidRDefault="001D707A" w:rsidP="001D707A">
      <w:pPr>
        <w:jc w:val="left"/>
        <w:rPr>
          <w:rFonts w:ascii="Times New Roman" w:hAnsi="Times New Roman"/>
          <w:sz w:val="24"/>
          <w:szCs w:val="24"/>
        </w:rPr>
      </w:pPr>
    </w:p>
    <w:p w14:paraId="281961BE" w14:textId="62EAC286"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Competitors may wear issued rain</w:t>
      </w:r>
      <w:r w:rsidR="006277F7">
        <w:rPr>
          <w:rFonts w:ascii="Times New Roman" w:hAnsi="Times New Roman"/>
          <w:sz w:val="24"/>
          <w:szCs w:val="24"/>
        </w:rPr>
        <w:t xml:space="preserve"> </w:t>
      </w:r>
      <w:r>
        <w:rPr>
          <w:rFonts w:ascii="Times New Roman" w:hAnsi="Times New Roman"/>
          <w:sz w:val="24"/>
          <w:szCs w:val="24"/>
        </w:rPr>
        <w:t xml:space="preserve">gear </w:t>
      </w:r>
      <w:r w:rsidR="005B21D4">
        <w:rPr>
          <w:rFonts w:ascii="Times New Roman" w:hAnsi="Times New Roman"/>
          <w:sz w:val="24"/>
          <w:szCs w:val="24"/>
        </w:rPr>
        <w:t>during</w:t>
      </w:r>
      <w:r>
        <w:rPr>
          <w:rFonts w:ascii="Times New Roman" w:hAnsi="Times New Roman"/>
          <w:sz w:val="24"/>
          <w:szCs w:val="24"/>
        </w:rPr>
        <w:t xml:space="preserve"> all matches. Ground sheets may not be used either on the ground or over the body </w:t>
      </w:r>
      <w:r w:rsidR="00C25B30">
        <w:rPr>
          <w:rFonts w:ascii="Times New Roman" w:hAnsi="Times New Roman"/>
          <w:sz w:val="24"/>
          <w:szCs w:val="24"/>
        </w:rPr>
        <w:t>IAW</w:t>
      </w:r>
      <w:r>
        <w:rPr>
          <w:rFonts w:ascii="Times New Roman" w:hAnsi="Times New Roman"/>
          <w:sz w:val="24"/>
          <w:szCs w:val="24"/>
        </w:rPr>
        <w:t xml:space="preserve"> operational shooting</w:t>
      </w:r>
      <w:r w:rsidR="005B21D4">
        <w:rPr>
          <w:rFonts w:ascii="Times New Roman" w:hAnsi="Times New Roman"/>
          <w:sz w:val="24"/>
          <w:szCs w:val="24"/>
        </w:rPr>
        <w:t xml:space="preserve"> practices</w:t>
      </w:r>
      <w:r>
        <w:rPr>
          <w:rFonts w:ascii="Times New Roman" w:hAnsi="Times New Roman"/>
          <w:sz w:val="24"/>
          <w:szCs w:val="24"/>
        </w:rPr>
        <w:t>;</w:t>
      </w:r>
    </w:p>
    <w:p w14:paraId="281961BF" w14:textId="77777777" w:rsidR="001D707A" w:rsidRDefault="001D707A" w:rsidP="001D707A">
      <w:pPr>
        <w:ind w:left="1440" w:hanging="720"/>
        <w:jc w:val="left"/>
        <w:rPr>
          <w:rFonts w:ascii="Times New Roman" w:hAnsi="Times New Roman"/>
          <w:sz w:val="24"/>
          <w:szCs w:val="24"/>
        </w:rPr>
      </w:pPr>
    </w:p>
    <w:p w14:paraId="281961C0" w14:textId="6DFCFDBA" w:rsidR="001D707A" w:rsidRDefault="001D707A" w:rsidP="001D707A">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Rain</w:t>
      </w:r>
      <w:r w:rsidR="006277F7">
        <w:rPr>
          <w:rFonts w:ascii="Times New Roman" w:hAnsi="Times New Roman"/>
          <w:sz w:val="24"/>
          <w:szCs w:val="24"/>
        </w:rPr>
        <w:t xml:space="preserve"> </w:t>
      </w:r>
      <w:r>
        <w:rPr>
          <w:rFonts w:ascii="Times New Roman" w:hAnsi="Times New Roman"/>
          <w:sz w:val="24"/>
          <w:szCs w:val="24"/>
        </w:rPr>
        <w:t>gear may be used to cover weapons and equipment during inclement weather;</w:t>
      </w:r>
    </w:p>
    <w:p w14:paraId="281961C1" w14:textId="77777777" w:rsidR="001D707A" w:rsidRDefault="001D707A" w:rsidP="001D707A">
      <w:pPr>
        <w:ind w:left="1440" w:hanging="720"/>
        <w:jc w:val="left"/>
        <w:rPr>
          <w:rFonts w:ascii="Times New Roman" w:hAnsi="Times New Roman"/>
          <w:sz w:val="24"/>
          <w:szCs w:val="24"/>
        </w:rPr>
      </w:pPr>
    </w:p>
    <w:p w14:paraId="281961C2" w14:textId="2B306E6E" w:rsidR="001D707A" w:rsidRDefault="001D707A" w:rsidP="001D707A">
      <w:pPr>
        <w:ind w:firstLine="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Rain</w:t>
      </w:r>
      <w:r w:rsidR="006277F7">
        <w:rPr>
          <w:rFonts w:ascii="Times New Roman" w:hAnsi="Times New Roman"/>
          <w:sz w:val="24"/>
          <w:szCs w:val="24"/>
        </w:rPr>
        <w:t xml:space="preserve"> </w:t>
      </w:r>
      <w:r>
        <w:rPr>
          <w:rFonts w:ascii="Times New Roman" w:hAnsi="Times New Roman"/>
          <w:sz w:val="24"/>
          <w:szCs w:val="24"/>
        </w:rPr>
        <w:t>gear shall not be used as a rest or support for the weapon or firer; and</w:t>
      </w:r>
    </w:p>
    <w:p w14:paraId="281961C3" w14:textId="77777777" w:rsidR="001D707A" w:rsidRDefault="001D707A" w:rsidP="001D707A">
      <w:pPr>
        <w:ind w:firstLine="720"/>
        <w:jc w:val="left"/>
        <w:rPr>
          <w:rFonts w:ascii="Times New Roman" w:hAnsi="Times New Roman"/>
          <w:sz w:val="24"/>
          <w:szCs w:val="24"/>
        </w:rPr>
      </w:pPr>
    </w:p>
    <w:p w14:paraId="281961C4" w14:textId="42A01A66" w:rsidR="001D707A" w:rsidRPr="000B4E45" w:rsidRDefault="001D707A" w:rsidP="001D707A">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firer must be able to carry out all weapons handling drills without interference</w:t>
      </w:r>
      <w:r w:rsidR="005B21D4">
        <w:rPr>
          <w:rFonts w:ascii="Times New Roman" w:hAnsi="Times New Roman"/>
          <w:sz w:val="24"/>
          <w:szCs w:val="24"/>
        </w:rPr>
        <w:t xml:space="preserve"> from the rain gear that he or she is wearing</w:t>
      </w:r>
      <w:r>
        <w:rPr>
          <w:rFonts w:ascii="Times New Roman" w:hAnsi="Times New Roman"/>
          <w:sz w:val="24"/>
          <w:szCs w:val="24"/>
        </w:rPr>
        <w:t>. The</w:t>
      </w:r>
      <w:r w:rsidR="005B21D4">
        <w:rPr>
          <w:rFonts w:ascii="Times New Roman" w:hAnsi="Times New Roman"/>
          <w:sz w:val="24"/>
          <w:szCs w:val="24"/>
        </w:rPr>
        <w:t xml:space="preserve"> firer’s</w:t>
      </w:r>
      <w:r>
        <w:rPr>
          <w:rFonts w:ascii="Times New Roman" w:hAnsi="Times New Roman"/>
          <w:sz w:val="24"/>
          <w:szCs w:val="24"/>
        </w:rPr>
        <w:t xml:space="preserve"> rain gear must not obscure the range staff’s ability to ensure the safe and proper conduct of the </w:t>
      </w:r>
      <w:r w:rsidR="00E76767" w:rsidRPr="000B4E45">
        <w:rPr>
          <w:rFonts w:ascii="Times New Roman" w:hAnsi="Times New Roman"/>
          <w:sz w:val="24"/>
          <w:szCs w:val="24"/>
        </w:rPr>
        <w:t>concentration</w:t>
      </w:r>
      <w:r w:rsidRPr="000B4E45">
        <w:rPr>
          <w:rFonts w:ascii="Times New Roman" w:hAnsi="Times New Roman"/>
          <w:sz w:val="24"/>
          <w:szCs w:val="24"/>
        </w:rPr>
        <w:t>.</w:t>
      </w:r>
    </w:p>
    <w:p w14:paraId="281961C5" w14:textId="77777777" w:rsidR="00A53E03" w:rsidRPr="000B4E45" w:rsidRDefault="00A53E03">
      <w:pPr>
        <w:overflowPunct/>
        <w:jc w:val="left"/>
        <w:textAlignment w:val="auto"/>
        <w:rPr>
          <w:rFonts w:ascii="Times New Roman" w:hAnsi="Times New Roman"/>
          <w:bCs w:val="0"/>
          <w:sz w:val="24"/>
          <w:szCs w:val="24"/>
          <w:lang w:val="en-CA"/>
        </w:rPr>
      </w:pPr>
      <w:r w:rsidRPr="000B4E45">
        <w:rPr>
          <w:rFonts w:ascii="Times New Roman" w:hAnsi="Times New Roman"/>
          <w:bCs w:val="0"/>
          <w:sz w:val="24"/>
          <w:szCs w:val="24"/>
          <w:lang w:val="en-CA"/>
        </w:rPr>
        <w:tab/>
      </w:r>
    </w:p>
    <w:p w14:paraId="6921C68A" w14:textId="305475E6" w:rsidR="006277F7" w:rsidRPr="000B4E45" w:rsidRDefault="006277F7">
      <w:pPr>
        <w:overflowPunct/>
        <w:jc w:val="left"/>
        <w:textAlignment w:val="auto"/>
        <w:rPr>
          <w:rFonts w:ascii="Times New Roman" w:hAnsi="Times New Roman"/>
          <w:bCs w:val="0"/>
          <w:sz w:val="24"/>
          <w:szCs w:val="24"/>
          <w:lang w:val="en-CA"/>
        </w:rPr>
      </w:pPr>
      <w:r w:rsidRPr="000B4E45">
        <w:rPr>
          <w:rFonts w:ascii="Times New Roman" w:hAnsi="Times New Roman"/>
          <w:bCs w:val="0"/>
          <w:sz w:val="24"/>
          <w:szCs w:val="24"/>
          <w:lang w:val="en-CA"/>
        </w:rPr>
        <w:t>5.1.8</w:t>
      </w:r>
      <w:r w:rsidRPr="000B4E45">
        <w:rPr>
          <w:rFonts w:ascii="Times New Roman" w:hAnsi="Times New Roman"/>
          <w:bCs w:val="0"/>
          <w:sz w:val="24"/>
          <w:szCs w:val="24"/>
          <w:lang w:val="en-CA"/>
        </w:rPr>
        <w:tab/>
      </w:r>
      <w:r w:rsidR="00F351E8" w:rsidRPr="000B4E45">
        <w:rPr>
          <w:rFonts w:ascii="Times New Roman" w:hAnsi="Times New Roman"/>
          <w:bCs w:val="0"/>
          <w:sz w:val="24"/>
          <w:szCs w:val="24"/>
          <w:lang w:val="en-CA"/>
        </w:rPr>
        <w:t>Mountable Cameras</w:t>
      </w:r>
    </w:p>
    <w:p w14:paraId="09B2A66F" w14:textId="77777777" w:rsidR="006277F7" w:rsidRPr="000B4E45" w:rsidRDefault="006277F7">
      <w:pPr>
        <w:overflowPunct/>
        <w:jc w:val="left"/>
        <w:textAlignment w:val="auto"/>
        <w:rPr>
          <w:rFonts w:ascii="Times New Roman" w:hAnsi="Times New Roman"/>
          <w:bCs w:val="0"/>
          <w:sz w:val="24"/>
          <w:szCs w:val="24"/>
          <w:lang w:val="en-CA"/>
        </w:rPr>
      </w:pPr>
    </w:p>
    <w:p w14:paraId="6C0629D5" w14:textId="5A4FD04E" w:rsidR="006277F7" w:rsidRPr="000B4E45" w:rsidRDefault="00F351E8" w:rsidP="006277F7">
      <w:pPr>
        <w:overflowPunct/>
        <w:ind w:left="1440" w:hanging="720"/>
        <w:jc w:val="left"/>
        <w:textAlignment w:val="auto"/>
        <w:rPr>
          <w:rFonts w:ascii="Times New Roman" w:hAnsi="Times New Roman"/>
          <w:bCs w:val="0"/>
          <w:sz w:val="24"/>
          <w:szCs w:val="24"/>
          <w:lang w:val="en-CA"/>
        </w:rPr>
      </w:pPr>
      <w:r w:rsidRPr="000B4E45">
        <w:rPr>
          <w:rFonts w:ascii="Times New Roman" w:hAnsi="Times New Roman"/>
          <w:bCs w:val="0"/>
          <w:sz w:val="24"/>
          <w:szCs w:val="24"/>
          <w:lang w:val="en-CA"/>
        </w:rPr>
        <w:t>a.</w:t>
      </w:r>
      <w:r w:rsidRPr="000B4E45">
        <w:rPr>
          <w:rFonts w:ascii="Times New Roman" w:hAnsi="Times New Roman"/>
          <w:bCs w:val="0"/>
          <w:sz w:val="24"/>
          <w:szCs w:val="24"/>
          <w:lang w:val="en-CA"/>
        </w:rPr>
        <w:tab/>
        <w:t>Mountable cameras (eg. Go Pro) are</w:t>
      </w:r>
      <w:r w:rsidR="006277F7" w:rsidRPr="000B4E45">
        <w:rPr>
          <w:rFonts w:ascii="Times New Roman" w:hAnsi="Times New Roman"/>
          <w:bCs w:val="0"/>
          <w:sz w:val="24"/>
          <w:szCs w:val="24"/>
          <w:lang w:val="en-CA"/>
        </w:rPr>
        <w:t xml:space="preserve"> authorized to be used for all matches</w:t>
      </w:r>
      <w:r w:rsidRPr="000B4E45">
        <w:rPr>
          <w:rFonts w:ascii="Times New Roman" w:hAnsi="Times New Roman"/>
          <w:bCs w:val="0"/>
          <w:sz w:val="24"/>
          <w:szCs w:val="24"/>
          <w:lang w:val="en-CA"/>
        </w:rPr>
        <w:t xml:space="preserve"> with no restrictions</w:t>
      </w:r>
      <w:r w:rsidR="006277F7" w:rsidRPr="000B4E45">
        <w:rPr>
          <w:rFonts w:ascii="Times New Roman" w:hAnsi="Times New Roman"/>
          <w:bCs w:val="0"/>
          <w:sz w:val="24"/>
          <w:szCs w:val="24"/>
          <w:lang w:val="en-CA"/>
        </w:rPr>
        <w:t>; and</w:t>
      </w:r>
    </w:p>
    <w:p w14:paraId="5B460DE7" w14:textId="77777777" w:rsidR="006277F7" w:rsidRPr="000B4E45" w:rsidRDefault="006277F7" w:rsidP="006277F7">
      <w:pPr>
        <w:overflowPunct/>
        <w:ind w:left="1440" w:hanging="720"/>
        <w:jc w:val="left"/>
        <w:textAlignment w:val="auto"/>
        <w:rPr>
          <w:rFonts w:ascii="Times New Roman" w:hAnsi="Times New Roman"/>
          <w:bCs w:val="0"/>
          <w:sz w:val="24"/>
          <w:szCs w:val="24"/>
          <w:lang w:val="en-CA"/>
        </w:rPr>
      </w:pPr>
    </w:p>
    <w:p w14:paraId="0CC671BC" w14:textId="2EA765C7" w:rsidR="006277F7" w:rsidRDefault="006277F7" w:rsidP="006277F7">
      <w:pPr>
        <w:overflowPunct/>
        <w:ind w:left="1440" w:hanging="720"/>
        <w:jc w:val="left"/>
        <w:textAlignment w:val="auto"/>
        <w:rPr>
          <w:rFonts w:ascii="Times New Roman" w:hAnsi="Times New Roman"/>
          <w:bCs w:val="0"/>
          <w:sz w:val="24"/>
          <w:szCs w:val="24"/>
          <w:lang w:val="en-CA"/>
        </w:rPr>
      </w:pPr>
      <w:r w:rsidRPr="000B4E45">
        <w:rPr>
          <w:rFonts w:ascii="Times New Roman" w:hAnsi="Times New Roman"/>
          <w:bCs w:val="0"/>
          <w:sz w:val="24"/>
          <w:szCs w:val="24"/>
          <w:lang w:val="en-CA"/>
        </w:rPr>
        <w:t>b.</w:t>
      </w:r>
      <w:r w:rsidRPr="000B4E45">
        <w:rPr>
          <w:rFonts w:ascii="Times New Roman" w:hAnsi="Times New Roman"/>
          <w:bCs w:val="0"/>
          <w:sz w:val="24"/>
          <w:szCs w:val="24"/>
          <w:lang w:val="en-CA"/>
        </w:rPr>
        <w:tab/>
        <w:t xml:space="preserve">As the dynamic matches will not be scored during CAFSAC 2018, competitors will not have to turn in their </w:t>
      </w:r>
      <w:r w:rsidR="00F351E8" w:rsidRPr="000B4E45">
        <w:rPr>
          <w:rFonts w:ascii="Times New Roman" w:hAnsi="Times New Roman"/>
          <w:bCs w:val="0"/>
          <w:sz w:val="24"/>
          <w:szCs w:val="24"/>
          <w:lang w:val="en-CA"/>
        </w:rPr>
        <w:t>mountable cameras</w:t>
      </w:r>
      <w:r w:rsidRPr="000B4E45">
        <w:rPr>
          <w:rFonts w:ascii="Times New Roman" w:hAnsi="Times New Roman"/>
          <w:bCs w:val="0"/>
          <w:sz w:val="24"/>
          <w:szCs w:val="24"/>
          <w:lang w:val="en-CA"/>
        </w:rPr>
        <w:t xml:space="preserve"> at the end of the dynamic matches. This is a change from last year.</w:t>
      </w:r>
      <w:r>
        <w:rPr>
          <w:rFonts w:ascii="Times New Roman" w:hAnsi="Times New Roman"/>
          <w:bCs w:val="0"/>
          <w:sz w:val="24"/>
          <w:szCs w:val="24"/>
          <w:lang w:val="en-CA"/>
        </w:rPr>
        <w:t xml:space="preserve"> </w:t>
      </w:r>
    </w:p>
    <w:p w14:paraId="7CC47E6D" w14:textId="77777777" w:rsidR="006277F7" w:rsidRDefault="006277F7" w:rsidP="006277F7">
      <w:pPr>
        <w:overflowPunct/>
        <w:ind w:left="1440" w:hanging="720"/>
        <w:jc w:val="left"/>
        <w:textAlignment w:val="auto"/>
        <w:rPr>
          <w:rFonts w:ascii="Times New Roman" w:hAnsi="Times New Roman"/>
          <w:bCs w:val="0"/>
          <w:sz w:val="24"/>
          <w:szCs w:val="24"/>
          <w:lang w:val="en-CA"/>
        </w:rPr>
      </w:pPr>
    </w:p>
    <w:p w14:paraId="281961CC" w14:textId="3AE05785" w:rsidR="001911E5" w:rsidRDefault="001911E5" w:rsidP="00492AC1">
      <w:pPr>
        <w:jc w:val="left"/>
        <w:rPr>
          <w:rFonts w:ascii="Times New Roman" w:hAnsi="Times New Roman"/>
          <w:sz w:val="24"/>
          <w:szCs w:val="24"/>
        </w:rPr>
      </w:pPr>
      <w:r w:rsidRPr="00D53375">
        <w:rPr>
          <w:rFonts w:ascii="Times New Roman" w:hAnsi="Times New Roman"/>
          <w:b/>
          <w:sz w:val="24"/>
          <w:szCs w:val="24"/>
        </w:rPr>
        <w:t xml:space="preserve">5.2 </w:t>
      </w:r>
      <w:r w:rsidR="0018420C" w:rsidRPr="00D53375">
        <w:rPr>
          <w:rFonts w:ascii="Times New Roman" w:hAnsi="Times New Roman"/>
          <w:b/>
          <w:sz w:val="24"/>
          <w:szCs w:val="24"/>
        </w:rPr>
        <w:tab/>
      </w:r>
      <w:r w:rsidRPr="00D53375">
        <w:rPr>
          <w:rFonts w:ascii="Times New Roman" w:hAnsi="Times New Roman"/>
          <w:b/>
          <w:sz w:val="24"/>
          <w:szCs w:val="24"/>
        </w:rPr>
        <w:t>S</w:t>
      </w:r>
      <w:r w:rsidR="007C58DD" w:rsidRPr="00D53375">
        <w:rPr>
          <w:rFonts w:ascii="Times New Roman" w:hAnsi="Times New Roman"/>
          <w:b/>
          <w:sz w:val="24"/>
          <w:szCs w:val="24"/>
        </w:rPr>
        <w:t>ervice Rifle</w:t>
      </w:r>
      <w:r w:rsidR="00237D18" w:rsidRPr="00D53375">
        <w:rPr>
          <w:rFonts w:ascii="Times New Roman" w:hAnsi="Times New Roman"/>
          <w:b/>
          <w:sz w:val="24"/>
          <w:szCs w:val="24"/>
        </w:rPr>
        <w:t xml:space="preserve"> (SR)</w:t>
      </w:r>
    </w:p>
    <w:p w14:paraId="281961CD" w14:textId="77777777" w:rsidR="00492AC1" w:rsidRDefault="00492AC1" w:rsidP="00492AC1">
      <w:pPr>
        <w:jc w:val="left"/>
        <w:rPr>
          <w:rFonts w:ascii="Times New Roman" w:hAnsi="Times New Roman"/>
          <w:sz w:val="24"/>
          <w:szCs w:val="24"/>
        </w:rPr>
      </w:pPr>
    </w:p>
    <w:p w14:paraId="281961CE" w14:textId="77777777" w:rsidR="00492AC1" w:rsidRDefault="00492AC1" w:rsidP="00492AC1">
      <w:pPr>
        <w:jc w:val="left"/>
        <w:rPr>
          <w:rFonts w:ascii="Times New Roman" w:hAnsi="Times New Roman"/>
          <w:sz w:val="24"/>
          <w:szCs w:val="24"/>
        </w:rPr>
      </w:pPr>
      <w:r>
        <w:rPr>
          <w:rFonts w:ascii="Times New Roman" w:hAnsi="Times New Roman"/>
          <w:sz w:val="24"/>
          <w:szCs w:val="24"/>
        </w:rPr>
        <w:t>5.2.1</w:t>
      </w:r>
      <w:r>
        <w:rPr>
          <w:rFonts w:ascii="Times New Roman" w:hAnsi="Times New Roman"/>
          <w:sz w:val="24"/>
          <w:szCs w:val="24"/>
        </w:rPr>
        <w:tab/>
        <w:t>Description</w:t>
      </w:r>
    </w:p>
    <w:p w14:paraId="281961CF" w14:textId="77777777" w:rsidR="00237D18" w:rsidRDefault="00237D18" w:rsidP="00237D18">
      <w:pPr>
        <w:jc w:val="left"/>
        <w:rPr>
          <w:rFonts w:ascii="Times New Roman" w:hAnsi="Times New Roman"/>
          <w:sz w:val="24"/>
          <w:szCs w:val="24"/>
        </w:rPr>
      </w:pPr>
    </w:p>
    <w:p w14:paraId="281961D0" w14:textId="60A34C1A"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Configurations of CAF weapons will be </w:t>
      </w:r>
      <w:r w:rsidR="00C25B30">
        <w:rPr>
          <w:rFonts w:ascii="Times New Roman" w:hAnsi="Times New Roman"/>
          <w:sz w:val="24"/>
          <w:szCs w:val="24"/>
        </w:rPr>
        <w:t>IAW</w:t>
      </w:r>
      <w:r>
        <w:rPr>
          <w:rFonts w:ascii="Times New Roman" w:hAnsi="Times New Roman"/>
          <w:sz w:val="24"/>
          <w:szCs w:val="24"/>
        </w:rPr>
        <w:t xml:space="preserve"> CAF Technical Orders (CAFTO). </w:t>
      </w:r>
      <w:r w:rsidR="00B23155" w:rsidRPr="009D2E62">
        <w:rPr>
          <w:rFonts w:ascii="Times New Roman" w:hAnsi="Times New Roman"/>
          <w:sz w:val="24"/>
          <w:szCs w:val="24"/>
        </w:rPr>
        <w:t xml:space="preserve">CAFTO weapon configurations will be provided in SEPCOR. </w:t>
      </w:r>
      <w:r w:rsidRPr="009D2E62">
        <w:rPr>
          <w:rFonts w:ascii="Times New Roman" w:hAnsi="Times New Roman"/>
          <w:sz w:val="24"/>
          <w:szCs w:val="24"/>
        </w:rPr>
        <w:t xml:space="preserve">Weapons authorized for use in these </w:t>
      </w:r>
      <w:r w:rsidR="00E76767" w:rsidRPr="009D2E62">
        <w:rPr>
          <w:rFonts w:ascii="Times New Roman" w:hAnsi="Times New Roman"/>
          <w:sz w:val="24"/>
          <w:szCs w:val="24"/>
        </w:rPr>
        <w:t>concentration</w:t>
      </w:r>
      <w:r w:rsidRPr="009D2E62">
        <w:rPr>
          <w:rFonts w:ascii="Times New Roman" w:hAnsi="Times New Roman"/>
          <w:sz w:val="24"/>
          <w:szCs w:val="24"/>
        </w:rPr>
        <w:t>s are the "</w:t>
      </w:r>
      <w:r w:rsidR="009D7EE6" w:rsidRPr="009D2E62">
        <w:rPr>
          <w:rFonts w:ascii="Times New Roman" w:hAnsi="Times New Roman"/>
          <w:sz w:val="24"/>
          <w:szCs w:val="24"/>
        </w:rPr>
        <w:t>standard issues" of the CAF</w:t>
      </w:r>
      <w:r w:rsidR="009D7EE6">
        <w:rPr>
          <w:rFonts w:ascii="Times New Roman" w:hAnsi="Times New Roman"/>
          <w:sz w:val="24"/>
          <w:szCs w:val="24"/>
        </w:rPr>
        <w:t xml:space="preserve"> are</w:t>
      </w:r>
      <w:r w:rsidR="000B4E45">
        <w:rPr>
          <w:rFonts w:ascii="Times New Roman" w:hAnsi="Times New Roman"/>
          <w:sz w:val="24"/>
          <w:szCs w:val="24"/>
        </w:rPr>
        <w:t xml:space="preserve"> </w:t>
      </w:r>
      <w:r>
        <w:rPr>
          <w:rFonts w:ascii="Times New Roman" w:hAnsi="Times New Roman"/>
          <w:sz w:val="24"/>
          <w:szCs w:val="24"/>
        </w:rPr>
        <w:t>as follows:</w:t>
      </w:r>
    </w:p>
    <w:p w14:paraId="281961D1" w14:textId="77777777" w:rsidR="00237D18" w:rsidRDefault="00237D18" w:rsidP="00237D18">
      <w:pPr>
        <w:ind w:left="1440" w:hanging="720"/>
        <w:jc w:val="left"/>
        <w:rPr>
          <w:rFonts w:ascii="Times New Roman" w:hAnsi="Times New Roman"/>
          <w:sz w:val="24"/>
          <w:szCs w:val="24"/>
          <w:shd w:val="clear" w:color="auto" w:fill="00FFFF"/>
        </w:rPr>
      </w:pPr>
    </w:p>
    <w:p w14:paraId="30D3A61D" w14:textId="2E451889" w:rsidR="006E5C8E" w:rsidRDefault="00237D18" w:rsidP="006E5C8E">
      <w:pPr>
        <w:numPr>
          <w:ilvl w:val="0"/>
          <w:numId w:val="4"/>
        </w:numPr>
        <w:ind w:hanging="742"/>
        <w:jc w:val="left"/>
        <w:rPr>
          <w:rFonts w:ascii="Times New Roman" w:hAnsi="Times New Roman"/>
          <w:sz w:val="24"/>
          <w:szCs w:val="24"/>
        </w:rPr>
      </w:pPr>
      <w:r>
        <w:rPr>
          <w:rFonts w:ascii="Times New Roman" w:hAnsi="Times New Roman"/>
          <w:sz w:val="24"/>
          <w:szCs w:val="24"/>
        </w:rPr>
        <w:t xml:space="preserve">Rifle, </w:t>
      </w:r>
      <w:r w:rsidR="00501A07">
        <w:rPr>
          <w:rFonts w:ascii="Times New Roman" w:hAnsi="Times New Roman"/>
          <w:sz w:val="24"/>
          <w:szCs w:val="24"/>
        </w:rPr>
        <w:t>calibre</w:t>
      </w:r>
      <w:r>
        <w:rPr>
          <w:rFonts w:ascii="Times New Roman" w:hAnsi="Times New Roman"/>
          <w:sz w:val="24"/>
          <w:szCs w:val="24"/>
        </w:rPr>
        <w:t xml:space="preserve"> 5.56 mm C7, C7A1 or C7A2, with equipment as per current checklist;</w:t>
      </w:r>
      <w:r w:rsidR="006E5C8E">
        <w:rPr>
          <w:rFonts w:ascii="Times New Roman" w:hAnsi="Times New Roman"/>
          <w:sz w:val="24"/>
          <w:szCs w:val="24"/>
        </w:rPr>
        <w:t xml:space="preserve"> </w:t>
      </w:r>
    </w:p>
    <w:p w14:paraId="4F40166F" w14:textId="77777777" w:rsidR="006E5C8E" w:rsidRDefault="006E5C8E" w:rsidP="006E5C8E">
      <w:pPr>
        <w:ind w:left="2160"/>
        <w:jc w:val="left"/>
        <w:rPr>
          <w:rFonts w:ascii="Times New Roman" w:hAnsi="Times New Roman"/>
          <w:sz w:val="24"/>
          <w:szCs w:val="24"/>
        </w:rPr>
      </w:pPr>
    </w:p>
    <w:p w14:paraId="74D86FC7" w14:textId="0491F1FC" w:rsidR="006E5C8E" w:rsidRPr="006E5C8E" w:rsidRDefault="006277F7" w:rsidP="006E5C8E">
      <w:pPr>
        <w:numPr>
          <w:ilvl w:val="0"/>
          <w:numId w:val="4"/>
        </w:numPr>
        <w:ind w:hanging="742"/>
        <w:jc w:val="left"/>
        <w:rPr>
          <w:rFonts w:ascii="Times New Roman" w:hAnsi="Times New Roman"/>
          <w:sz w:val="24"/>
          <w:szCs w:val="24"/>
        </w:rPr>
      </w:pPr>
      <w:r w:rsidRPr="00B23155">
        <w:rPr>
          <w:rFonts w:ascii="Times New Roman" w:hAnsi="Times New Roman"/>
          <w:sz w:val="24"/>
          <w:szCs w:val="24"/>
        </w:rPr>
        <w:t>Accuwedges must</w:t>
      </w:r>
      <w:r w:rsidR="006E5C8E" w:rsidRPr="00B23155">
        <w:rPr>
          <w:rFonts w:ascii="Times New Roman" w:hAnsi="Times New Roman"/>
          <w:sz w:val="24"/>
          <w:szCs w:val="24"/>
        </w:rPr>
        <w:t xml:space="preserve"> be in place on the C7;</w:t>
      </w:r>
      <w:r w:rsidR="006E5C8E">
        <w:rPr>
          <w:rFonts w:ascii="Times New Roman" w:hAnsi="Times New Roman"/>
          <w:sz w:val="24"/>
          <w:szCs w:val="24"/>
        </w:rPr>
        <w:t xml:space="preserve"> and</w:t>
      </w:r>
    </w:p>
    <w:p w14:paraId="281961D3" w14:textId="77777777" w:rsidR="00237D18" w:rsidRDefault="00237D18" w:rsidP="0018420C">
      <w:pPr>
        <w:ind w:left="2160" w:hanging="742"/>
        <w:jc w:val="left"/>
        <w:rPr>
          <w:rFonts w:ascii="Times New Roman" w:hAnsi="Times New Roman"/>
          <w:sz w:val="24"/>
          <w:szCs w:val="24"/>
        </w:rPr>
      </w:pPr>
    </w:p>
    <w:p w14:paraId="281961D6" w14:textId="5C7A5137" w:rsidR="00237D18" w:rsidRPr="006E5C8E" w:rsidRDefault="00237D18" w:rsidP="006E5C8E">
      <w:pPr>
        <w:pStyle w:val="ListParagraph"/>
        <w:numPr>
          <w:ilvl w:val="0"/>
          <w:numId w:val="4"/>
        </w:numPr>
        <w:jc w:val="left"/>
        <w:rPr>
          <w:rFonts w:ascii="Times New Roman" w:hAnsi="Times New Roman"/>
          <w:sz w:val="24"/>
          <w:szCs w:val="24"/>
        </w:rPr>
      </w:pPr>
      <w:r w:rsidRPr="006E5C8E">
        <w:rPr>
          <w:rFonts w:ascii="Times New Roman" w:hAnsi="Times New Roman"/>
          <w:sz w:val="24"/>
          <w:szCs w:val="24"/>
        </w:rPr>
        <w:t xml:space="preserve">Rifle, </w:t>
      </w:r>
      <w:r w:rsidR="00501A07" w:rsidRPr="006E5C8E">
        <w:rPr>
          <w:rFonts w:ascii="Times New Roman" w:hAnsi="Times New Roman"/>
          <w:sz w:val="24"/>
          <w:szCs w:val="24"/>
        </w:rPr>
        <w:t>calibre</w:t>
      </w:r>
      <w:r w:rsidRPr="006E5C8E">
        <w:rPr>
          <w:rFonts w:ascii="Times New Roman" w:hAnsi="Times New Roman"/>
          <w:sz w:val="24"/>
          <w:szCs w:val="24"/>
        </w:rPr>
        <w:t xml:space="preserve"> .303, No. 4, MK1, or as issued from DND stock as the </w:t>
      </w:r>
      <w:r w:rsidR="005B21D4" w:rsidRPr="006E5C8E">
        <w:rPr>
          <w:rFonts w:ascii="Times New Roman" w:hAnsi="Times New Roman"/>
          <w:sz w:val="24"/>
          <w:szCs w:val="24"/>
        </w:rPr>
        <w:t xml:space="preserve">Canadian </w:t>
      </w:r>
      <w:r w:rsidR="001574C1" w:rsidRPr="006E5C8E">
        <w:rPr>
          <w:rFonts w:ascii="Times New Roman" w:hAnsi="Times New Roman"/>
          <w:sz w:val="24"/>
          <w:szCs w:val="24"/>
        </w:rPr>
        <w:t>R</w:t>
      </w:r>
      <w:r w:rsidRPr="006E5C8E">
        <w:rPr>
          <w:rFonts w:ascii="Times New Roman" w:hAnsi="Times New Roman"/>
          <w:sz w:val="24"/>
          <w:szCs w:val="24"/>
        </w:rPr>
        <w:t>anger</w:t>
      </w:r>
      <w:r w:rsidR="00CA5E03" w:rsidRPr="006E5C8E">
        <w:rPr>
          <w:rFonts w:ascii="Times New Roman" w:hAnsi="Times New Roman"/>
          <w:sz w:val="24"/>
          <w:szCs w:val="24"/>
        </w:rPr>
        <w:t xml:space="preserve"> </w:t>
      </w:r>
      <w:r w:rsidR="005B21D4" w:rsidRPr="006E5C8E">
        <w:rPr>
          <w:rFonts w:ascii="Times New Roman" w:hAnsi="Times New Roman"/>
          <w:sz w:val="24"/>
          <w:szCs w:val="24"/>
        </w:rPr>
        <w:t xml:space="preserve">(CR) </w:t>
      </w:r>
      <w:r w:rsidRPr="006E5C8E">
        <w:rPr>
          <w:rFonts w:ascii="Times New Roman" w:hAnsi="Times New Roman"/>
          <w:sz w:val="24"/>
          <w:szCs w:val="24"/>
        </w:rPr>
        <w:t>weapon</w:t>
      </w:r>
      <w:r w:rsidR="00CA698A" w:rsidRPr="006E5C8E">
        <w:rPr>
          <w:rFonts w:ascii="Times New Roman" w:hAnsi="Times New Roman"/>
          <w:sz w:val="24"/>
          <w:szCs w:val="24"/>
        </w:rPr>
        <w:t xml:space="preserve">. The C19, the new rifle that will be issued to the CR, </w:t>
      </w:r>
      <w:r w:rsidR="00072B75" w:rsidRPr="009C72BC">
        <w:rPr>
          <w:rFonts w:ascii="Times New Roman" w:hAnsi="Times New Roman"/>
          <w:sz w:val="24"/>
          <w:szCs w:val="24"/>
        </w:rPr>
        <w:t xml:space="preserve">will </w:t>
      </w:r>
      <w:r w:rsidR="00072B75" w:rsidRPr="009C72BC">
        <w:rPr>
          <w:rFonts w:ascii="Times New Roman" w:hAnsi="Times New Roman"/>
          <w:b/>
          <w:sz w:val="24"/>
          <w:szCs w:val="24"/>
          <w:u w:val="single"/>
        </w:rPr>
        <w:t>not</w:t>
      </w:r>
      <w:r w:rsidR="00072B75" w:rsidRPr="009C72BC">
        <w:rPr>
          <w:rFonts w:ascii="Times New Roman" w:hAnsi="Times New Roman"/>
          <w:sz w:val="24"/>
          <w:szCs w:val="24"/>
        </w:rPr>
        <w:t xml:space="preserve"> be authorized</w:t>
      </w:r>
      <w:r w:rsidR="00B23155">
        <w:rPr>
          <w:rFonts w:ascii="Times New Roman" w:hAnsi="Times New Roman"/>
          <w:sz w:val="24"/>
          <w:szCs w:val="24"/>
        </w:rPr>
        <w:t xml:space="preserve"> for CAFSAC 18</w:t>
      </w:r>
      <w:r w:rsidR="00CA698A" w:rsidRPr="006E5C8E">
        <w:rPr>
          <w:rFonts w:ascii="Times New Roman" w:hAnsi="Times New Roman"/>
          <w:sz w:val="24"/>
          <w:szCs w:val="24"/>
        </w:rPr>
        <w:t>.</w:t>
      </w:r>
      <w:r w:rsidRPr="006E5C8E">
        <w:rPr>
          <w:rFonts w:ascii="Times New Roman" w:hAnsi="Times New Roman"/>
          <w:sz w:val="24"/>
          <w:szCs w:val="24"/>
        </w:rPr>
        <w:t xml:space="preserve"> </w:t>
      </w:r>
    </w:p>
    <w:p w14:paraId="281961D7" w14:textId="77777777" w:rsidR="00237D18" w:rsidRDefault="00237D18" w:rsidP="0018420C">
      <w:pPr>
        <w:ind w:left="2160" w:hanging="742"/>
        <w:jc w:val="left"/>
        <w:rPr>
          <w:rFonts w:ascii="Times New Roman" w:hAnsi="Times New Roman"/>
          <w:sz w:val="24"/>
          <w:szCs w:val="24"/>
          <w:shd w:val="clear" w:color="auto" w:fill="00FFFF"/>
        </w:rPr>
      </w:pPr>
    </w:p>
    <w:p w14:paraId="281961D8" w14:textId="1842F733"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Foreign military </w:t>
      </w:r>
      <w:r w:rsidR="007C00A9">
        <w:rPr>
          <w:rFonts w:ascii="Times New Roman" w:hAnsi="Times New Roman"/>
          <w:sz w:val="24"/>
          <w:szCs w:val="24"/>
        </w:rPr>
        <w:t xml:space="preserve">and law enforcement </w:t>
      </w:r>
      <w:r>
        <w:rPr>
          <w:rFonts w:ascii="Times New Roman" w:hAnsi="Times New Roman"/>
          <w:sz w:val="24"/>
          <w:szCs w:val="24"/>
        </w:rPr>
        <w:t xml:space="preserve">service weapons must be </w:t>
      </w:r>
      <w:r w:rsidR="00C25B30">
        <w:rPr>
          <w:rFonts w:ascii="Times New Roman" w:hAnsi="Times New Roman"/>
          <w:sz w:val="24"/>
          <w:szCs w:val="24"/>
        </w:rPr>
        <w:t>IAW</w:t>
      </w:r>
      <w:r>
        <w:rPr>
          <w:rFonts w:ascii="Times New Roman" w:hAnsi="Times New Roman"/>
          <w:sz w:val="24"/>
          <w:szCs w:val="24"/>
        </w:rPr>
        <w:t xml:space="preserve"> the technical orders and equipment lists of the country </w:t>
      </w:r>
      <w:r w:rsidR="00072B75">
        <w:rPr>
          <w:rFonts w:ascii="Times New Roman" w:hAnsi="Times New Roman"/>
          <w:sz w:val="24"/>
          <w:szCs w:val="24"/>
        </w:rPr>
        <w:t>or</w:t>
      </w:r>
      <w:r w:rsidR="007C00A9">
        <w:rPr>
          <w:rFonts w:ascii="Times New Roman" w:hAnsi="Times New Roman"/>
          <w:sz w:val="24"/>
          <w:szCs w:val="24"/>
        </w:rPr>
        <w:t xml:space="preserve"> law enforcement ag</w:t>
      </w:r>
      <w:r w:rsidR="00072B75">
        <w:rPr>
          <w:rFonts w:ascii="Times New Roman" w:hAnsi="Times New Roman"/>
          <w:sz w:val="24"/>
          <w:szCs w:val="24"/>
        </w:rPr>
        <w:t>ency concerned. A copy of applicable</w:t>
      </w:r>
      <w:r>
        <w:rPr>
          <w:rFonts w:ascii="Times New Roman" w:hAnsi="Times New Roman"/>
          <w:sz w:val="24"/>
          <w:szCs w:val="24"/>
        </w:rPr>
        <w:t xml:space="preserve"> technical </w:t>
      </w:r>
      <w:r w:rsidR="007C00A9">
        <w:rPr>
          <w:rFonts w:ascii="Times New Roman" w:hAnsi="Times New Roman"/>
          <w:sz w:val="24"/>
          <w:szCs w:val="24"/>
        </w:rPr>
        <w:t xml:space="preserve">orders is to be provided to the </w:t>
      </w:r>
      <w:r>
        <w:rPr>
          <w:rFonts w:ascii="Times New Roman" w:hAnsi="Times New Roman"/>
          <w:sz w:val="24"/>
          <w:szCs w:val="24"/>
        </w:rPr>
        <w:t xml:space="preserve">CAFSAC </w:t>
      </w:r>
      <w:r w:rsidR="007C00A9">
        <w:rPr>
          <w:rFonts w:ascii="Times New Roman" w:hAnsi="Times New Roman"/>
          <w:sz w:val="24"/>
          <w:szCs w:val="24"/>
        </w:rPr>
        <w:t>Operations cell</w:t>
      </w:r>
      <w:r>
        <w:rPr>
          <w:rFonts w:ascii="Times New Roman" w:hAnsi="Times New Roman"/>
          <w:sz w:val="24"/>
          <w:szCs w:val="24"/>
        </w:rPr>
        <w:t xml:space="preserve"> upon arriv</w:t>
      </w:r>
      <w:r w:rsidR="00B10B14">
        <w:rPr>
          <w:rFonts w:ascii="Times New Roman" w:hAnsi="Times New Roman"/>
          <w:sz w:val="24"/>
          <w:szCs w:val="24"/>
        </w:rPr>
        <w:t>al</w:t>
      </w:r>
      <w:r>
        <w:rPr>
          <w:rFonts w:ascii="Times New Roman" w:hAnsi="Times New Roman"/>
          <w:sz w:val="24"/>
          <w:szCs w:val="24"/>
        </w:rPr>
        <w:t xml:space="preserve"> in Connaught</w:t>
      </w:r>
      <w:r w:rsidR="009C72BC">
        <w:rPr>
          <w:rFonts w:ascii="Times New Roman" w:hAnsi="Times New Roman"/>
          <w:sz w:val="24"/>
          <w:szCs w:val="24"/>
        </w:rPr>
        <w:t xml:space="preserve">; </w:t>
      </w:r>
      <w:r>
        <w:rPr>
          <w:rFonts w:ascii="Times New Roman" w:hAnsi="Times New Roman"/>
          <w:sz w:val="24"/>
          <w:szCs w:val="24"/>
        </w:rPr>
        <w:t>and</w:t>
      </w:r>
    </w:p>
    <w:p w14:paraId="281961D9" w14:textId="77777777" w:rsidR="00237D18" w:rsidRDefault="00237D18" w:rsidP="00237D18">
      <w:pPr>
        <w:ind w:left="1440" w:hanging="720"/>
        <w:jc w:val="left"/>
        <w:rPr>
          <w:rFonts w:ascii="Times New Roman" w:hAnsi="Times New Roman"/>
          <w:sz w:val="24"/>
          <w:szCs w:val="24"/>
          <w:shd w:val="clear" w:color="auto" w:fill="00FFFF"/>
        </w:rPr>
      </w:pPr>
    </w:p>
    <w:p w14:paraId="281961DA" w14:textId="0D5431C7"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Any weapon, or component thereof, undergoing modifications, other than prescribed in the CAFTO, including authorized evaluations, shall be identified as such in writing to </w:t>
      </w:r>
      <w:r w:rsidR="00E76767">
        <w:rPr>
          <w:rFonts w:ascii="Times New Roman" w:hAnsi="Times New Roman"/>
          <w:sz w:val="24"/>
          <w:szCs w:val="24"/>
        </w:rPr>
        <w:t>CA Concentrations</w:t>
      </w:r>
      <w:r>
        <w:rPr>
          <w:rFonts w:ascii="Times New Roman" w:hAnsi="Times New Roman"/>
          <w:sz w:val="24"/>
          <w:szCs w:val="24"/>
        </w:rPr>
        <w:t xml:space="preserve"> prior to the weapon’s use in </w:t>
      </w:r>
      <w:r w:rsidR="00B10B14">
        <w:rPr>
          <w:rFonts w:ascii="Times New Roman" w:hAnsi="Times New Roman"/>
          <w:sz w:val="24"/>
          <w:szCs w:val="24"/>
        </w:rPr>
        <w:t xml:space="preserve">the </w:t>
      </w:r>
      <w:r w:rsidR="00E76767">
        <w:rPr>
          <w:rFonts w:ascii="Times New Roman" w:hAnsi="Times New Roman"/>
          <w:sz w:val="24"/>
          <w:szCs w:val="24"/>
        </w:rPr>
        <w:t>concentration</w:t>
      </w:r>
      <w:r>
        <w:rPr>
          <w:rFonts w:ascii="Times New Roman" w:hAnsi="Times New Roman"/>
          <w:sz w:val="24"/>
          <w:szCs w:val="24"/>
        </w:rPr>
        <w:t xml:space="preserve">. A decision will be made at that time as to the eligibility of the weapon for </w:t>
      </w:r>
      <w:r w:rsidR="00B10B14">
        <w:rPr>
          <w:rFonts w:ascii="Times New Roman" w:hAnsi="Times New Roman"/>
          <w:sz w:val="24"/>
          <w:szCs w:val="24"/>
        </w:rPr>
        <w:t xml:space="preserve">the </w:t>
      </w:r>
      <w:r w:rsidR="00E76767">
        <w:rPr>
          <w:rFonts w:ascii="Times New Roman" w:hAnsi="Times New Roman"/>
          <w:sz w:val="24"/>
          <w:szCs w:val="24"/>
        </w:rPr>
        <w:t>concentration</w:t>
      </w:r>
      <w:r>
        <w:rPr>
          <w:rFonts w:ascii="Times New Roman" w:hAnsi="Times New Roman"/>
          <w:sz w:val="24"/>
          <w:szCs w:val="24"/>
        </w:rPr>
        <w:t>. Field expedients, such as elastic bands on the C</w:t>
      </w:r>
      <w:r w:rsidR="00FF1169">
        <w:rPr>
          <w:rFonts w:ascii="Times New Roman" w:hAnsi="Times New Roman"/>
          <w:sz w:val="24"/>
          <w:szCs w:val="24"/>
        </w:rPr>
        <w:t>-</w:t>
      </w:r>
      <w:r>
        <w:rPr>
          <w:rFonts w:ascii="Times New Roman" w:hAnsi="Times New Roman"/>
          <w:sz w:val="24"/>
          <w:szCs w:val="24"/>
        </w:rPr>
        <w:t>79 optical sight, are allowed provided no alteration to the weapon has been done. As a general principle, any item of equipment, or modification to equipment, which sacrifices practical functionality for competitive advantage contravenes the principles of this paragraph.</w:t>
      </w:r>
    </w:p>
    <w:p w14:paraId="281961DB" w14:textId="77777777" w:rsidR="00237D18" w:rsidRDefault="00237D18" w:rsidP="00237D18">
      <w:pPr>
        <w:ind w:firstLine="720"/>
        <w:jc w:val="left"/>
        <w:rPr>
          <w:rFonts w:ascii="Times New Roman" w:hAnsi="Times New Roman"/>
          <w:sz w:val="24"/>
          <w:szCs w:val="24"/>
        </w:rPr>
      </w:pPr>
    </w:p>
    <w:p w14:paraId="281961DC" w14:textId="52362495" w:rsidR="00237D18" w:rsidRDefault="00771135" w:rsidP="00237D18">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2</w:t>
      </w:r>
      <w:r w:rsidR="00237D18">
        <w:rPr>
          <w:rFonts w:ascii="Times New Roman" w:hAnsi="Times New Roman"/>
          <w:sz w:val="24"/>
          <w:szCs w:val="24"/>
        </w:rPr>
        <w:tab/>
        <w:t>Trigger Pull Weight – Service Rifle</w:t>
      </w:r>
    </w:p>
    <w:p w14:paraId="281961DD" w14:textId="77777777" w:rsidR="00237D18" w:rsidRDefault="00237D18" w:rsidP="00237D18">
      <w:pPr>
        <w:jc w:val="left"/>
        <w:rPr>
          <w:rFonts w:ascii="Times New Roman" w:hAnsi="Times New Roman"/>
          <w:sz w:val="24"/>
          <w:szCs w:val="24"/>
          <w:shd w:val="clear" w:color="auto" w:fill="00FFFF"/>
        </w:rPr>
      </w:pPr>
    </w:p>
    <w:p w14:paraId="281961DE" w14:textId="6B8B3704"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It is the competitor’s responsibility to ensure </w:t>
      </w:r>
      <w:r w:rsidR="005B21D4">
        <w:rPr>
          <w:rFonts w:ascii="Times New Roman" w:hAnsi="Times New Roman"/>
          <w:sz w:val="24"/>
          <w:szCs w:val="24"/>
        </w:rPr>
        <w:t xml:space="preserve">that </w:t>
      </w:r>
      <w:r>
        <w:rPr>
          <w:rFonts w:ascii="Times New Roman" w:hAnsi="Times New Roman"/>
          <w:sz w:val="24"/>
          <w:szCs w:val="24"/>
        </w:rPr>
        <w:t>his or her weapon has a safe trigger and must conform to the following minimum trigger pull specification</w:t>
      </w:r>
      <w:r w:rsidR="005B21D4">
        <w:rPr>
          <w:rFonts w:ascii="Times New Roman" w:hAnsi="Times New Roman"/>
          <w:sz w:val="24"/>
          <w:szCs w:val="24"/>
        </w:rPr>
        <w:t>s</w:t>
      </w:r>
      <w:r>
        <w:rPr>
          <w:rFonts w:ascii="Times New Roman" w:hAnsi="Times New Roman"/>
          <w:sz w:val="24"/>
          <w:szCs w:val="24"/>
        </w:rPr>
        <w:t>:</w:t>
      </w:r>
    </w:p>
    <w:p w14:paraId="281961DF" w14:textId="77777777" w:rsidR="00237D18" w:rsidRDefault="00237D18" w:rsidP="00237D18">
      <w:pPr>
        <w:ind w:left="1440" w:hanging="720"/>
        <w:jc w:val="left"/>
        <w:rPr>
          <w:rFonts w:ascii="Times New Roman" w:hAnsi="Times New Roman"/>
          <w:sz w:val="24"/>
          <w:szCs w:val="24"/>
        </w:rPr>
      </w:pPr>
    </w:p>
    <w:p w14:paraId="281961E0" w14:textId="77777777" w:rsidR="00237D18" w:rsidRDefault="00237D18" w:rsidP="00094FF6">
      <w:pPr>
        <w:numPr>
          <w:ilvl w:val="0"/>
          <w:numId w:val="11"/>
        </w:numPr>
        <w:jc w:val="left"/>
        <w:rPr>
          <w:rFonts w:ascii="Times New Roman" w:hAnsi="Times New Roman"/>
          <w:sz w:val="24"/>
          <w:szCs w:val="24"/>
        </w:rPr>
      </w:pPr>
      <w:r>
        <w:rPr>
          <w:rFonts w:ascii="Times New Roman" w:hAnsi="Times New Roman"/>
          <w:sz w:val="24"/>
          <w:szCs w:val="24"/>
        </w:rPr>
        <w:t>Rifle C7, C7A1, and C7A2 - not less than 2.5 kg; and</w:t>
      </w:r>
    </w:p>
    <w:p w14:paraId="281961E1" w14:textId="77777777" w:rsidR="00237D18" w:rsidRDefault="00237D18" w:rsidP="00237D18">
      <w:pPr>
        <w:ind w:left="1440"/>
        <w:jc w:val="left"/>
        <w:rPr>
          <w:rFonts w:ascii="Times New Roman" w:hAnsi="Times New Roman"/>
          <w:sz w:val="24"/>
          <w:szCs w:val="24"/>
        </w:rPr>
      </w:pPr>
    </w:p>
    <w:p w14:paraId="281961E2" w14:textId="77777777" w:rsidR="00237D18" w:rsidRDefault="00237D18" w:rsidP="00237D18">
      <w:pPr>
        <w:ind w:left="720" w:firstLine="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Rifle (.303):</w:t>
      </w:r>
    </w:p>
    <w:p w14:paraId="281961E3" w14:textId="77777777" w:rsidR="00237D18" w:rsidRDefault="00237D18" w:rsidP="00237D18">
      <w:pPr>
        <w:ind w:left="720" w:firstLine="720"/>
        <w:jc w:val="left"/>
        <w:rPr>
          <w:rFonts w:ascii="Times New Roman" w:hAnsi="Times New Roman"/>
          <w:sz w:val="24"/>
          <w:szCs w:val="24"/>
        </w:rPr>
      </w:pPr>
    </w:p>
    <w:p w14:paraId="281961E4" w14:textId="77777777" w:rsidR="00237D18" w:rsidRDefault="00237D18" w:rsidP="00237D18">
      <w:pPr>
        <w:ind w:left="1440" w:firstLine="72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First pull not less than 1.36 kg; and</w:t>
      </w:r>
    </w:p>
    <w:p w14:paraId="281961E5" w14:textId="77777777" w:rsidR="00237D18" w:rsidRDefault="00237D18" w:rsidP="00237D18">
      <w:pPr>
        <w:ind w:left="1440" w:firstLine="720"/>
        <w:jc w:val="left"/>
        <w:rPr>
          <w:rFonts w:ascii="Times New Roman" w:hAnsi="Times New Roman"/>
          <w:sz w:val="24"/>
          <w:szCs w:val="24"/>
        </w:rPr>
      </w:pPr>
    </w:p>
    <w:p w14:paraId="281961E6" w14:textId="77777777" w:rsidR="00237D18" w:rsidRDefault="00237D18" w:rsidP="00237D18">
      <w:pPr>
        <w:ind w:left="1440" w:firstLine="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Second pull not less than 2.26 kg.</w:t>
      </w:r>
    </w:p>
    <w:p w14:paraId="281961E7" w14:textId="77777777" w:rsidR="00237D18" w:rsidRDefault="00237D18" w:rsidP="00237D18">
      <w:pPr>
        <w:ind w:left="1440" w:firstLine="720"/>
        <w:jc w:val="left"/>
        <w:rPr>
          <w:rFonts w:ascii="Times New Roman" w:hAnsi="Times New Roman"/>
          <w:sz w:val="24"/>
          <w:szCs w:val="24"/>
        </w:rPr>
      </w:pPr>
    </w:p>
    <w:p w14:paraId="281961E8" w14:textId="783D5A40"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Before testing any trigger, all persons concerned shall first ensure the weapon is clear. The following procedure then appl</w:t>
      </w:r>
      <w:r w:rsidR="005B21D4">
        <w:rPr>
          <w:rFonts w:ascii="Times New Roman" w:hAnsi="Times New Roman"/>
          <w:sz w:val="24"/>
          <w:szCs w:val="24"/>
        </w:rPr>
        <w:t>ies</w:t>
      </w:r>
      <w:r>
        <w:rPr>
          <w:rFonts w:ascii="Times New Roman" w:hAnsi="Times New Roman"/>
          <w:sz w:val="24"/>
          <w:szCs w:val="24"/>
        </w:rPr>
        <w:t>:</w:t>
      </w:r>
    </w:p>
    <w:p w14:paraId="281961E9" w14:textId="77777777" w:rsidR="00237D18" w:rsidRDefault="00237D18" w:rsidP="00237D18">
      <w:pPr>
        <w:ind w:left="1440" w:hanging="720"/>
        <w:jc w:val="left"/>
        <w:rPr>
          <w:rFonts w:ascii="Times New Roman" w:hAnsi="Times New Roman"/>
          <w:sz w:val="24"/>
          <w:szCs w:val="24"/>
        </w:rPr>
      </w:pPr>
    </w:p>
    <w:p w14:paraId="281961EA" w14:textId="77777777" w:rsidR="00237D18" w:rsidRDefault="00237D18" w:rsidP="00094FF6">
      <w:pPr>
        <w:numPr>
          <w:ilvl w:val="0"/>
          <w:numId w:val="8"/>
        </w:numPr>
        <w:jc w:val="left"/>
        <w:rPr>
          <w:rFonts w:ascii="Times New Roman" w:hAnsi="Times New Roman"/>
          <w:sz w:val="24"/>
          <w:szCs w:val="24"/>
        </w:rPr>
      </w:pPr>
      <w:r>
        <w:rPr>
          <w:rFonts w:ascii="Times New Roman" w:hAnsi="Times New Roman"/>
          <w:sz w:val="24"/>
          <w:szCs w:val="24"/>
        </w:rPr>
        <w:t xml:space="preserve">All tests are to be carried out under the supervision of the CRO, RSO, </w:t>
      </w:r>
      <w:r w:rsidR="00B10B14">
        <w:rPr>
          <w:rFonts w:ascii="Times New Roman" w:hAnsi="Times New Roman"/>
          <w:sz w:val="24"/>
          <w:szCs w:val="24"/>
        </w:rPr>
        <w:t>A</w:t>
      </w:r>
      <w:r>
        <w:rPr>
          <w:rFonts w:ascii="Times New Roman" w:hAnsi="Times New Roman"/>
          <w:sz w:val="24"/>
          <w:szCs w:val="24"/>
        </w:rPr>
        <w:t xml:space="preserve">RSO or designate. The competitor or his </w:t>
      </w:r>
      <w:r w:rsidR="00F365DC">
        <w:rPr>
          <w:rFonts w:ascii="Times New Roman" w:hAnsi="Times New Roman"/>
          <w:sz w:val="24"/>
          <w:szCs w:val="24"/>
        </w:rPr>
        <w:t xml:space="preserve">or her </w:t>
      </w:r>
      <w:r>
        <w:rPr>
          <w:rFonts w:ascii="Times New Roman" w:hAnsi="Times New Roman"/>
          <w:sz w:val="24"/>
          <w:szCs w:val="24"/>
        </w:rPr>
        <w:t>representative may conduct the test;</w:t>
      </w:r>
    </w:p>
    <w:p w14:paraId="281961EB" w14:textId="77777777" w:rsidR="00237D18" w:rsidRDefault="00237D18" w:rsidP="00237D18">
      <w:pPr>
        <w:ind w:left="1440"/>
        <w:jc w:val="left"/>
        <w:rPr>
          <w:rFonts w:ascii="Times New Roman" w:hAnsi="Times New Roman"/>
          <w:sz w:val="24"/>
          <w:szCs w:val="24"/>
        </w:rPr>
      </w:pPr>
    </w:p>
    <w:p w14:paraId="281961EC" w14:textId="77777777" w:rsidR="00237D18" w:rsidRDefault="00237D18" w:rsidP="00094FF6">
      <w:pPr>
        <w:numPr>
          <w:ilvl w:val="0"/>
          <w:numId w:val="8"/>
        </w:numPr>
        <w:jc w:val="left"/>
        <w:rPr>
          <w:rFonts w:ascii="Times New Roman" w:hAnsi="Times New Roman"/>
          <w:sz w:val="24"/>
          <w:szCs w:val="24"/>
        </w:rPr>
      </w:pPr>
      <w:r>
        <w:rPr>
          <w:rFonts w:ascii="Times New Roman" w:hAnsi="Times New Roman"/>
          <w:sz w:val="24"/>
          <w:szCs w:val="24"/>
        </w:rPr>
        <w:t>When testing triggers</w:t>
      </w:r>
      <w:r w:rsidR="00B10B14">
        <w:rPr>
          <w:rFonts w:ascii="Times New Roman" w:hAnsi="Times New Roman"/>
          <w:sz w:val="24"/>
          <w:szCs w:val="24"/>
        </w:rPr>
        <w:t>,</w:t>
      </w:r>
      <w:r>
        <w:rPr>
          <w:rFonts w:ascii="Times New Roman" w:hAnsi="Times New Roman"/>
          <w:sz w:val="24"/>
          <w:szCs w:val="24"/>
        </w:rPr>
        <w:t xml:space="preserve"> the safety lever must be on "R" or the fire position. The test must be conducted while the barrel is vertical;</w:t>
      </w:r>
    </w:p>
    <w:p w14:paraId="281961ED" w14:textId="77777777" w:rsidR="00237D18" w:rsidRDefault="00237D18" w:rsidP="00237D18">
      <w:pPr>
        <w:ind w:left="1440"/>
        <w:jc w:val="left"/>
        <w:rPr>
          <w:rFonts w:ascii="Times New Roman" w:hAnsi="Times New Roman"/>
          <w:sz w:val="24"/>
          <w:szCs w:val="24"/>
        </w:rPr>
      </w:pPr>
    </w:p>
    <w:p w14:paraId="59D94107" w14:textId="77777777" w:rsidR="00501A07" w:rsidRDefault="00501A07" w:rsidP="003D1E1D">
      <w:pPr>
        <w:ind w:left="720"/>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237D18">
        <w:rPr>
          <w:rFonts w:ascii="Times New Roman" w:hAnsi="Times New Roman"/>
          <w:sz w:val="24"/>
          <w:szCs w:val="24"/>
        </w:rPr>
        <w:t xml:space="preserve">In order to successfully pass the trigger test, the weight must be lifted and </w:t>
      </w:r>
    </w:p>
    <w:p w14:paraId="281961EE" w14:textId="32F90EF8" w:rsidR="00237D18" w:rsidRDefault="00237D18" w:rsidP="003D1E1D">
      <w:pPr>
        <w:ind w:left="2160" w:hanging="1440"/>
        <w:jc w:val="left"/>
        <w:rPr>
          <w:rFonts w:ascii="Times New Roman" w:hAnsi="Times New Roman"/>
          <w:sz w:val="24"/>
          <w:szCs w:val="24"/>
        </w:rPr>
      </w:pPr>
      <w:r>
        <w:rPr>
          <w:rFonts w:ascii="Times New Roman" w:hAnsi="Times New Roman"/>
          <w:sz w:val="24"/>
          <w:szCs w:val="24"/>
        </w:rPr>
        <w:t>sustained by the weapon, clear of the surface on which the weight was resting, by a minimum of 2.5 cm (1 inch). A maximum of three attempts to pass the test will be granted; and</w:t>
      </w:r>
    </w:p>
    <w:p w14:paraId="281961EF" w14:textId="77777777" w:rsidR="00237D18" w:rsidRDefault="00237D18" w:rsidP="00237D18">
      <w:pPr>
        <w:ind w:left="1440"/>
        <w:jc w:val="left"/>
        <w:rPr>
          <w:rFonts w:ascii="Times New Roman" w:hAnsi="Times New Roman"/>
          <w:sz w:val="24"/>
          <w:szCs w:val="24"/>
        </w:rPr>
      </w:pPr>
    </w:p>
    <w:p w14:paraId="281961F0" w14:textId="02265202" w:rsidR="00237D18" w:rsidRDefault="00237D18" w:rsidP="00237D18">
      <w:pPr>
        <w:ind w:left="720" w:firstLine="720"/>
        <w:jc w:val="left"/>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After the weapon has passed the test, the action will be fired</w:t>
      </w:r>
      <w:r w:rsidR="0052493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r>
    </w:p>
    <w:p w14:paraId="281961F1" w14:textId="1324BD18" w:rsidR="00237D18" w:rsidRDefault="00771135" w:rsidP="00237D18">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3</w:t>
      </w:r>
      <w:r w:rsidR="00237D18">
        <w:rPr>
          <w:rFonts w:ascii="Times New Roman" w:hAnsi="Times New Roman"/>
          <w:sz w:val="24"/>
          <w:szCs w:val="24"/>
        </w:rPr>
        <w:tab/>
        <w:t>Sights - Rifle C7, C7A1, C7A2 and .303</w:t>
      </w:r>
    </w:p>
    <w:p w14:paraId="281961F2" w14:textId="77777777" w:rsidR="00237D18" w:rsidRDefault="00237D18" w:rsidP="00237D18">
      <w:pPr>
        <w:jc w:val="left"/>
        <w:rPr>
          <w:rFonts w:ascii="Times New Roman" w:hAnsi="Times New Roman"/>
          <w:sz w:val="24"/>
          <w:szCs w:val="24"/>
        </w:rPr>
      </w:pPr>
    </w:p>
    <w:p w14:paraId="281961F3" w14:textId="0376F533"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SR sight required at CAFSAC is the C-79 Elcan</w:t>
      </w:r>
      <w:r w:rsidR="00524930">
        <w:rPr>
          <w:rFonts w:ascii="Times New Roman" w:hAnsi="Times New Roman"/>
          <w:sz w:val="24"/>
          <w:szCs w:val="24"/>
        </w:rPr>
        <w:t xml:space="preserve">; </w:t>
      </w:r>
    </w:p>
    <w:p w14:paraId="281961F4" w14:textId="77777777" w:rsidR="00237D18" w:rsidRDefault="00237D18" w:rsidP="00237D18">
      <w:pPr>
        <w:ind w:left="1440" w:hanging="720"/>
        <w:jc w:val="left"/>
        <w:rPr>
          <w:rFonts w:ascii="Times New Roman" w:hAnsi="Times New Roman"/>
          <w:sz w:val="24"/>
          <w:szCs w:val="24"/>
        </w:rPr>
      </w:pPr>
    </w:p>
    <w:p w14:paraId="281961F5" w14:textId="51ED15EE" w:rsidR="00524930" w:rsidRDefault="00237D18" w:rsidP="00237D18">
      <w:pPr>
        <w:jc w:val="left"/>
        <w:rPr>
          <w:rFonts w:ascii="Times New Roman" w:hAnsi="Times New Roman"/>
          <w:sz w:val="24"/>
          <w:szCs w:val="24"/>
        </w:rPr>
      </w:pPr>
      <w:r>
        <w:rPr>
          <w:rFonts w:ascii="Times New Roman" w:hAnsi="Times New Roman"/>
          <w:sz w:val="24"/>
          <w:szCs w:val="24"/>
        </w:rPr>
        <w:tab/>
      </w:r>
      <w:r w:rsidR="00501A07">
        <w:rPr>
          <w:rFonts w:ascii="Times New Roman" w:hAnsi="Times New Roman"/>
          <w:sz w:val="24"/>
          <w:szCs w:val="24"/>
        </w:rPr>
        <w:t>b.</w:t>
      </w:r>
      <w:r>
        <w:rPr>
          <w:rFonts w:ascii="Times New Roman" w:hAnsi="Times New Roman"/>
          <w:sz w:val="24"/>
          <w:szCs w:val="24"/>
        </w:rPr>
        <w:tab/>
        <w:t>There will be no allowance of time extensions for the adjustment of sights</w:t>
      </w:r>
      <w:r w:rsidR="00524930">
        <w:rPr>
          <w:rFonts w:ascii="Times New Roman" w:hAnsi="Times New Roman"/>
          <w:sz w:val="24"/>
          <w:szCs w:val="24"/>
        </w:rPr>
        <w:t xml:space="preserve">; </w:t>
      </w:r>
    </w:p>
    <w:p w14:paraId="281961F6" w14:textId="4F01736E" w:rsidR="00237D18" w:rsidRDefault="00524930" w:rsidP="00237D18">
      <w:pPr>
        <w:jc w:val="left"/>
        <w:rPr>
          <w:rFonts w:ascii="Times New Roman" w:hAnsi="Times New Roman"/>
          <w:sz w:val="24"/>
          <w:szCs w:val="24"/>
        </w:rPr>
      </w:pPr>
      <w:r>
        <w:rPr>
          <w:rFonts w:ascii="Times New Roman" w:hAnsi="Times New Roman"/>
          <w:sz w:val="24"/>
          <w:szCs w:val="24"/>
        </w:rPr>
        <w:t xml:space="preserve">                        and</w:t>
      </w:r>
    </w:p>
    <w:p w14:paraId="281961F7" w14:textId="77777777" w:rsidR="00237D18" w:rsidRDefault="00237D18" w:rsidP="00237D18">
      <w:pPr>
        <w:ind w:left="1440" w:hanging="720"/>
        <w:jc w:val="left"/>
        <w:rPr>
          <w:rFonts w:ascii="Times New Roman" w:hAnsi="Times New Roman"/>
          <w:sz w:val="24"/>
          <w:szCs w:val="24"/>
        </w:rPr>
      </w:pPr>
    </w:p>
    <w:p w14:paraId="281961F8" w14:textId="37C2B7F4" w:rsidR="00237D18" w:rsidRDefault="00501A07" w:rsidP="00237D18">
      <w:pPr>
        <w:ind w:firstLine="720"/>
        <w:jc w:val="left"/>
        <w:rPr>
          <w:rFonts w:ascii="Times New Roman" w:hAnsi="Times New Roman"/>
          <w:sz w:val="24"/>
          <w:szCs w:val="24"/>
        </w:rPr>
      </w:pPr>
      <w:r>
        <w:rPr>
          <w:rFonts w:ascii="Times New Roman" w:hAnsi="Times New Roman"/>
          <w:sz w:val="24"/>
          <w:szCs w:val="24"/>
        </w:rPr>
        <w:t>c.</w:t>
      </w:r>
      <w:r w:rsidR="00237D18">
        <w:rPr>
          <w:rFonts w:ascii="Times New Roman" w:hAnsi="Times New Roman"/>
          <w:sz w:val="24"/>
          <w:szCs w:val="24"/>
        </w:rPr>
        <w:tab/>
        <w:t>A sun/rain shade may be attached to the sight.</w:t>
      </w:r>
    </w:p>
    <w:p w14:paraId="281961FB" w14:textId="77777777" w:rsidR="00B10B14" w:rsidRDefault="00B10B14" w:rsidP="00237D18">
      <w:pPr>
        <w:jc w:val="left"/>
        <w:rPr>
          <w:rFonts w:ascii="Times New Roman" w:hAnsi="Times New Roman"/>
          <w:sz w:val="24"/>
          <w:szCs w:val="24"/>
          <w:shd w:val="clear" w:color="auto" w:fill="00FFFF"/>
        </w:rPr>
      </w:pPr>
    </w:p>
    <w:p w14:paraId="281961FC" w14:textId="05B61204" w:rsidR="00237D18" w:rsidRDefault="00771135" w:rsidP="00237D18">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4</w:t>
      </w:r>
      <w:r w:rsidR="00237D18">
        <w:rPr>
          <w:rFonts w:ascii="Times New Roman" w:hAnsi="Times New Roman"/>
          <w:sz w:val="24"/>
          <w:szCs w:val="24"/>
        </w:rPr>
        <w:tab/>
        <w:t>Magazines</w:t>
      </w:r>
    </w:p>
    <w:p w14:paraId="281961FD" w14:textId="77777777" w:rsidR="00237D18" w:rsidRDefault="00237D18" w:rsidP="00237D18">
      <w:pPr>
        <w:jc w:val="left"/>
        <w:rPr>
          <w:rFonts w:ascii="Times New Roman" w:hAnsi="Times New Roman"/>
          <w:sz w:val="24"/>
          <w:szCs w:val="24"/>
        </w:rPr>
      </w:pPr>
    </w:p>
    <w:p w14:paraId="281961FE" w14:textId="353BA904"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Shooters are allowed to decide how to load their mag</w:t>
      </w:r>
      <w:r w:rsidR="00EE00FD">
        <w:rPr>
          <w:rFonts w:ascii="Times New Roman" w:hAnsi="Times New Roman"/>
          <w:sz w:val="24"/>
          <w:szCs w:val="24"/>
        </w:rPr>
        <w:t>azine</w:t>
      </w:r>
      <w:r>
        <w:rPr>
          <w:rFonts w:ascii="Times New Roman" w:hAnsi="Times New Roman"/>
          <w:sz w:val="24"/>
          <w:szCs w:val="24"/>
        </w:rPr>
        <w:t>s</w:t>
      </w:r>
      <w:r w:rsidR="000E7B83">
        <w:rPr>
          <w:rFonts w:ascii="Times New Roman" w:hAnsi="Times New Roman"/>
          <w:sz w:val="24"/>
          <w:szCs w:val="24"/>
        </w:rPr>
        <w:t xml:space="preserve"> unless specificially detailed in the course of fire</w:t>
      </w:r>
      <w:r>
        <w:rPr>
          <w:rFonts w:ascii="Times New Roman" w:hAnsi="Times New Roman"/>
          <w:sz w:val="24"/>
          <w:szCs w:val="24"/>
        </w:rPr>
        <w:t>. Mag</w:t>
      </w:r>
      <w:r w:rsidR="00EE00FD">
        <w:rPr>
          <w:rFonts w:ascii="Times New Roman" w:hAnsi="Times New Roman"/>
          <w:sz w:val="24"/>
          <w:szCs w:val="24"/>
        </w:rPr>
        <w:t>azines</w:t>
      </w:r>
      <w:r>
        <w:rPr>
          <w:rFonts w:ascii="Times New Roman" w:hAnsi="Times New Roman"/>
          <w:sz w:val="24"/>
          <w:szCs w:val="24"/>
        </w:rPr>
        <w:t xml:space="preserve"> do not necessarily have to be loaded to capacity</w:t>
      </w:r>
      <w:r w:rsidR="000E7B83">
        <w:rPr>
          <w:rFonts w:ascii="Times New Roman" w:hAnsi="Times New Roman"/>
          <w:sz w:val="24"/>
          <w:szCs w:val="24"/>
        </w:rPr>
        <w:t xml:space="preserve"> unless specifically detailed in the course of fire</w:t>
      </w:r>
      <w:r w:rsidR="00524930">
        <w:rPr>
          <w:rFonts w:ascii="Times New Roman" w:hAnsi="Times New Roman"/>
          <w:sz w:val="24"/>
          <w:szCs w:val="24"/>
        </w:rPr>
        <w:t xml:space="preserve">; </w:t>
      </w:r>
    </w:p>
    <w:p w14:paraId="281961FF" w14:textId="77777777" w:rsidR="00237D18" w:rsidRDefault="00237D18" w:rsidP="00237D18">
      <w:pPr>
        <w:ind w:left="1440" w:hanging="720"/>
        <w:jc w:val="left"/>
        <w:rPr>
          <w:rFonts w:ascii="Times New Roman" w:hAnsi="Times New Roman"/>
          <w:sz w:val="24"/>
          <w:szCs w:val="24"/>
        </w:rPr>
      </w:pPr>
    </w:p>
    <w:p w14:paraId="28196200" w14:textId="3B6BF293"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Bolt-action rifles may use 10 round </w:t>
      </w:r>
      <w:r w:rsidR="00EE00FD">
        <w:rPr>
          <w:rFonts w:ascii="Times New Roman" w:hAnsi="Times New Roman"/>
          <w:sz w:val="24"/>
          <w:szCs w:val="24"/>
        </w:rPr>
        <w:t>magazines</w:t>
      </w:r>
      <w:r>
        <w:rPr>
          <w:rFonts w:ascii="Times New Roman" w:hAnsi="Times New Roman"/>
          <w:sz w:val="24"/>
          <w:szCs w:val="24"/>
        </w:rPr>
        <w:t xml:space="preserve">. They will require a minimum of 6 </w:t>
      </w:r>
      <w:r w:rsidR="00EE00FD">
        <w:rPr>
          <w:rFonts w:ascii="Times New Roman" w:hAnsi="Times New Roman"/>
          <w:sz w:val="24"/>
          <w:szCs w:val="24"/>
        </w:rPr>
        <w:t>magazines</w:t>
      </w:r>
      <w:r w:rsidR="00EE00FD" w:rsidDel="00EE00FD">
        <w:rPr>
          <w:rFonts w:ascii="Times New Roman" w:hAnsi="Times New Roman"/>
          <w:sz w:val="24"/>
          <w:szCs w:val="24"/>
        </w:rPr>
        <w:t xml:space="preserve"> </w:t>
      </w:r>
      <w:r>
        <w:rPr>
          <w:rFonts w:ascii="Times New Roman" w:hAnsi="Times New Roman"/>
          <w:sz w:val="24"/>
          <w:szCs w:val="24"/>
        </w:rPr>
        <w:t>to p</w:t>
      </w:r>
      <w:r w:rsidR="00E76767">
        <w:rPr>
          <w:rFonts w:ascii="Times New Roman" w:hAnsi="Times New Roman"/>
          <w:sz w:val="24"/>
          <w:szCs w:val="24"/>
        </w:rPr>
        <w:t>articipate in the SR matches</w:t>
      </w:r>
      <w:r w:rsidR="00524930">
        <w:rPr>
          <w:rFonts w:ascii="Times New Roman" w:hAnsi="Times New Roman"/>
          <w:sz w:val="24"/>
          <w:szCs w:val="24"/>
        </w:rPr>
        <w:t xml:space="preserve">; and </w:t>
      </w:r>
    </w:p>
    <w:p w14:paraId="28196201" w14:textId="77777777" w:rsidR="00237D18" w:rsidRDefault="00237D18" w:rsidP="00237D18">
      <w:pPr>
        <w:ind w:left="1440" w:hanging="720"/>
        <w:jc w:val="left"/>
        <w:rPr>
          <w:rFonts w:ascii="Times New Roman" w:hAnsi="Times New Roman"/>
          <w:sz w:val="24"/>
          <w:szCs w:val="24"/>
          <w:shd w:val="clear" w:color="auto" w:fill="00FFFF"/>
        </w:rPr>
      </w:pPr>
    </w:p>
    <w:p w14:paraId="28196202" w14:textId="04C8347F" w:rsidR="00237D18" w:rsidRDefault="00237D18" w:rsidP="00237D18">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Once the command to load has been given for the</w:t>
      </w:r>
      <w:r w:rsidR="00CA5E03">
        <w:rPr>
          <w:rFonts w:ascii="Times New Roman" w:hAnsi="Times New Roman"/>
          <w:sz w:val="24"/>
          <w:szCs w:val="24"/>
        </w:rPr>
        <w:t xml:space="preserve"> </w:t>
      </w:r>
      <w:r w:rsidR="00BD6BE2">
        <w:rPr>
          <w:rFonts w:ascii="Times New Roman" w:hAnsi="Times New Roman"/>
          <w:sz w:val="24"/>
          <w:szCs w:val="24"/>
        </w:rPr>
        <w:t>firers</w:t>
      </w:r>
      <w:r>
        <w:rPr>
          <w:rFonts w:ascii="Times New Roman" w:hAnsi="Times New Roman"/>
          <w:sz w:val="24"/>
          <w:szCs w:val="24"/>
        </w:rPr>
        <w:t xml:space="preserve">, it is the competitor’s responsibility to change </w:t>
      </w:r>
      <w:r w:rsidR="00EE00FD">
        <w:rPr>
          <w:rFonts w:ascii="Times New Roman" w:hAnsi="Times New Roman"/>
          <w:sz w:val="24"/>
          <w:szCs w:val="24"/>
        </w:rPr>
        <w:t>magazines</w:t>
      </w:r>
      <w:r w:rsidR="00EE00FD" w:rsidDel="00EE00FD">
        <w:rPr>
          <w:rFonts w:ascii="Times New Roman" w:hAnsi="Times New Roman"/>
          <w:sz w:val="24"/>
          <w:szCs w:val="24"/>
        </w:rPr>
        <w:t xml:space="preserve"> </w:t>
      </w:r>
      <w:r>
        <w:rPr>
          <w:rFonts w:ascii="Times New Roman" w:hAnsi="Times New Roman"/>
          <w:sz w:val="24"/>
          <w:szCs w:val="24"/>
        </w:rPr>
        <w:t>as required from that point on until the match is finished.</w:t>
      </w:r>
    </w:p>
    <w:p w14:paraId="28196203" w14:textId="77777777" w:rsidR="00237D18" w:rsidRDefault="00237D18" w:rsidP="001911E5">
      <w:pPr>
        <w:jc w:val="left"/>
        <w:rPr>
          <w:rFonts w:ascii="Times New Roman" w:hAnsi="Times New Roman"/>
          <w:sz w:val="24"/>
          <w:szCs w:val="24"/>
        </w:rPr>
      </w:pPr>
    </w:p>
    <w:p w14:paraId="28196204" w14:textId="3745D668" w:rsidR="001911E5" w:rsidRDefault="00771135" w:rsidP="001911E5">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5</w:t>
      </w:r>
      <w:r w:rsidR="00EE00FD">
        <w:rPr>
          <w:rFonts w:ascii="Times New Roman" w:hAnsi="Times New Roman"/>
          <w:sz w:val="24"/>
          <w:szCs w:val="24"/>
        </w:rPr>
        <w:tab/>
        <w:t>Rifle Sling</w:t>
      </w:r>
    </w:p>
    <w:p w14:paraId="28196205" w14:textId="77777777" w:rsidR="00EE00FD" w:rsidRDefault="00EE00FD" w:rsidP="001911E5">
      <w:pPr>
        <w:jc w:val="left"/>
        <w:rPr>
          <w:rFonts w:ascii="Times New Roman" w:hAnsi="Times New Roman"/>
          <w:sz w:val="24"/>
          <w:szCs w:val="24"/>
        </w:rPr>
      </w:pPr>
    </w:p>
    <w:p w14:paraId="28196206" w14:textId="77777777" w:rsidR="00147E5E" w:rsidRDefault="00EE00FD" w:rsidP="00C51E0C">
      <w:pPr>
        <w:jc w:val="left"/>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47E5E">
        <w:rPr>
          <w:rFonts w:ascii="Times New Roman" w:hAnsi="Times New Roman"/>
          <w:sz w:val="24"/>
          <w:szCs w:val="24"/>
        </w:rPr>
        <w:t>The use of a sling is at the competitor’s discretion;</w:t>
      </w:r>
    </w:p>
    <w:p w14:paraId="28196207" w14:textId="77777777" w:rsidR="00147E5E" w:rsidRDefault="00147E5E" w:rsidP="00147E5E">
      <w:pPr>
        <w:ind w:left="1440"/>
        <w:jc w:val="left"/>
        <w:rPr>
          <w:rFonts w:ascii="Times New Roman" w:hAnsi="Times New Roman"/>
          <w:sz w:val="24"/>
          <w:szCs w:val="24"/>
        </w:rPr>
      </w:pPr>
    </w:p>
    <w:p w14:paraId="28196208" w14:textId="77777777" w:rsidR="00961480" w:rsidRDefault="00961480" w:rsidP="00C51E0C">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147E5E">
        <w:rPr>
          <w:rFonts w:ascii="Times New Roman" w:hAnsi="Times New Roman"/>
          <w:sz w:val="24"/>
          <w:szCs w:val="24"/>
        </w:rPr>
        <w:t>The sling must be able to safely retain the rifle when released</w:t>
      </w:r>
      <w:r>
        <w:rPr>
          <w:rFonts w:ascii="Times New Roman" w:hAnsi="Times New Roman"/>
          <w:sz w:val="24"/>
          <w:szCs w:val="24"/>
        </w:rPr>
        <w:t>;</w:t>
      </w:r>
      <w:r w:rsidR="00147E5E">
        <w:rPr>
          <w:rFonts w:ascii="Times New Roman" w:hAnsi="Times New Roman"/>
          <w:sz w:val="24"/>
          <w:szCs w:val="24"/>
        </w:rPr>
        <w:t xml:space="preserve"> </w:t>
      </w:r>
    </w:p>
    <w:p w14:paraId="28196209" w14:textId="77777777" w:rsidR="00961480" w:rsidRDefault="00961480" w:rsidP="00C51E0C">
      <w:pPr>
        <w:ind w:left="360"/>
        <w:jc w:val="left"/>
        <w:rPr>
          <w:rFonts w:ascii="Times New Roman" w:hAnsi="Times New Roman"/>
          <w:sz w:val="24"/>
          <w:szCs w:val="24"/>
        </w:rPr>
      </w:pPr>
    </w:p>
    <w:p w14:paraId="2819620A" w14:textId="77777777" w:rsidR="00961480" w:rsidRDefault="00961480" w:rsidP="00C51E0C">
      <w:pPr>
        <w:ind w:left="1418" w:hanging="709"/>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C51E0C">
        <w:rPr>
          <w:rFonts w:ascii="Times New Roman" w:hAnsi="Times New Roman"/>
          <w:sz w:val="24"/>
          <w:szCs w:val="24"/>
        </w:rPr>
        <w:t>The sling may be either attached to the front sling swivel and used as a single point sling, or attached to both sling swivels as a two-point sling. The sling may be looped around the fore stock and used as a single or a two-point sling</w:t>
      </w:r>
      <w:r>
        <w:rPr>
          <w:rFonts w:ascii="Times New Roman" w:hAnsi="Times New Roman"/>
          <w:sz w:val="24"/>
          <w:szCs w:val="24"/>
        </w:rPr>
        <w:t>;</w:t>
      </w:r>
    </w:p>
    <w:p w14:paraId="2819620B" w14:textId="77777777" w:rsidR="00961480" w:rsidRPr="00C51E0C" w:rsidRDefault="00961480" w:rsidP="00961480">
      <w:pPr>
        <w:tabs>
          <w:tab w:val="left" w:pos="1440"/>
        </w:tabs>
        <w:ind w:left="1440" w:hanging="540"/>
        <w:rPr>
          <w:rFonts w:ascii="Times New Roman" w:hAnsi="Times New Roman"/>
          <w:sz w:val="24"/>
          <w:szCs w:val="24"/>
        </w:rPr>
      </w:pPr>
    </w:p>
    <w:p w14:paraId="2819620C" w14:textId="0D3F27EE" w:rsidR="00961480" w:rsidRDefault="002F466F" w:rsidP="002F466F">
      <w:pPr>
        <w:ind w:left="1418" w:hanging="709"/>
        <w:rPr>
          <w:rFonts w:ascii="Times New Roman" w:hAnsi="Times New Roman"/>
          <w:sz w:val="24"/>
          <w:szCs w:val="24"/>
        </w:rPr>
      </w:pPr>
      <w:r>
        <w:rPr>
          <w:rFonts w:ascii="Times New Roman" w:hAnsi="Times New Roman"/>
          <w:sz w:val="24"/>
          <w:szCs w:val="24"/>
        </w:rPr>
        <w:t>d.</w:t>
      </w:r>
      <w:r w:rsidR="00961480">
        <w:rPr>
          <w:rFonts w:ascii="Times New Roman" w:hAnsi="Times New Roman"/>
          <w:sz w:val="24"/>
          <w:szCs w:val="24"/>
        </w:rPr>
        <w:tab/>
      </w:r>
      <w:r w:rsidR="00961480" w:rsidRPr="00C51E0C">
        <w:rPr>
          <w:rFonts w:ascii="Times New Roman" w:hAnsi="Times New Roman"/>
          <w:sz w:val="24"/>
          <w:szCs w:val="24"/>
        </w:rPr>
        <w:t xml:space="preserve">Slings must be of issue pattern or equivalent for the rifle in question. Slings normally </w:t>
      </w:r>
      <w:r w:rsidR="00E76767">
        <w:rPr>
          <w:rFonts w:ascii="Times New Roman" w:hAnsi="Times New Roman"/>
          <w:sz w:val="24"/>
          <w:szCs w:val="24"/>
        </w:rPr>
        <w:t>used in target rifle matche</w:t>
      </w:r>
      <w:r w:rsidR="00961480" w:rsidRPr="00C51E0C">
        <w:rPr>
          <w:rFonts w:ascii="Times New Roman" w:hAnsi="Times New Roman"/>
          <w:sz w:val="24"/>
          <w:szCs w:val="24"/>
        </w:rPr>
        <w:t>s are not permitted</w:t>
      </w:r>
      <w:r w:rsidR="00961480">
        <w:rPr>
          <w:rFonts w:ascii="Times New Roman" w:hAnsi="Times New Roman"/>
          <w:sz w:val="24"/>
          <w:szCs w:val="24"/>
        </w:rPr>
        <w:t>;</w:t>
      </w:r>
    </w:p>
    <w:p w14:paraId="2819620D" w14:textId="77777777" w:rsidR="00961480" w:rsidRPr="00C51E0C" w:rsidRDefault="00961480" w:rsidP="00C51E0C">
      <w:pPr>
        <w:tabs>
          <w:tab w:val="left" w:pos="1440"/>
        </w:tabs>
        <w:ind w:left="360"/>
        <w:rPr>
          <w:rFonts w:ascii="Times New Roman" w:hAnsi="Times New Roman"/>
          <w:sz w:val="24"/>
          <w:szCs w:val="24"/>
        </w:rPr>
      </w:pPr>
    </w:p>
    <w:p w14:paraId="2819620E" w14:textId="48D75206" w:rsidR="00961480" w:rsidRDefault="00961480" w:rsidP="00C51E0C">
      <w:pPr>
        <w:ind w:left="1418" w:hanging="709"/>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C51E0C">
        <w:rPr>
          <w:rFonts w:ascii="Times New Roman" w:hAnsi="Times New Roman"/>
          <w:sz w:val="24"/>
          <w:szCs w:val="24"/>
        </w:rPr>
        <w:t>The sling may be placed around one arm and/or wrist but not around any other part of the competitor’s body</w:t>
      </w:r>
      <w:r w:rsidR="00733CD9">
        <w:rPr>
          <w:rFonts w:ascii="Times New Roman" w:hAnsi="Times New Roman"/>
          <w:sz w:val="24"/>
          <w:szCs w:val="24"/>
        </w:rPr>
        <w:t xml:space="preserve">; and </w:t>
      </w:r>
    </w:p>
    <w:p w14:paraId="2819620F" w14:textId="77777777" w:rsidR="00961480" w:rsidRPr="00C51E0C" w:rsidRDefault="00961480" w:rsidP="00961480">
      <w:pPr>
        <w:tabs>
          <w:tab w:val="left" w:pos="1440"/>
        </w:tabs>
        <w:ind w:left="1440" w:hanging="540"/>
        <w:rPr>
          <w:rFonts w:ascii="Times New Roman" w:hAnsi="Times New Roman"/>
          <w:sz w:val="24"/>
          <w:szCs w:val="24"/>
        </w:rPr>
      </w:pPr>
    </w:p>
    <w:p w14:paraId="28196210" w14:textId="77777777" w:rsidR="00961480" w:rsidRPr="00C51E0C" w:rsidRDefault="00961480" w:rsidP="00C51E0C">
      <w:pPr>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r>
      <w:r w:rsidRPr="00C51E0C">
        <w:rPr>
          <w:rFonts w:ascii="Times New Roman" w:hAnsi="Times New Roman"/>
          <w:sz w:val="24"/>
          <w:szCs w:val="24"/>
        </w:rPr>
        <w:t>No padding of any kind will be used on the sling.</w:t>
      </w:r>
    </w:p>
    <w:p w14:paraId="28196211" w14:textId="77777777" w:rsidR="00147E5E" w:rsidRDefault="00147E5E">
      <w:pPr>
        <w:jc w:val="left"/>
        <w:rPr>
          <w:rFonts w:ascii="Times New Roman" w:hAnsi="Times New Roman"/>
          <w:sz w:val="24"/>
          <w:szCs w:val="24"/>
        </w:rPr>
      </w:pPr>
    </w:p>
    <w:p w14:paraId="28196212" w14:textId="0772884D" w:rsidR="00EE00FD" w:rsidRDefault="00771135" w:rsidP="00C51E0C">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6</w:t>
      </w:r>
      <w:r w:rsidR="00EE00FD">
        <w:rPr>
          <w:rFonts w:ascii="Times New Roman" w:hAnsi="Times New Roman"/>
          <w:sz w:val="24"/>
          <w:szCs w:val="24"/>
        </w:rPr>
        <w:tab/>
        <w:t>Grips/Rails</w:t>
      </w:r>
    </w:p>
    <w:p w14:paraId="28196213" w14:textId="77777777" w:rsidR="00EE00FD" w:rsidRDefault="00EE00FD" w:rsidP="00C51E0C">
      <w:pPr>
        <w:jc w:val="left"/>
        <w:rPr>
          <w:rFonts w:ascii="Times New Roman" w:hAnsi="Times New Roman"/>
          <w:sz w:val="24"/>
          <w:szCs w:val="24"/>
        </w:rPr>
      </w:pPr>
    </w:p>
    <w:p w14:paraId="28196214" w14:textId="77777777" w:rsidR="00147E5E" w:rsidRDefault="00EE00FD" w:rsidP="00C51E0C">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47E5E">
        <w:rPr>
          <w:rFonts w:ascii="Times New Roman" w:hAnsi="Times New Roman"/>
          <w:sz w:val="24"/>
          <w:szCs w:val="24"/>
        </w:rPr>
        <w:t>Only issued forward grips and rails are permitted.</w:t>
      </w:r>
    </w:p>
    <w:p w14:paraId="28196215" w14:textId="77777777" w:rsidR="001B5F09" w:rsidRDefault="001B5F09" w:rsidP="00C51E0C">
      <w:pPr>
        <w:ind w:firstLine="720"/>
        <w:jc w:val="left"/>
        <w:rPr>
          <w:rFonts w:ascii="Times New Roman" w:hAnsi="Times New Roman"/>
          <w:sz w:val="24"/>
          <w:szCs w:val="24"/>
        </w:rPr>
      </w:pPr>
    </w:p>
    <w:p w14:paraId="28196216" w14:textId="4FE39676" w:rsidR="001B5F09" w:rsidRPr="00106843" w:rsidRDefault="00771135" w:rsidP="001B5F09">
      <w:pPr>
        <w:jc w:val="left"/>
        <w:rPr>
          <w:rFonts w:ascii="Times New Roman" w:hAnsi="Times New Roman"/>
          <w:sz w:val="24"/>
          <w:szCs w:val="24"/>
        </w:rPr>
      </w:pPr>
      <w:r>
        <w:rPr>
          <w:rFonts w:ascii="Times New Roman" w:hAnsi="Times New Roman"/>
          <w:sz w:val="24"/>
          <w:szCs w:val="24"/>
        </w:rPr>
        <w:t>5.2.</w:t>
      </w:r>
      <w:r w:rsidR="00492AC1">
        <w:rPr>
          <w:rFonts w:ascii="Times New Roman" w:hAnsi="Times New Roman"/>
          <w:sz w:val="24"/>
          <w:szCs w:val="24"/>
        </w:rPr>
        <w:t>7</w:t>
      </w:r>
      <w:r w:rsidR="001B5F09" w:rsidRPr="00106843">
        <w:rPr>
          <w:rFonts w:ascii="Times New Roman" w:hAnsi="Times New Roman"/>
          <w:sz w:val="24"/>
          <w:szCs w:val="24"/>
        </w:rPr>
        <w:tab/>
        <w:t>Stoppages</w:t>
      </w:r>
    </w:p>
    <w:p w14:paraId="28196217" w14:textId="77777777" w:rsidR="001B5F09" w:rsidRPr="00106843" w:rsidRDefault="001B5F09" w:rsidP="001B5F09">
      <w:pPr>
        <w:jc w:val="left"/>
        <w:rPr>
          <w:rFonts w:ascii="Times New Roman" w:hAnsi="Times New Roman"/>
          <w:sz w:val="24"/>
          <w:szCs w:val="24"/>
        </w:rPr>
      </w:pPr>
    </w:p>
    <w:p w14:paraId="28196218" w14:textId="69101850" w:rsidR="001B5F09" w:rsidRPr="00106843" w:rsidRDefault="001B5F09" w:rsidP="001B5F09">
      <w:pPr>
        <w:ind w:left="1418" w:hanging="709"/>
        <w:jc w:val="left"/>
        <w:rPr>
          <w:rFonts w:ascii="Times New Roman" w:hAnsi="Times New Roman"/>
          <w:sz w:val="24"/>
          <w:szCs w:val="24"/>
        </w:rPr>
      </w:pPr>
      <w:r w:rsidRPr="00106843">
        <w:rPr>
          <w:rFonts w:ascii="Times New Roman" w:hAnsi="Times New Roman"/>
          <w:sz w:val="24"/>
          <w:szCs w:val="24"/>
        </w:rPr>
        <w:t>a.</w:t>
      </w:r>
      <w:r w:rsidRPr="00106843">
        <w:rPr>
          <w:rFonts w:ascii="Times New Roman" w:hAnsi="Times New Roman"/>
          <w:sz w:val="24"/>
          <w:szCs w:val="24"/>
        </w:rPr>
        <w:tab/>
      </w:r>
      <w:r w:rsidR="006F7463" w:rsidRPr="002F466F">
        <w:rPr>
          <w:rFonts w:ascii="Times New Roman" w:hAnsi="Times New Roman"/>
          <w:sz w:val="24"/>
          <w:szCs w:val="24"/>
        </w:rPr>
        <w:t>All stoppages must be remedied in the safest position possible.</w:t>
      </w:r>
      <w:r w:rsidR="006F7463">
        <w:rPr>
          <w:rFonts w:ascii="Times New Roman" w:hAnsi="Times New Roman"/>
          <w:sz w:val="24"/>
          <w:szCs w:val="24"/>
        </w:rPr>
        <w:t xml:space="preserve"> </w:t>
      </w:r>
      <w:r w:rsidRPr="00106843">
        <w:rPr>
          <w:rFonts w:ascii="Times New Roman" w:hAnsi="Times New Roman"/>
          <w:sz w:val="24"/>
          <w:szCs w:val="24"/>
        </w:rPr>
        <w:t>Once the competitor has completed the immediate action drill for the stoppage, the competitor can resume the match, under match conditions</w:t>
      </w:r>
      <w:r w:rsidR="00733CD9">
        <w:rPr>
          <w:rFonts w:ascii="Times New Roman" w:hAnsi="Times New Roman"/>
          <w:sz w:val="24"/>
          <w:szCs w:val="24"/>
        </w:rPr>
        <w:t>; and</w:t>
      </w:r>
      <w:r w:rsidRPr="00106843">
        <w:rPr>
          <w:rFonts w:ascii="Times New Roman" w:hAnsi="Times New Roman"/>
          <w:sz w:val="24"/>
          <w:szCs w:val="24"/>
        </w:rPr>
        <w:t xml:space="preserve"> </w:t>
      </w:r>
    </w:p>
    <w:p w14:paraId="28196219" w14:textId="77777777" w:rsidR="001B5F09" w:rsidRPr="00106843" w:rsidRDefault="001B5F09" w:rsidP="001B5F09">
      <w:pPr>
        <w:jc w:val="left"/>
        <w:rPr>
          <w:rFonts w:ascii="Times New Roman" w:hAnsi="Times New Roman"/>
          <w:sz w:val="24"/>
          <w:szCs w:val="24"/>
        </w:rPr>
      </w:pPr>
    </w:p>
    <w:p w14:paraId="2819621A" w14:textId="51F91075" w:rsidR="001B5F09" w:rsidRDefault="001B5F09" w:rsidP="001B5F09">
      <w:pPr>
        <w:jc w:val="left"/>
        <w:rPr>
          <w:rFonts w:ascii="Times New Roman" w:hAnsi="Times New Roman"/>
          <w:sz w:val="24"/>
          <w:szCs w:val="24"/>
        </w:rPr>
      </w:pPr>
      <w:r w:rsidRPr="00106843">
        <w:rPr>
          <w:rFonts w:ascii="Times New Roman" w:hAnsi="Times New Roman"/>
          <w:sz w:val="24"/>
          <w:szCs w:val="24"/>
        </w:rPr>
        <w:tab/>
        <w:t>b.</w:t>
      </w:r>
      <w:r w:rsidRPr="00106843">
        <w:rPr>
          <w:rFonts w:ascii="Times New Roman" w:hAnsi="Times New Roman"/>
          <w:sz w:val="24"/>
          <w:szCs w:val="24"/>
        </w:rPr>
        <w:tab/>
        <w:t xml:space="preserve">A stoppage is not grounds for a reshoot. </w:t>
      </w:r>
    </w:p>
    <w:p w14:paraId="61493EBF" w14:textId="77777777" w:rsidR="00BD6BE2" w:rsidRDefault="00BD6BE2" w:rsidP="001B5F09">
      <w:pPr>
        <w:jc w:val="left"/>
        <w:rPr>
          <w:rFonts w:ascii="Times New Roman" w:hAnsi="Times New Roman"/>
          <w:sz w:val="24"/>
          <w:szCs w:val="24"/>
        </w:rPr>
      </w:pPr>
    </w:p>
    <w:p w14:paraId="309272C5" w14:textId="26B8C95C" w:rsidR="00BD6BE2" w:rsidRDefault="00BD6BE2" w:rsidP="001B5F09">
      <w:pPr>
        <w:jc w:val="left"/>
        <w:rPr>
          <w:rFonts w:ascii="Times New Roman" w:hAnsi="Times New Roman"/>
          <w:sz w:val="24"/>
          <w:szCs w:val="24"/>
        </w:rPr>
      </w:pPr>
      <w:r>
        <w:rPr>
          <w:rFonts w:ascii="Times New Roman" w:hAnsi="Times New Roman"/>
          <w:sz w:val="24"/>
          <w:szCs w:val="24"/>
        </w:rPr>
        <w:t>5.2.8</w:t>
      </w:r>
      <w:r>
        <w:rPr>
          <w:rFonts w:ascii="Times New Roman" w:hAnsi="Times New Roman"/>
          <w:sz w:val="24"/>
          <w:szCs w:val="24"/>
        </w:rPr>
        <w:tab/>
        <w:t>Lubricants</w:t>
      </w:r>
    </w:p>
    <w:p w14:paraId="0F32B0E4" w14:textId="77777777" w:rsidR="00BD6BE2" w:rsidRDefault="00BD6BE2" w:rsidP="001B5F09">
      <w:pPr>
        <w:jc w:val="left"/>
        <w:rPr>
          <w:rFonts w:ascii="Times New Roman" w:hAnsi="Times New Roman"/>
          <w:sz w:val="24"/>
          <w:szCs w:val="24"/>
        </w:rPr>
      </w:pPr>
    </w:p>
    <w:p w14:paraId="1A11A08C" w14:textId="621595F9" w:rsidR="00BD6BE2" w:rsidRDefault="00BD6BE2" w:rsidP="001B5F09">
      <w:pPr>
        <w:jc w:val="left"/>
        <w:rPr>
          <w:rFonts w:ascii="Times New Roman" w:hAnsi="Times New Roman"/>
          <w:sz w:val="24"/>
          <w:szCs w:val="24"/>
        </w:rPr>
      </w:pPr>
      <w:r>
        <w:rPr>
          <w:rFonts w:ascii="Times New Roman" w:hAnsi="Times New Roman"/>
          <w:sz w:val="24"/>
          <w:szCs w:val="24"/>
        </w:rPr>
        <w:tab/>
        <w:t xml:space="preserve">CAF SR may be cleaned only with CLP (Cleaner, Lubricant and Preservative) IAW </w:t>
      </w:r>
      <w:r>
        <w:rPr>
          <w:rFonts w:ascii="Times New Roman" w:hAnsi="Times New Roman"/>
          <w:sz w:val="24"/>
          <w:szCs w:val="24"/>
        </w:rPr>
        <w:tab/>
        <w:t xml:space="preserve">CAFTO (specifically, C-71-010-004/MM-000 </w:t>
      </w:r>
      <w:r w:rsidRPr="008D28DB">
        <w:rPr>
          <w:rFonts w:ascii="Times New Roman" w:hAnsi="Times New Roman"/>
          <w:i/>
          <w:sz w:val="24"/>
          <w:szCs w:val="24"/>
        </w:rPr>
        <w:t>Lubrication of Weapons</w:t>
      </w:r>
      <w:r>
        <w:rPr>
          <w:rFonts w:ascii="Times New Roman" w:hAnsi="Times New Roman"/>
          <w:sz w:val="24"/>
          <w:szCs w:val="24"/>
        </w:rPr>
        <w:t xml:space="preserve"> and C-71-010-</w:t>
      </w:r>
      <w:r>
        <w:rPr>
          <w:rFonts w:ascii="Times New Roman" w:hAnsi="Times New Roman"/>
          <w:sz w:val="24"/>
          <w:szCs w:val="24"/>
        </w:rPr>
        <w:tab/>
        <w:t xml:space="preserve">003/MM-000 </w:t>
      </w:r>
      <w:r w:rsidRPr="008D28DB">
        <w:rPr>
          <w:rFonts w:ascii="Times New Roman" w:hAnsi="Times New Roman"/>
          <w:i/>
          <w:sz w:val="24"/>
          <w:szCs w:val="24"/>
        </w:rPr>
        <w:t>Cleaning of Small Arms</w:t>
      </w:r>
      <w:r>
        <w:rPr>
          <w:rFonts w:ascii="Times New Roman" w:hAnsi="Times New Roman"/>
          <w:sz w:val="24"/>
          <w:szCs w:val="24"/>
        </w:rPr>
        <w:t>).  No other lubricant shall be used.</w:t>
      </w:r>
    </w:p>
    <w:p w14:paraId="2819621B" w14:textId="77777777" w:rsidR="00492AC1" w:rsidRDefault="00492AC1" w:rsidP="001B5F09">
      <w:pPr>
        <w:jc w:val="left"/>
        <w:rPr>
          <w:rFonts w:ascii="Times New Roman" w:hAnsi="Times New Roman"/>
          <w:sz w:val="24"/>
          <w:szCs w:val="24"/>
        </w:rPr>
      </w:pPr>
    </w:p>
    <w:p w14:paraId="2819621C" w14:textId="77777777" w:rsidR="00492AC1" w:rsidRDefault="00492AC1" w:rsidP="00492AC1">
      <w:pPr>
        <w:ind w:left="1418" w:hanging="709"/>
        <w:jc w:val="left"/>
        <w:rPr>
          <w:rFonts w:ascii="Times New Roman" w:hAnsi="Times New Roman"/>
          <w:sz w:val="24"/>
          <w:szCs w:val="24"/>
        </w:rPr>
      </w:pPr>
    </w:p>
    <w:p w14:paraId="2819621F" w14:textId="5BDB7253" w:rsidR="001911E5" w:rsidRPr="00D53375" w:rsidRDefault="00771135" w:rsidP="001911E5">
      <w:pPr>
        <w:jc w:val="left"/>
        <w:rPr>
          <w:rFonts w:ascii="Times New Roman" w:hAnsi="Times New Roman"/>
          <w:b/>
          <w:sz w:val="24"/>
          <w:szCs w:val="24"/>
        </w:rPr>
      </w:pPr>
      <w:r w:rsidRPr="00D53375">
        <w:rPr>
          <w:rFonts w:ascii="Times New Roman" w:hAnsi="Times New Roman"/>
          <w:b/>
          <w:sz w:val="24"/>
          <w:szCs w:val="24"/>
        </w:rPr>
        <w:t xml:space="preserve">5.3 </w:t>
      </w:r>
      <w:r w:rsidRPr="00D53375">
        <w:rPr>
          <w:rFonts w:ascii="Times New Roman" w:hAnsi="Times New Roman"/>
          <w:b/>
          <w:sz w:val="24"/>
          <w:szCs w:val="24"/>
        </w:rPr>
        <w:tab/>
        <w:t>S</w:t>
      </w:r>
      <w:r w:rsidR="007C58DD" w:rsidRPr="00D53375">
        <w:rPr>
          <w:rFonts w:ascii="Times New Roman" w:hAnsi="Times New Roman"/>
          <w:b/>
          <w:sz w:val="24"/>
          <w:szCs w:val="24"/>
        </w:rPr>
        <w:t>ervice Pistol (SP)</w:t>
      </w:r>
      <w:r w:rsidRPr="00D53375">
        <w:rPr>
          <w:rFonts w:ascii="Times New Roman" w:hAnsi="Times New Roman"/>
          <w:b/>
          <w:sz w:val="24"/>
          <w:szCs w:val="24"/>
        </w:rPr>
        <w:t xml:space="preserve"> </w:t>
      </w:r>
    </w:p>
    <w:p w14:paraId="28196220" w14:textId="77777777" w:rsidR="0074740C" w:rsidRDefault="0074740C" w:rsidP="001911E5">
      <w:pPr>
        <w:jc w:val="left"/>
        <w:rPr>
          <w:rFonts w:ascii="Times New Roman" w:hAnsi="Times New Roman"/>
          <w:sz w:val="24"/>
          <w:szCs w:val="24"/>
        </w:rPr>
      </w:pPr>
    </w:p>
    <w:p w14:paraId="28196221" w14:textId="77777777" w:rsidR="0074740C" w:rsidRDefault="00771135" w:rsidP="0074740C">
      <w:pPr>
        <w:jc w:val="left"/>
        <w:rPr>
          <w:rFonts w:ascii="Times New Roman" w:hAnsi="Times New Roman"/>
          <w:sz w:val="24"/>
          <w:szCs w:val="24"/>
        </w:rPr>
      </w:pPr>
      <w:r>
        <w:rPr>
          <w:rFonts w:ascii="Times New Roman" w:hAnsi="Times New Roman"/>
          <w:sz w:val="24"/>
          <w:szCs w:val="24"/>
        </w:rPr>
        <w:t>5.3.1</w:t>
      </w:r>
      <w:r>
        <w:rPr>
          <w:rFonts w:ascii="Times New Roman" w:hAnsi="Times New Roman"/>
          <w:sz w:val="24"/>
          <w:szCs w:val="24"/>
        </w:rPr>
        <w:tab/>
      </w:r>
      <w:r w:rsidR="0074740C">
        <w:rPr>
          <w:rFonts w:ascii="Times New Roman" w:hAnsi="Times New Roman"/>
          <w:sz w:val="24"/>
          <w:szCs w:val="24"/>
        </w:rPr>
        <w:t>Description</w:t>
      </w:r>
    </w:p>
    <w:p w14:paraId="28196222" w14:textId="77777777" w:rsidR="0074740C" w:rsidRDefault="0074740C" w:rsidP="0074740C">
      <w:pPr>
        <w:jc w:val="left"/>
        <w:rPr>
          <w:rFonts w:ascii="Times New Roman" w:hAnsi="Times New Roman"/>
          <w:sz w:val="24"/>
          <w:szCs w:val="24"/>
        </w:rPr>
      </w:pPr>
    </w:p>
    <w:p w14:paraId="28196223" w14:textId="6D1AE548"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Configurations of CAF weapons will be </w:t>
      </w:r>
      <w:r w:rsidR="00C25B30">
        <w:rPr>
          <w:rFonts w:ascii="Times New Roman" w:hAnsi="Times New Roman"/>
          <w:sz w:val="24"/>
          <w:szCs w:val="24"/>
        </w:rPr>
        <w:t>IAW</w:t>
      </w:r>
      <w:r>
        <w:rPr>
          <w:rFonts w:ascii="Times New Roman" w:hAnsi="Times New Roman"/>
          <w:sz w:val="24"/>
          <w:szCs w:val="24"/>
        </w:rPr>
        <w:t xml:space="preserve"> CAF</w:t>
      </w:r>
      <w:r w:rsidR="00D054B2">
        <w:rPr>
          <w:rFonts w:ascii="Times New Roman" w:hAnsi="Times New Roman"/>
          <w:sz w:val="24"/>
          <w:szCs w:val="24"/>
        </w:rPr>
        <w:t xml:space="preserve"> Technical Orders (CAFTO). </w:t>
      </w:r>
      <w:r w:rsidR="00B23155" w:rsidRPr="009D2E62">
        <w:rPr>
          <w:rFonts w:ascii="Times New Roman" w:hAnsi="Times New Roman"/>
          <w:sz w:val="24"/>
          <w:szCs w:val="24"/>
        </w:rPr>
        <w:t xml:space="preserve">CAFTO weapon configurations will be provided in SEPCOR. </w:t>
      </w:r>
      <w:r w:rsidR="00D054B2" w:rsidRPr="009D2E62">
        <w:rPr>
          <w:rFonts w:ascii="Times New Roman" w:hAnsi="Times New Roman"/>
          <w:sz w:val="24"/>
          <w:szCs w:val="24"/>
        </w:rPr>
        <w:t>CAF p</w:t>
      </w:r>
      <w:r w:rsidRPr="009D2E62">
        <w:rPr>
          <w:rFonts w:ascii="Times New Roman" w:hAnsi="Times New Roman"/>
          <w:sz w:val="24"/>
          <w:szCs w:val="24"/>
        </w:rPr>
        <w:t>ersonnel</w:t>
      </w:r>
      <w:r>
        <w:rPr>
          <w:rFonts w:ascii="Times New Roman" w:hAnsi="Times New Roman"/>
          <w:sz w:val="24"/>
          <w:szCs w:val="24"/>
        </w:rPr>
        <w:t xml:space="preserve"> must use the CAF issu</w:t>
      </w:r>
      <w:r w:rsidR="00D054B2">
        <w:rPr>
          <w:rFonts w:ascii="Times New Roman" w:hAnsi="Times New Roman"/>
          <w:sz w:val="24"/>
          <w:szCs w:val="24"/>
        </w:rPr>
        <w:t>ed 9</w:t>
      </w:r>
      <w:r w:rsidR="00B23155">
        <w:rPr>
          <w:rFonts w:ascii="Times New Roman" w:hAnsi="Times New Roman"/>
          <w:sz w:val="24"/>
          <w:szCs w:val="24"/>
        </w:rPr>
        <w:t xml:space="preserve"> </w:t>
      </w:r>
      <w:r w:rsidR="00D054B2">
        <w:rPr>
          <w:rFonts w:ascii="Times New Roman" w:hAnsi="Times New Roman"/>
          <w:sz w:val="24"/>
          <w:szCs w:val="24"/>
        </w:rPr>
        <w:t>mm semi-a</w:t>
      </w:r>
      <w:r>
        <w:rPr>
          <w:rFonts w:ascii="Times New Roman" w:hAnsi="Times New Roman"/>
          <w:sz w:val="24"/>
          <w:szCs w:val="24"/>
        </w:rPr>
        <w:t xml:space="preserve">utomatic pistols mentioned below to compete in the SP portion of the </w:t>
      </w:r>
      <w:r w:rsidR="00E76767">
        <w:rPr>
          <w:rFonts w:ascii="Times New Roman" w:hAnsi="Times New Roman"/>
          <w:sz w:val="24"/>
          <w:szCs w:val="24"/>
        </w:rPr>
        <w:t>concentration</w:t>
      </w:r>
      <w:r>
        <w:rPr>
          <w:rFonts w:ascii="Times New Roman" w:hAnsi="Times New Roman"/>
          <w:sz w:val="24"/>
          <w:szCs w:val="24"/>
        </w:rPr>
        <w:t xml:space="preserve">.  </w:t>
      </w:r>
      <w:r w:rsidRPr="00AD76CD">
        <w:rPr>
          <w:rFonts w:ascii="Times New Roman" w:hAnsi="Times New Roman"/>
          <w:sz w:val="24"/>
          <w:szCs w:val="24"/>
        </w:rPr>
        <w:t xml:space="preserve">International </w:t>
      </w:r>
      <w:r w:rsidR="00D054B2">
        <w:rPr>
          <w:rFonts w:ascii="Times New Roman" w:hAnsi="Times New Roman"/>
          <w:sz w:val="24"/>
          <w:szCs w:val="24"/>
        </w:rPr>
        <w:t xml:space="preserve">and law enforcement </w:t>
      </w:r>
      <w:r w:rsidRPr="00AD76CD">
        <w:rPr>
          <w:rFonts w:ascii="Times New Roman" w:hAnsi="Times New Roman"/>
          <w:sz w:val="24"/>
          <w:szCs w:val="24"/>
        </w:rPr>
        <w:t>competitors may use other pis</w:t>
      </w:r>
      <w:r w:rsidR="00CA5E03">
        <w:rPr>
          <w:rFonts w:ascii="Times New Roman" w:hAnsi="Times New Roman"/>
          <w:sz w:val="24"/>
          <w:szCs w:val="24"/>
        </w:rPr>
        <w:t xml:space="preserve">tols as specified in para b, in </w:t>
      </w:r>
      <w:r w:rsidR="00D054B2">
        <w:rPr>
          <w:rFonts w:ascii="Times New Roman" w:hAnsi="Times New Roman"/>
          <w:sz w:val="24"/>
          <w:szCs w:val="24"/>
        </w:rPr>
        <w:t>the i</w:t>
      </w:r>
      <w:r w:rsidRPr="00AD76CD">
        <w:rPr>
          <w:rFonts w:ascii="Times New Roman" w:hAnsi="Times New Roman"/>
          <w:sz w:val="24"/>
          <w:szCs w:val="24"/>
        </w:rPr>
        <w:t>nternational</w:t>
      </w:r>
      <w:r>
        <w:rPr>
          <w:rFonts w:ascii="Times New Roman" w:hAnsi="Times New Roman"/>
          <w:sz w:val="24"/>
          <w:szCs w:val="24"/>
        </w:rPr>
        <w:t xml:space="preserve"> </w:t>
      </w:r>
      <w:r w:rsidR="00D054B2">
        <w:rPr>
          <w:rFonts w:ascii="Times New Roman" w:hAnsi="Times New Roman"/>
          <w:sz w:val="24"/>
          <w:szCs w:val="24"/>
        </w:rPr>
        <w:t xml:space="preserve">and law enforcement </w:t>
      </w:r>
      <w:r>
        <w:rPr>
          <w:rFonts w:ascii="Times New Roman" w:hAnsi="Times New Roman"/>
          <w:sz w:val="24"/>
          <w:szCs w:val="24"/>
        </w:rPr>
        <w:t xml:space="preserve">category. Weapons authorized for use in these </w:t>
      </w:r>
      <w:r w:rsidR="00E76767">
        <w:rPr>
          <w:rFonts w:ascii="Times New Roman" w:hAnsi="Times New Roman"/>
          <w:sz w:val="24"/>
          <w:szCs w:val="24"/>
        </w:rPr>
        <w:t>concentration</w:t>
      </w:r>
      <w:r>
        <w:rPr>
          <w:rFonts w:ascii="Times New Roman" w:hAnsi="Times New Roman"/>
          <w:sz w:val="24"/>
          <w:szCs w:val="24"/>
        </w:rPr>
        <w:t>s are the standard issue weapons</w:t>
      </w:r>
      <w:r w:rsidR="00BD6BE2">
        <w:rPr>
          <w:rFonts w:ascii="Times New Roman" w:hAnsi="Times New Roman"/>
          <w:sz w:val="24"/>
          <w:szCs w:val="24"/>
        </w:rPr>
        <w:t>, as follows</w:t>
      </w:r>
      <w:r>
        <w:rPr>
          <w:rFonts w:ascii="Times New Roman" w:hAnsi="Times New Roman"/>
          <w:sz w:val="24"/>
          <w:szCs w:val="24"/>
        </w:rPr>
        <w:t>:</w:t>
      </w:r>
    </w:p>
    <w:p w14:paraId="28196224" w14:textId="77777777" w:rsidR="00EE00FD" w:rsidRDefault="00EE00FD" w:rsidP="0074740C">
      <w:pPr>
        <w:ind w:left="1440" w:hanging="720"/>
        <w:jc w:val="left"/>
        <w:rPr>
          <w:rFonts w:ascii="Times New Roman" w:hAnsi="Times New Roman"/>
          <w:sz w:val="24"/>
          <w:szCs w:val="24"/>
        </w:rPr>
      </w:pPr>
    </w:p>
    <w:p w14:paraId="28196225" w14:textId="499E692A" w:rsidR="0074740C" w:rsidRDefault="0074740C" w:rsidP="00094FF6">
      <w:pPr>
        <w:numPr>
          <w:ilvl w:val="0"/>
          <w:numId w:val="12"/>
        </w:numPr>
        <w:jc w:val="left"/>
        <w:rPr>
          <w:rFonts w:ascii="Times New Roman" w:hAnsi="Times New Roman"/>
          <w:sz w:val="24"/>
          <w:szCs w:val="24"/>
        </w:rPr>
      </w:pPr>
      <w:r>
        <w:rPr>
          <w:rFonts w:ascii="Times New Roman" w:hAnsi="Times New Roman"/>
          <w:sz w:val="24"/>
          <w:szCs w:val="24"/>
        </w:rPr>
        <w:t xml:space="preserve">All Canadian Army units will use the 9mm Automatic Browning High Power, with equipment as per </w:t>
      </w:r>
      <w:r w:rsidR="00BD6BE2">
        <w:rPr>
          <w:rFonts w:ascii="Times New Roman" w:hAnsi="Times New Roman"/>
          <w:sz w:val="24"/>
          <w:szCs w:val="24"/>
        </w:rPr>
        <w:t xml:space="preserve">the </w:t>
      </w:r>
      <w:r>
        <w:rPr>
          <w:rFonts w:ascii="Times New Roman" w:hAnsi="Times New Roman"/>
          <w:sz w:val="24"/>
          <w:szCs w:val="24"/>
        </w:rPr>
        <w:t xml:space="preserve">current checklist with a minimum of </w:t>
      </w:r>
      <w:r w:rsidR="00267D01">
        <w:rPr>
          <w:rFonts w:ascii="Times New Roman" w:hAnsi="Times New Roman"/>
          <w:sz w:val="24"/>
          <w:szCs w:val="24"/>
        </w:rPr>
        <w:t>six</w:t>
      </w:r>
      <w:r>
        <w:rPr>
          <w:rFonts w:ascii="Times New Roman" w:hAnsi="Times New Roman"/>
          <w:sz w:val="24"/>
          <w:szCs w:val="24"/>
        </w:rPr>
        <w:t xml:space="preserve"> </w:t>
      </w:r>
      <w:r w:rsidR="00EE00FD">
        <w:rPr>
          <w:rFonts w:ascii="Times New Roman" w:hAnsi="Times New Roman"/>
          <w:sz w:val="24"/>
          <w:szCs w:val="24"/>
        </w:rPr>
        <w:t>magazines</w:t>
      </w:r>
      <w:r>
        <w:rPr>
          <w:rFonts w:ascii="Times New Roman" w:hAnsi="Times New Roman"/>
          <w:sz w:val="24"/>
          <w:szCs w:val="24"/>
        </w:rPr>
        <w:t>;</w:t>
      </w:r>
      <w:r w:rsidR="00733CD9">
        <w:rPr>
          <w:rFonts w:ascii="Times New Roman" w:hAnsi="Times New Roman"/>
          <w:sz w:val="24"/>
          <w:szCs w:val="24"/>
        </w:rPr>
        <w:t xml:space="preserve"> and</w:t>
      </w:r>
    </w:p>
    <w:p w14:paraId="28196226" w14:textId="77777777" w:rsidR="0074740C" w:rsidRDefault="0074740C" w:rsidP="0074740C">
      <w:pPr>
        <w:ind w:left="1440"/>
        <w:jc w:val="left"/>
        <w:rPr>
          <w:rFonts w:ascii="Times New Roman" w:hAnsi="Times New Roman"/>
          <w:sz w:val="24"/>
          <w:szCs w:val="24"/>
        </w:rPr>
      </w:pPr>
    </w:p>
    <w:p w14:paraId="28196227" w14:textId="7F9D8390" w:rsidR="0074740C" w:rsidRDefault="0074740C" w:rsidP="00094FF6">
      <w:pPr>
        <w:numPr>
          <w:ilvl w:val="0"/>
          <w:numId w:val="12"/>
        </w:numPr>
        <w:jc w:val="left"/>
        <w:rPr>
          <w:rFonts w:ascii="Times New Roman" w:hAnsi="Times New Roman"/>
          <w:sz w:val="24"/>
          <w:szCs w:val="24"/>
        </w:rPr>
      </w:pPr>
      <w:r>
        <w:rPr>
          <w:rFonts w:ascii="Times New Roman" w:hAnsi="Times New Roman"/>
          <w:sz w:val="24"/>
          <w:szCs w:val="24"/>
        </w:rPr>
        <w:t>9</w:t>
      </w:r>
      <w:r w:rsidR="001C18A3">
        <w:rPr>
          <w:rFonts w:ascii="Times New Roman" w:hAnsi="Times New Roman"/>
          <w:sz w:val="24"/>
          <w:szCs w:val="24"/>
        </w:rPr>
        <w:t xml:space="preserve"> </w:t>
      </w:r>
      <w:r>
        <w:rPr>
          <w:rFonts w:ascii="Times New Roman" w:hAnsi="Times New Roman"/>
          <w:sz w:val="24"/>
          <w:szCs w:val="24"/>
        </w:rPr>
        <w:t>mm Automatic Sig Sauer P225 and P226, limited to those authorized for standard issue (MPs, pilots, qualified RCN</w:t>
      </w:r>
      <w:r w:rsidR="001C18A3">
        <w:rPr>
          <w:rFonts w:ascii="Times New Roman" w:hAnsi="Times New Roman"/>
          <w:sz w:val="24"/>
          <w:szCs w:val="24"/>
        </w:rPr>
        <w:t>, and CANSOFCOM</w:t>
      </w:r>
      <w:r w:rsidR="00CA5E03">
        <w:rPr>
          <w:rFonts w:ascii="Times New Roman" w:hAnsi="Times New Roman"/>
          <w:sz w:val="24"/>
          <w:szCs w:val="24"/>
        </w:rPr>
        <w:t xml:space="preserve"> personnel) </w:t>
      </w:r>
      <w:r>
        <w:rPr>
          <w:rFonts w:ascii="Times New Roman" w:hAnsi="Times New Roman"/>
          <w:sz w:val="24"/>
          <w:szCs w:val="24"/>
        </w:rPr>
        <w:t>with equipment as per</w:t>
      </w:r>
      <w:r w:rsidR="00BD6BE2">
        <w:rPr>
          <w:rFonts w:ascii="Times New Roman" w:hAnsi="Times New Roman"/>
          <w:sz w:val="24"/>
          <w:szCs w:val="24"/>
        </w:rPr>
        <w:t xml:space="preserve"> the</w:t>
      </w:r>
      <w:r>
        <w:rPr>
          <w:rFonts w:ascii="Times New Roman" w:hAnsi="Times New Roman"/>
          <w:sz w:val="24"/>
          <w:szCs w:val="24"/>
        </w:rPr>
        <w:t xml:space="preserve"> current checklist and a minimum of </w:t>
      </w:r>
      <w:r w:rsidR="00267D01">
        <w:rPr>
          <w:rFonts w:ascii="Times New Roman" w:hAnsi="Times New Roman"/>
          <w:sz w:val="24"/>
          <w:szCs w:val="24"/>
        </w:rPr>
        <w:t>six</w:t>
      </w:r>
      <w:r>
        <w:rPr>
          <w:rFonts w:ascii="Times New Roman" w:hAnsi="Times New Roman"/>
          <w:sz w:val="24"/>
          <w:szCs w:val="24"/>
        </w:rPr>
        <w:t xml:space="preserve"> </w:t>
      </w:r>
      <w:r w:rsidR="00EE00FD">
        <w:rPr>
          <w:rFonts w:ascii="Times New Roman" w:hAnsi="Times New Roman"/>
          <w:sz w:val="24"/>
          <w:szCs w:val="24"/>
        </w:rPr>
        <w:t>magazines</w:t>
      </w:r>
      <w:r w:rsidR="00733CD9">
        <w:rPr>
          <w:rFonts w:ascii="Times New Roman" w:hAnsi="Times New Roman"/>
          <w:sz w:val="24"/>
          <w:szCs w:val="24"/>
        </w:rPr>
        <w:t xml:space="preserve">. </w:t>
      </w:r>
    </w:p>
    <w:p w14:paraId="28196228" w14:textId="77777777" w:rsidR="0074740C" w:rsidRDefault="0074740C" w:rsidP="0074740C">
      <w:pPr>
        <w:ind w:left="2160" w:hanging="720"/>
        <w:jc w:val="left"/>
        <w:rPr>
          <w:rFonts w:ascii="Times New Roman" w:hAnsi="Times New Roman"/>
          <w:sz w:val="24"/>
          <w:szCs w:val="24"/>
        </w:rPr>
      </w:pPr>
    </w:p>
    <w:p w14:paraId="28196229" w14:textId="67B70606" w:rsidR="00147E5E" w:rsidRDefault="0074740C" w:rsidP="00C51E0C">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Foreign military service weapons (standard military issue, unmodified) must be </w:t>
      </w:r>
      <w:r w:rsidR="00C25B30">
        <w:rPr>
          <w:rFonts w:ascii="Times New Roman" w:hAnsi="Times New Roman"/>
          <w:sz w:val="24"/>
          <w:szCs w:val="24"/>
        </w:rPr>
        <w:t>IAW</w:t>
      </w:r>
      <w:r>
        <w:rPr>
          <w:rFonts w:ascii="Times New Roman" w:hAnsi="Times New Roman"/>
          <w:sz w:val="24"/>
          <w:szCs w:val="24"/>
        </w:rPr>
        <w:t xml:space="preserve"> the military technical orders and equipment lists of the country concerned.</w:t>
      </w:r>
    </w:p>
    <w:p w14:paraId="2819622A" w14:textId="77777777" w:rsidR="0074740C" w:rsidRDefault="0074740C" w:rsidP="00C51E0C">
      <w:pPr>
        <w:jc w:val="left"/>
        <w:rPr>
          <w:rFonts w:ascii="Times New Roman" w:hAnsi="Times New Roman"/>
          <w:sz w:val="24"/>
          <w:szCs w:val="24"/>
        </w:rPr>
      </w:pPr>
    </w:p>
    <w:p w14:paraId="2819622B" w14:textId="77777777" w:rsidR="0074740C" w:rsidRDefault="00771135" w:rsidP="0074740C">
      <w:pPr>
        <w:jc w:val="left"/>
        <w:rPr>
          <w:rFonts w:ascii="Times New Roman" w:hAnsi="Times New Roman"/>
          <w:sz w:val="24"/>
          <w:szCs w:val="24"/>
        </w:rPr>
      </w:pPr>
      <w:r>
        <w:rPr>
          <w:rFonts w:ascii="Times New Roman" w:hAnsi="Times New Roman"/>
          <w:sz w:val="24"/>
          <w:szCs w:val="24"/>
        </w:rPr>
        <w:t>5.3.2</w:t>
      </w:r>
      <w:r w:rsidR="004178B6">
        <w:rPr>
          <w:rFonts w:ascii="Times New Roman" w:hAnsi="Times New Roman"/>
          <w:sz w:val="24"/>
          <w:szCs w:val="24"/>
        </w:rPr>
        <w:tab/>
        <w:t>Trigger Pull Weight</w:t>
      </w:r>
    </w:p>
    <w:p w14:paraId="2819622C" w14:textId="77777777" w:rsidR="0074740C" w:rsidRDefault="0074740C" w:rsidP="0074740C">
      <w:pPr>
        <w:jc w:val="left"/>
        <w:rPr>
          <w:rFonts w:ascii="Times New Roman" w:hAnsi="Times New Roman"/>
          <w:sz w:val="24"/>
          <w:szCs w:val="24"/>
        </w:rPr>
      </w:pPr>
    </w:p>
    <w:p w14:paraId="2819622D" w14:textId="184680F9"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It is the competitor’s responsibility to ensure</w:t>
      </w:r>
      <w:r w:rsidR="00BD6BE2">
        <w:rPr>
          <w:rFonts w:ascii="Times New Roman" w:hAnsi="Times New Roman"/>
          <w:sz w:val="24"/>
          <w:szCs w:val="24"/>
        </w:rPr>
        <w:t xml:space="preserve"> that</w:t>
      </w:r>
      <w:r>
        <w:rPr>
          <w:rFonts w:ascii="Times New Roman" w:hAnsi="Times New Roman"/>
          <w:sz w:val="24"/>
          <w:szCs w:val="24"/>
        </w:rPr>
        <w:t xml:space="preserve"> his or her weapon has a safe trigger and must conform to the following minimum trigger pull specification for the first round</w:t>
      </w:r>
      <w:r w:rsidR="00BD6BE2">
        <w:rPr>
          <w:rFonts w:ascii="Times New Roman" w:hAnsi="Times New Roman"/>
          <w:sz w:val="24"/>
          <w:szCs w:val="24"/>
        </w:rPr>
        <w:t xml:space="preserve"> fired</w:t>
      </w:r>
      <w:r w:rsidR="00733CD9">
        <w:rPr>
          <w:rFonts w:ascii="Times New Roman" w:hAnsi="Times New Roman"/>
          <w:sz w:val="24"/>
          <w:szCs w:val="24"/>
        </w:rPr>
        <w:t xml:space="preserve">: </w:t>
      </w:r>
    </w:p>
    <w:p w14:paraId="2819622E" w14:textId="77777777" w:rsidR="0074740C" w:rsidRDefault="0074740C" w:rsidP="0074740C">
      <w:pPr>
        <w:ind w:left="1440" w:hanging="720"/>
        <w:jc w:val="left"/>
        <w:rPr>
          <w:rFonts w:ascii="Times New Roman" w:hAnsi="Times New Roman"/>
          <w:sz w:val="24"/>
          <w:szCs w:val="24"/>
        </w:rPr>
      </w:pPr>
    </w:p>
    <w:p w14:paraId="2819622F" w14:textId="77777777" w:rsidR="0074740C" w:rsidRDefault="0074740C" w:rsidP="009008C8">
      <w:pPr>
        <w:numPr>
          <w:ilvl w:val="0"/>
          <w:numId w:val="6"/>
        </w:numPr>
        <w:jc w:val="left"/>
        <w:rPr>
          <w:rFonts w:ascii="Times New Roman" w:hAnsi="Times New Roman"/>
          <w:sz w:val="24"/>
          <w:szCs w:val="24"/>
        </w:rPr>
      </w:pPr>
      <w:r>
        <w:rPr>
          <w:rFonts w:ascii="Times New Roman" w:hAnsi="Times New Roman"/>
          <w:sz w:val="24"/>
          <w:szCs w:val="24"/>
        </w:rPr>
        <w:t>Browning 9mm High Power – not less than 2.26 kg;</w:t>
      </w:r>
      <w:r w:rsidR="00733CD9">
        <w:rPr>
          <w:rFonts w:ascii="Times New Roman" w:hAnsi="Times New Roman"/>
          <w:sz w:val="24"/>
          <w:szCs w:val="24"/>
        </w:rPr>
        <w:t xml:space="preserve"> and</w:t>
      </w:r>
    </w:p>
    <w:p w14:paraId="28196230" w14:textId="77777777" w:rsidR="0074740C" w:rsidRDefault="0074740C" w:rsidP="0074740C">
      <w:pPr>
        <w:ind w:left="1440"/>
        <w:jc w:val="left"/>
        <w:rPr>
          <w:rFonts w:ascii="Times New Roman" w:hAnsi="Times New Roman"/>
          <w:sz w:val="24"/>
          <w:szCs w:val="24"/>
          <w:shd w:val="clear" w:color="auto" w:fill="00FFFF"/>
        </w:rPr>
      </w:pPr>
    </w:p>
    <w:p w14:paraId="28196231" w14:textId="378AF11C" w:rsidR="0074740C" w:rsidRDefault="0074740C" w:rsidP="0074740C">
      <w:pPr>
        <w:ind w:left="720" w:firstLine="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Sig Sauer P225 an</w:t>
      </w:r>
      <w:r w:rsidR="004178B6">
        <w:rPr>
          <w:rFonts w:ascii="Times New Roman" w:hAnsi="Times New Roman"/>
          <w:sz w:val="24"/>
          <w:szCs w:val="24"/>
        </w:rPr>
        <w:t>d P226 – not less than 4.52 kg</w:t>
      </w:r>
      <w:r w:rsidR="00733CD9">
        <w:rPr>
          <w:rFonts w:ascii="Times New Roman" w:hAnsi="Times New Roman"/>
          <w:sz w:val="24"/>
          <w:szCs w:val="24"/>
        </w:rPr>
        <w:t>.</w:t>
      </w:r>
    </w:p>
    <w:p w14:paraId="28196232" w14:textId="77777777" w:rsidR="0074740C" w:rsidRDefault="0074740C" w:rsidP="0074740C">
      <w:pPr>
        <w:jc w:val="left"/>
        <w:rPr>
          <w:rFonts w:ascii="Times New Roman" w:hAnsi="Times New Roman"/>
          <w:sz w:val="24"/>
          <w:szCs w:val="24"/>
        </w:rPr>
      </w:pPr>
    </w:p>
    <w:p w14:paraId="28196233" w14:textId="77777777" w:rsidR="0074740C" w:rsidRDefault="00771135" w:rsidP="0074740C">
      <w:pPr>
        <w:jc w:val="left"/>
        <w:rPr>
          <w:rFonts w:ascii="Times New Roman" w:hAnsi="Times New Roman"/>
          <w:sz w:val="24"/>
          <w:szCs w:val="24"/>
        </w:rPr>
      </w:pPr>
      <w:r>
        <w:rPr>
          <w:rFonts w:ascii="Times New Roman" w:hAnsi="Times New Roman"/>
          <w:sz w:val="24"/>
          <w:szCs w:val="24"/>
        </w:rPr>
        <w:t>5.3.3</w:t>
      </w:r>
      <w:r w:rsidR="0074740C">
        <w:rPr>
          <w:rFonts w:ascii="Times New Roman" w:hAnsi="Times New Roman"/>
          <w:sz w:val="24"/>
          <w:szCs w:val="24"/>
        </w:rPr>
        <w:tab/>
        <w:t>Sights</w:t>
      </w:r>
    </w:p>
    <w:p w14:paraId="28196234" w14:textId="77777777" w:rsidR="0074740C" w:rsidRDefault="0074740C" w:rsidP="0074740C">
      <w:pPr>
        <w:jc w:val="left"/>
        <w:rPr>
          <w:rFonts w:ascii="Times New Roman" w:hAnsi="Times New Roman"/>
          <w:sz w:val="24"/>
          <w:szCs w:val="24"/>
        </w:rPr>
      </w:pPr>
    </w:p>
    <w:p w14:paraId="28196235" w14:textId="736F13C8"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Any notch type sight may be used that is issue</w:t>
      </w:r>
      <w:r w:rsidR="00BD6BE2">
        <w:rPr>
          <w:rFonts w:ascii="Times New Roman" w:hAnsi="Times New Roman"/>
          <w:sz w:val="24"/>
          <w:szCs w:val="24"/>
        </w:rPr>
        <w:t>d</w:t>
      </w:r>
      <w:r>
        <w:rPr>
          <w:rFonts w:ascii="Times New Roman" w:hAnsi="Times New Roman"/>
          <w:sz w:val="24"/>
          <w:szCs w:val="24"/>
        </w:rPr>
        <w:t xml:space="preserve"> to the unit/agency that</w:t>
      </w:r>
      <w:r w:rsidR="002267E3">
        <w:rPr>
          <w:rFonts w:ascii="Times New Roman" w:hAnsi="Times New Roman"/>
          <w:sz w:val="24"/>
          <w:szCs w:val="24"/>
        </w:rPr>
        <w:t xml:space="preserve"> the competitor is representing;</w:t>
      </w:r>
    </w:p>
    <w:p w14:paraId="28196236" w14:textId="77777777" w:rsidR="0074740C" w:rsidRDefault="0074740C" w:rsidP="0074740C">
      <w:pPr>
        <w:ind w:left="1440" w:hanging="720"/>
        <w:jc w:val="left"/>
        <w:rPr>
          <w:rFonts w:ascii="Times New Roman" w:hAnsi="Times New Roman"/>
          <w:sz w:val="24"/>
          <w:szCs w:val="24"/>
        </w:rPr>
      </w:pPr>
    </w:p>
    <w:p w14:paraId="28196237" w14:textId="77777777" w:rsidR="0074740C" w:rsidRDefault="0074740C" w:rsidP="0074740C">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sight may be adjusted throughout the conduct of the </w:t>
      </w:r>
      <w:r w:rsidR="00E76767">
        <w:rPr>
          <w:rFonts w:ascii="Times New Roman" w:hAnsi="Times New Roman"/>
          <w:sz w:val="24"/>
          <w:szCs w:val="24"/>
        </w:rPr>
        <w:t>concentration</w:t>
      </w:r>
      <w:r w:rsidR="002267E3">
        <w:rPr>
          <w:rFonts w:ascii="Times New Roman" w:hAnsi="Times New Roman"/>
          <w:sz w:val="24"/>
          <w:szCs w:val="24"/>
        </w:rPr>
        <w:t>; and</w:t>
      </w:r>
    </w:p>
    <w:p w14:paraId="28196238" w14:textId="77777777" w:rsidR="0037296C" w:rsidRPr="00C51E0C" w:rsidRDefault="0037296C" w:rsidP="00C51E0C">
      <w:pPr>
        <w:ind w:left="349"/>
        <w:rPr>
          <w:rFonts w:ascii="Times New Roman" w:hAnsi="Times New Roman"/>
          <w:sz w:val="24"/>
          <w:szCs w:val="24"/>
        </w:rPr>
      </w:pPr>
    </w:p>
    <w:p w14:paraId="2819623B" w14:textId="000DFEC4" w:rsidR="00490473" w:rsidRDefault="0037296C" w:rsidP="00CA5E03">
      <w:pPr>
        <w:ind w:left="709"/>
        <w:rPr>
          <w:rFonts w:ascii="Times New Roman" w:hAnsi="Times New Roman"/>
          <w:sz w:val="24"/>
          <w:szCs w:val="24"/>
        </w:rPr>
      </w:pPr>
      <w:r w:rsidRPr="00C51E0C">
        <w:rPr>
          <w:rFonts w:ascii="Times New Roman" w:hAnsi="Times New Roman"/>
          <w:sz w:val="24"/>
          <w:szCs w:val="24"/>
        </w:rPr>
        <w:t>c.</w:t>
      </w:r>
      <w:r w:rsidRPr="00C51E0C">
        <w:rPr>
          <w:rFonts w:ascii="Times New Roman" w:hAnsi="Times New Roman"/>
          <w:sz w:val="24"/>
          <w:szCs w:val="24"/>
        </w:rPr>
        <w:tab/>
        <w:t>There will be NO allowance of time extensions for the adjustment of sights.</w:t>
      </w:r>
    </w:p>
    <w:p w14:paraId="2D0D8A9C" w14:textId="77777777" w:rsidR="00CA5E03" w:rsidRDefault="00CA5E03" w:rsidP="0074740C">
      <w:pPr>
        <w:jc w:val="left"/>
        <w:rPr>
          <w:rFonts w:ascii="Times New Roman" w:hAnsi="Times New Roman"/>
          <w:sz w:val="24"/>
          <w:szCs w:val="24"/>
        </w:rPr>
      </w:pPr>
    </w:p>
    <w:p w14:paraId="2819623C" w14:textId="77777777" w:rsidR="0074740C" w:rsidRDefault="00771135" w:rsidP="0074740C">
      <w:pPr>
        <w:jc w:val="left"/>
        <w:rPr>
          <w:rFonts w:ascii="Times New Roman" w:hAnsi="Times New Roman"/>
          <w:sz w:val="24"/>
          <w:szCs w:val="24"/>
        </w:rPr>
      </w:pPr>
      <w:r>
        <w:rPr>
          <w:rFonts w:ascii="Times New Roman" w:hAnsi="Times New Roman"/>
          <w:sz w:val="24"/>
          <w:szCs w:val="24"/>
        </w:rPr>
        <w:t>5.3.4</w:t>
      </w:r>
      <w:r w:rsidR="0074740C">
        <w:rPr>
          <w:rFonts w:ascii="Times New Roman" w:hAnsi="Times New Roman"/>
          <w:sz w:val="24"/>
          <w:szCs w:val="24"/>
        </w:rPr>
        <w:tab/>
        <w:t>Magazines</w:t>
      </w:r>
    </w:p>
    <w:p w14:paraId="2819623D" w14:textId="77777777" w:rsidR="0074740C" w:rsidRDefault="0074740C" w:rsidP="0074740C">
      <w:pPr>
        <w:jc w:val="left"/>
        <w:rPr>
          <w:rFonts w:ascii="Times New Roman" w:hAnsi="Times New Roman"/>
          <w:sz w:val="24"/>
          <w:szCs w:val="24"/>
        </w:rPr>
      </w:pPr>
    </w:p>
    <w:p w14:paraId="2819623E" w14:textId="77777777"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c</w:t>
      </w:r>
      <w:r w:rsidR="00E76767">
        <w:rPr>
          <w:rFonts w:ascii="Times New Roman" w:hAnsi="Times New Roman"/>
          <w:sz w:val="24"/>
          <w:szCs w:val="24"/>
        </w:rPr>
        <w:t>onditions for pistol matches</w:t>
      </w:r>
      <w:r>
        <w:rPr>
          <w:rFonts w:ascii="Times New Roman" w:hAnsi="Times New Roman"/>
          <w:sz w:val="24"/>
          <w:szCs w:val="24"/>
        </w:rPr>
        <w:t xml:space="preserve"> require participants to change mag</w:t>
      </w:r>
      <w:r w:rsidR="00506700">
        <w:rPr>
          <w:rFonts w:ascii="Times New Roman" w:hAnsi="Times New Roman"/>
          <w:sz w:val="24"/>
          <w:szCs w:val="24"/>
        </w:rPr>
        <w:t>azine</w:t>
      </w:r>
      <w:r>
        <w:rPr>
          <w:rFonts w:ascii="Times New Roman" w:hAnsi="Times New Roman"/>
          <w:sz w:val="24"/>
          <w:szCs w:val="24"/>
        </w:rPr>
        <w:t xml:space="preserve">s during the course of fire. Some matches will state the maximum number of rounds allowed in the mag while others will not. </w:t>
      </w:r>
      <w:r w:rsidR="00267D01">
        <w:rPr>
          <w:rFonts w:ascii="Times New Roman" w:hAnsi="Times New Roman"/>
          <w:sz w:val="24"/>
          <w:szCs w:val="24"/>
        </w:rPr>
        <w:t>A minimum of six magazines is</w:t>
      </w:r>
      <w:r>
        <w:rPr>
          <w:rFonts w:ascii="Times New Roman" w:hAnsi="Times New Roman"/>
          <w:sz w:val="24"/>
          <w:szCs w:val="24"/>
        </w:rPr>
        <w:t xml:space="preserve"> required;</w:t>
      </w:r>
    </w:p>
    <w:p w14:paraId="2819623F" w14:textId="77777777" w:rsidR="0074740C" w:rsidRDefault="0074740C" w:rsidP="0074740C">
      <w:pPr>
        <w:ind w:left="1440" w:hanging="720"/>
        <w:jc w:val="left"/>
        <w:rPr>
          <w:rFonts w:ascii="Times New Roman" w:hAnsi="Times New Roman"/>
          <w:sz w:val="24"/>
          <w:szCs w:val="24"/>
        </w:rPr>
      </w:pPr>
    </w:p>
    <w:p w14:paraId="28196240" w14:textId="685091BE"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Once the course of fire has begun, it is the competitor’s responsibility to change </w:t>
      </w:r>
      <w:r w:rsidR="00506700">
        <w:rPr>
          <w:rFonts w:ascii="Times New Roman" w:hAnsi="Times New Roman"/>
          <w:sz w:val="24"/>
          <w:szCs w:val="24"/>
        </w:rPr>
        <w:t>magazines</w:t>
      </w:r>
      <w:r>
        <w:rPr>
          <w:rFonts w:ascii="Times New Roman" w:hAnsi="Times New Roman"/>
          <w:sz w:val="24"/>
          <w:szCs w:val="24"/>
        </w:rPr>
        <w:t xml:space="preserve"> as required from that point on until the match is finished</w:t>
      </w:r>
      <w:r w:rsidR="00733CD9">
        <w:rPr>
          <w:rFonts w:ascii="Times New Roman" w:hAnsi="Times New Roman"/>
          <w:sz w:val="24"/>
          <w:szCs w:val="24"/>
        </w:rPr>
        <w:t xml:space="preserve">; </w:t>
      </w:r>
    </w:p>
    <w:p w14:paraId="28196241" w14:textId="77777777" w:rsidR="0074740C" w:rsidRDefault="0074740C" w:rsidP="0074740C">
      <w:pPr>
        <w:ind w:left="1440" w:hanging="720"/>
        <w:jc w:val="left"/>
        <w:rPr>
          <w:rFonts w:ascii="Times New Roman" w:hAnsi="Times New Roman"/>
          <w:sz w:val="24"/>
          <w:szCs w:val="24"/>
        </w:rPr>
      </w:pPr>
    </w:p>
    <w:p w14:paraId="28196242" w14:textId="270298B2"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Mag</w:t>
      </w:r>
      <w:r w:rsidR="00506700">
        <w:rPr>
          <w:rFonts w:ascii="Times New Roman" w:hAnsi="Times New Roman"/>
          <w:sz w:val="24"/>
          <w:szCs w:val="24"/>
        </w:rPr>
        <w:t>azine</w:t>
      </w:r>
      <w:r>
        <w:rPr>
          <w:rFonts w:ascii="Times New Roman" w:hAnsi="Times New Roman"/>
          <w:sz w:val="24"/>
          <w:szCs w:val="24"/>
        </w:rPr>
        <w:t>s may be discarded</w:t>
      </w:r>
      <w:r w:rsidR="00506700">
        <w:rPr>
          <w:rFonts w:ascii="Times New Roman" w:hAnsi="Times New Roman"/>
          <w:sz w:val="24"/>
          <w:szCs w:val="24"/>
        </w:rPr>
        <w:t xml:space="preserve"> during a match</w:t>
      </w:r>
      <w:r>
        <w:rPr>
          <w:rFonts w:ascii="Times New Roman" w:hAnsi="Times New Roman"/>
          <w:sz w:val="24"/>
          <w:szCs w:val="24"/>
        </w:rPr>
        <w:t>.</w:t>
      </w:r>
      <w:r w:rsidR="00506700">
        <w:rPr>
          <w:rFonts w:ascii="Times New Roman" w:hAnsi="Times New Roman"/>
          <w:sz w:val="24"/>
          <w:szCs w:val="24"/>
        </w:rPr>
        <w:t xml:space="preserve"> There will be time after the match to collect </w:t>
      </w:r>
      <w:r w:rsidR="00267D01">
        <w:rPr>
          <w:rFonts w:ascii="Times New Roman" w:hAnsi="Times New Roman"/>
          <w:sz w:val="24"/>
          <w:szCs w:val="24"/>
        </w:rPr>
        <w:t>discarded</w:t>
      </w:r>
      <w:r w:rsidR="00506700">
        <w:rPr>
          <w:rFonts w:ascii="Times New Roman" w:hAnsi="Times New Roman"/>
          <w:sz w:val="24"/>
          <w:szCs w:val="24"/>
        </w:rPr>
        <w:t xml:space="preserve"> magazines</w:t>
      </w:r>
      <w:r w:rsidR="00733CD9">
        <w:rPr>
          <w:rFonts w:ascii="Times New Roman" w:hAnsi="Times New Roman"/>
          <w:sz w:val="24"/>
          <w:szCs w:val="24"/>
        </w:rPr>
        <w:t xml:space="preserve">; and </w:t>
      </w:r>
    </w:p>
    <w:p w14:paraId="28196243" w14:textId="77777777" w:rsidR="0074740C" w:rsidRDefault="0074740C" w:rsidP="0074740C">
      <w:pPr>
        <w:ind w:left="1440" w:hanging="720"/>
        <w:jc w:val="left"/>
        <w:rPr>
          <w:rFonts w:ascii="Times New Roman" w:hAnsi="Times New Roman"/>
          <w:sz w:val="24"/>
          <w:szCs w:val="24"/>
        </w:rPr>
      </w:pPr>
    </w:p>
    <w:p w14:paraId="28196244" w14:textId="77777777" w:rsidR="0074740C" w:rsidRDefault="0074740C" w:rsidP="0074740C">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Mag</w:t>
      </w:r>
      <w:r w:rsidR="00FA0BCA">
        <w:rPr>
          <w:rFonts w:ascii="Times New Roman" w:hAnsi="Times New Roman"/>
          <w:sz w:val="24"/>
          <w:szCs w:val="24"/>
        </w:rPr>
        <w:t>azine</w:t>
      </w:r>
      <w:r>
        <w:rPr>
          <w:rFonts w:ascii="Times New Roman" w:hAnsi="Times New Roman"/>
          <w:sz w:val="24"/>
          <w:szCs w:val="24"/>
        </w:rPr>
        <w:t xml:space="preserve"> pouches must retain the loaded mag</w:t>
      </w:r>
      <w:r w:rsidR="00506700">
        <w:rPr>
          <w:rFonts w:ascii="Times New Roman" w:hAnsi="Times New Roman"/>
          <w:sz w:val="24"/>
          <w:szCs w:val="24"/>
        </w:rPr>
        <w:t>azine</w:t>
      </w:r>
      <w:r>
        <w:rPr>
          <w:rFonts w:ascii="Times New Roman" w:hAnsi="Times New Roman"/>
          <w:sz w:val="24"/>
          <w:szCs w:val="24"/>
        </w:rPr>
        <w:t xml:space="preserve">s either by external straps or an internal friction mechanism.  </w:t>
      </w:r>
    </w:p>
    <w:p w14:paraId="28196245" w14:textId="77777777" w:rsidR="00506700" w:rsidRDefault="00506700" w:rsidP="0074740C">
      <w:pPr>
        <w:ind w:left="1440" w:hanging="720"/>
        <w:jc w:val="left"/>
        <w:rPr>
          <w:rFonts w:ascii="Times New Roman" w:hAnsi="Times New Roman"/>
          <w:sz w:val="24"/>
          <w:szCs w:val="24"/>
        </w:rPr>
      </w:pPr>
    </w:p>
    <w:p w14:paraId="28196246" w14:textId="77777777" w:rsidR="00506700" w:rsidRDefault="00771135" w:rsidP="00C51E0C">
      <w:pPr>
        <w:ind w:hanging="22"/>
        <w:jc w:val="left"/>
        <w:rPr>
          <w:rFonts w:ascii="Times New Roman" w:hAnsi="Times New Roman"/>
          <w:sz w:val="24"/>
          <w:szCs w:val="24"/>
        </w:rPr>
      </w:pPr>
      <w:r>
        <w:rPr>
          <w:rFonts w:ascii="Times New Roman" w:hAnsi="Times New Roman"/>
          <w:sz w:val="24"/>
          <w:szCs w:val="24"/>
        </w:rPr>
        <w:t>5.3.5</w:t>
      </w:r>
      <w:r w:rsidR="00506700">
        <w:rPr>
          <w:rFonts w:ascii="Times New Roman" w:hAnsi="Times New Roman"/>
          <w:sz w:val="24"/>
          <w:szCs w:val="24"/>
        </w:rPr>
        <w:tab/>
        <w:t>Lanyards</w:t>
      </w:r>
    </w:p>
    <w:p w14:paraId="28196247" w14:textId="77777777" w:rsidR="00506700" w:rsidRDefault="00506700" w:rsidP="00C51E0C">
      <w:pPr>
        <w:ind w:hanging="22"/>
        <w:jc w:val="left"/>
        <w:rPr>
          <w:rFonts w:ascii="Times New Roman" w:hAnsi="Times New Roman"/>
          <w:sz w:val="24"/>
          <w:szCs w:val="24"/>
        </w:rPr>
      </w:pPr>
    </w:p>
    <w:p w14:paraId="28196248" w14:textId="77777777" w:rsidR="00506700" w:rsidRDefault="00506700" w:rsidP="00C51E0C">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There is no requirement to use the pistol lanyard or lanyard ring.</w:t>
      </w:r>
    </w:p>
    <w:p w14:paraId="28196249" w14:textId="77777777" w:rsidR="00506700" w:rsidRDefault="00506700" w:rsidP="00C51E0C">
      <w:pPr>
        <w:ind w:hanging="22"/>
        <w:jc w:val="left"/>
        <w:rPr>
          <w:rFonts w:ascii="Times New Roman" w:hAnsi="Times New Roman"/>
          <w:sz w:val="24"/>
          <w:szCs w:val="24"/>
        </w:rPr>
      </w:pPr>
    </w:p>
    <w:p w14:paraId="2819624A" w14:textId="77777777" w:rsidR="00506700" w:rsidRDefault="00771135" w:rsidP="00C51E0C">
      <w:pPr>
        <w:ind w:hanging="22"/>
        <w:jc w:val="left"/>
        <w:rPr>
          <w:rFonts w:ascii="Times New Roman" w:hAnsi="Times New Roman"/>
          <w:sz w:val="24"/>
          <w:szCs w:val="24"/>
        </w:rPr>
      </w:pPr>
      <w:r>
        <w:rPr>
          <w:rFonts w:ascii="Times New Roman" w:hAnsi="Times New Roman"/>
          <w:sz w:val="24"/>
          <w:szCs w:val="24"/>
        </w:rPr>
        <w:t>5.3.6</w:t>
      </w:r>
      <w:r w:rsidR="00506700">
        <w:rPr>
          <w:rFonts w:ascii="Times New Roman" w:hAnsi="Times New Roman"/>
          <w:sz w:val="24"/>
          <w:szCs w:val="24"/>
        </w:rPr>
        <w:tab/>
        <w:t>Pistol Holster</w:t>
      </w:r>
    </w:p>
    <w:p w14:paraId="2819624B" w14:textId="77777777" w:rsidR="00506700" w:rsidRDefault="00506700" w:rsidP="00C51E0C">
      <w:pPr>
        <w:ind w:hanging="22"/>
        <w:jc w:val="left"/>
        <w:rPr>
          <w:rFonts w:ascii="Times New Roman" w:hAnsi="Times New Roman"/>
          <w:sz w:val="24"/>
          <w:szCs w:val="24"/>
        </w:rPr>
      </w:pPr>
    </w:p>
    <w:p w14:paraId="2819624C" w14:textId="6690B2A2" w:rsidR="00506700" w:rsidRDefault="00506700" w:rsidP="00C51E0C">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 issued holster is required for all pistol matches.</w:t>
      </w:r>
      <w:r w:rsidR="006F7463">
        <w:rPr>
          <w:rFonts w:ascii="Times New Roman" w:hAnsi="Times New Roman"/>
          <w:sz w:val="24"/>
          <w:szCs w:val="24"/>
        </w:rPr>
        <w:t xml:space="preserve"> </w:t>
      </w:r>
      <w:r w:rsidR="006F7463" w:rsidRPr="00382907">
        <w:rPr>
          <w:rFonts w:ascii="Times New Roman" w:hAnsi="Times New Roman"/>
          <w:sz w:val="24"/>
          <w:szCs w:val="24"/>
        </w:rPr>
        <w:t xml:space="preserve">Ghost or </w:t>
      </w:r>
      <w:r w:rsidR="00D20D9C" w:rsidRPr="00D53375">
        <w:rPr>
          <w:rFonts w:ascii="Times New Roman" w:hAnsi="Times New Roman"/>
          <w:sz w:val="24"/>
          <w:szCs w:val="24"/>
        </w:rPr>
        <w:t>co</w:t>
      </w:r>
      <w:r w:rsidR="00370A5B">
        <w:rPr>
          <w:rFonts w:ascii="Times New Roman" w:hAnsi="Times New Roman"/>
          <w:sz w:val="24"/>
          <w:szCs w:val="24"/>
        </w:rPr>
        <w:t>mpetition</w:t>
      </w:r>
      <w:r w:rsidR="00D20D9C" w:rsidRPr="00D53375">
        <w:rPr>
          <w:rFonts w:ascii="Times New Roman" w:hAnsi="Times New Roman"/>
          <w:sz w:val="24"/>
          <w:szCs w:val="24"/>
        </w:rPr>
        <w:t xml:space="preserve"> </w:t>
      </w:r>
      <w:r w:rsidR="006F7463" w:rsidRPr="00382907">
        <w:rPr>
          <w:rFonts w:ascii="Times New Roman" w:hAnsi="Times New Roman"/>
          <w:sz w:val="24"/>
          <w:szCs w:val="24"/>
        </w:rPr>
        <w:t>speed holsters are not permitted.</w:t>
      </w:r>
      <w:r w:rsidR="006F7463">
        <w:rPr>
          <w:rFonts w:ascii="Times New Roman" w:hAnsi="Times New Roman"/>
          <w:sz w:val="24"/>
          <w:szCs w:val="24"/>
        </w:rPr>
        <w:t xml:space="preserve"> </w:t>
      </w:r>
      <w:r w:rsidR="006E5C8E" w:rsidRPr="006277F7">
        <w:rPr>
          <w:rFonts w:ascii="Times New Roman" w:hAnsi="Times New Roman"/>
          <w:sz w:val="24"/>
          <w:szCs w:val="24"/>
        </w:rPr>
        <w:t>Matches will start with the weapon drawn.</w:t>
      </w:r>
    </w:p>
    <w:p w14:paraId="2819624D" w14:textId="77777777" w:rsidR="005548EF" w:rsidRDefault="005548EF" w:rsidP="00C51E0C">
      <w:pPr>
        <w:ind w:left="1418" w:hanging="709"/>
        <w:jc w:val="left"/>
        <w:rPr>
          <w:rFonts w:ascii="Times New Roman" w:hAnsi="Times New Roman"/>
          <w:sz w:val="24"/>
          <w:szCs w:val="24"/>
        </w:rPr>
      </w:pPr>
    </w:p>
    <w:p w14:paraId="58CD2E5C" w14:textId="77777777" w:rsidR="001C18A3" w:rsidRDefault="001C18A3" w:rsidP="00C51E0C">
      <w:pPr>
        <w:ind w:left="1418" w:hanging="709"/>
        <w:jc w:val="left"/>
        <w:rPr>
          <w:rFonts w:ascii="Times New Roman" w:hAnsi="Times New Roman"/>
          <w:sz w:val="24"/>
          <w:szCs w:val="24"/>
        </w:rPr>
      </w:pPr>
    </w:p>
    <w:p w14:paraId="527873C9" w14:textId="77777777" w:rsidR="001C18A3" w:rsidRDefault="001C18A3" w:rsidP="00C51E0C">
      <w:pPr>
        <w:ind w:left="1418" w:hanging="709"/>
        <w:jc w:val="left"/>
        <w:rPr>
          <w:rFonts w:ascii="Times New Roman" w:hAnsi="Times New Roman"/>
          <w:sz w:val="24"/>
          <w:szCs w:val="24"/>
        </w:rPr>
      </w:pPr>
    </w:p>
    <w:p w14:paraId="2819624E" w14:textId="77777777" w:rsidR="005548EF" w:rsidRPr="00106843" w:rsidRDefault="00771135" w:rsidP="005548EF">
      <w:pPr>
        <w:jc w:val="left"/>
        <w:rPr>
          <w:rFonts w:ascii="Times New Roman" w:hAnsi="Times New Roman"/>
          <w:sz w:val="24"/>
          <w:szCs w:val="24"/>
        </w:rPr>
      </w:pPr>
      <w:r>
        <w:rPr>
          <w:rFonts w:ascii="Times New Roman" w:hAnsi="Times New Roman"/>
          <w:sz w:val="24"/>
          <w:szCs w:val="24"/>
        </w:rPr>
        <w:t>5.3.7</w:t>
      </w:r>
      <w:r w:rsidR="005548EF" w:rsidRPr="00106843">
        <w:rPr>
          <w:rFonts w:ascii="Times New Roman" w:hAnsi="Times New Roman"/>
          <w:sz w:val="24"/>
          <w:szCs w:val="24"/>
        </w:rPr>
        <w:tab/>
        <w:t>Stoppages</w:t>
      </w:r>
    </w:p>
    <w:p w14:paraId="2819624F" w14:textId="77777777" w:rsidR="005548EF" w:rsidRPr="00106843" w:rsidRDefault="005548EF" w:rsidP="005548EF">
      <w:pPr>
        <w:jc w:val="left"/>
        <w:rPr>
          <w:rFonts w:ascii="Times New Roman" w:hAnsi="Times New Roman"/>
          <w:sz w:val="24"/>
          <w:szCs w:val="24"/>
        </w:rPr>
      </w:pPr>
    </w:p>
    <w:p w14:paraId="28196250" w14:textId="0B8EADD2" w:rsidR="005548EF" w:rsidRPr="00106843" w:rsidRDefault="005548EF" w:rsidP="005548EF">
      <w:pPr>
        <w:ind w:left="1418" w:hanging="709"/>
        <w:jc w:val="left"/>
        <w:rPr>
          <w:rFonts w:ascii="Times New Roman" w:hAnsi="Times New Roman"/>
          <w:sz w:val="24"/>
          <w:szCs w:val="24"/>
        </w:rPr>
      </w:pPr>
      <w:r w:rsidRPr="00106843">
        <w:rPr>
          <w:rFonts w:ascii="Times New Roman" w:hAnsi="Times New Roman"/>
          <w:sz w:val="24"/>
          <w:szCs w:val="24"/>
        </w:rPr>
        <w:t>a.</w:t>
      </w:r>
      <w:r w:rsidRPr="00106843">
        <w:rPr>
          <w:rFonts w:ascii="Times New Roman" w:hAnsi="Times New Roman"/>
          <w:sz w:val="24"/>
          <w:szCs w:val="24"/>
        </w:rPr>
        <w:tab/>
        <w:t xml:space="preserve">All stoppages must be remedied in the </w:t>
      </w:r>
      <w:r>
        <w:rPr>
          <w:rFonts w:ascii="Times New Roman" w:hAnsi="Times New Roman"/>
          <w:sz w:val="24"/>
          <w:szCs w:val="24"/>
        </w:rPr>
        <w:t>safest</w:t>
      </w:r>
      <w:r w:rsidRPr="00106843">
        <w:rPr>
          <w:rFonts w:ascii="Times New Roman" w:hAnsi="Times New Roman"/>
          <w:sz w:val="24"/>
          <w:szCs w:val="24"/>
        </w:rPr>
        <w:t xml:space="preserve"> position. Once the competitor has completed the immediate action drill for the stoppage, the competitor can resume the match</w:t>
      </w:r>
      <w:r w:rsidR="00CA5E03">
        <w:rPr>
          <w:rFonts w:ascii="Times New Roman" w:hAnsi="Times New Roman"/>
          <w:sz w:val="24"/>
          <w:szCs w:val="24"/>
        </w:rPr>
        <w:t xml:space="preserve"> </w:t>
      </w:r>
      <w:r w:rsidRPr="00106843">
        <w:rPr>
          <w:rFonts w:ascii="Times New Roman" w:hAnsi="Times New Roman"/>
          <w:sz w:val="24"/>
          <w:szCs w:val="24"/>
        </w:rPr>
        <w:t>under match conditions</w:t>
      </w:r>
      <w:r w:rsidR="00733CD9">
        <w:rPr>
          <w:rFonts w:ascii="Times New Roman" w:hAnsi="Times New Roman"/>
          <w:sz w:val="24"/>
          <w:szCs w:val="24"/>
        </w:rPr>
        <w:t>; and</w:t>
      </w:r>
      <w:r w:rsidRPr="00106843">
        <w:rPr>
          <w:rFonts w:ascii="Times New Roman" w:hAnsi="Times New Roman"/>
          <w:sz w:val="24"/>
          <w:szCs w:val="24"/>
        </w:rPr>
        <w:t xml:space="preserve"> </w:t>
      </w:r>
    </w:p>
    <w:p w14:paraId="28196251" w14:textId="77777777" w:rsidR="005548EF" w:rsidRPr="00106843" w:rsidRDefault="005548EF" w:rsidP="005548EF">
      <w:pPr>
        <w:jc w:val="left"/>
        <w:rPr>
          <w:rFonts w:ascii="Times New Roman" w:hAnsi="Times New Roman"/>
          <w:sz w:val="24"/>
          <w:szCs w:val="24"/>
        </w:rPr>
      </w:pPr>
    </w:p>
    <w:p w14:paraId="28196252" w14:textId="77777777" w:rsidR="005548EF" w:rsidRPr="00106843" w:rsidRDefault="005548EF" w:rsidP="005548EF">
      <w:pPr>
        <w:jc w:val="left"/>
        <w:rPr>
          <w:rFonts w:ascii="Times New Roman" w:hAnsi="Times New Roman"/>
          <w:sz w:val="24"/>
          <w:szCs w:val="24"/>
        </w:rPr>
      </w:pPr>
      <w:r w:rsidRPr="00106843">
        <w:rPr>
          <w:rFonts w:ascii="Times New Roman" w:hAnsi="Times New Roman"/>
          <w:sz w:val="24"/>
          <w:szCs w:val="24"/>
        </w:rPr>
        <w:tab/>
        <w:t>b.</w:t>
      </w:r>
      <w:r w:rsidRPr="00106843">
        <w:rPr>
          <w:rFonts w:ascii="Times New Roman" w:hAnsi="Times New Roman"/>
          <w:sz w:val="24"/>
          <w:szCs w:val="24"/>
        </w:rPr>
        <w:tab/>
        <w:t xml:space="preserve">A stoppage is not grounds for a reshoot. </w:t>
      </w:r>
    </w:p>
    <w:p w14:paraId="28196253" w14:textId="77777777" w:rsidR="005548EF" w:rsidRDefault="005548EF" w:rsidP="00C51E0C">
      <w:pPr>
        <w:jc w:val="left"/>
        <w:rPr>
          <w:rFonts w:ascii="Times New Roman" w:hAnsi="Times New Roman"/>
          <w:sz w:val="24"/>
          <w:szCs w:val="24"/>
        </w:rPr>
      </w:pPr>
    </w:p>
    <w:p w14:paraId="75BDFE68" w14:textId="56542539" w:rsidR="00BD6BE2" w:rsidRDefault="00BD6BE2" w:rsidP="00BD6BE2">
      <w:pPr>
        <w:jc w:val="left"/>
        <w:rPr>
          <w:rFonts w:ascii="Times New Roman" w:hAnsi="Times New Roman"/>
          <w:sz w:val="24"/>
          <w:szCs w:val="24"/>
        </w:rPr>
      </w:pPr>
      <w:r>
        <w:rPr>
          <w:rFonts w:ascii="Times New Roman" w:hAnsi="Times New Roman"/>
          <w:sz w:val="24"/>
          <w:szCs w:val="24"/>
        </w:rPr>
        <w:t>5.3.8</w:t>
      </w:r>
      <w:r>
        <w:rPr>
          <w:rFonts w:ascii="Times New Roman" w:hAnsi="Times New Roman"/>
          <w:sz w:val="24"/>
          <w:szCs w:val="24"/>
        </w:rPr>
        <w:tab/>
        <w:t>Lubricants</w:t>
      </w:r>
    </w:p>
    <w:p w14:paraId="14D5CF06" w14:textId="77777777" w:rsidR="00BD6BE2" w:rsidRDefault="00BD6BE2" w:rsidP="00BD6BE2">
      <w:pPr>
        <w:jc w:val="left"/>
        <w:rPr>
          <w:rFonts w:ascii="Times New Roman" w:hAnsi="Times New Roman"/>
          <w:sz w:val="24"/>
          <w:szCs w:val="24"/>
        </w:rPr>
      </w:pPr>
    </w:p>
    <w:p w14:paraId="6973DABD" w14:textId="572FDBF1" w:rsidR="00BD6BE2" w:rsidRDefault="00BD6BE2" w:rsidP="00BD6BE2">
      <w:pPr>
        <w:jc w:val="left"/>
        <w:rPr>
          <w:rFonts w:ascii="Times New Roman" w:hAnsi="Times New Roman"/>
          <w:sz w:val="24"/>
          <w:szCs w:val="24"/>
        </w:rPr>
      </w:pPr>
      <w:r>
        <w:rPr>
          <w:rFonts w:ascii="Times New Roman" w:hAnsi="Times New Roman"/>
          <w:sz w:val="24"/>
          <w:szCs w:val="24"/>
        </w:rPr>
        <w:tab/>
        <w:t xml:space="preserve">CAF SP may be cleaned only with CLP (Cleaner, Lubricant and Preservative) IAW </w:t>
      </w:r>
      <w:r>
        <w:rPr>
          <w:rFonts w:ascii="Times New Roman" w:hAnsi="Times New Roman"/>
          <w:sz w:val="24"/>
          <w:szCs w:val="24"/>
        </w:rPr>
        <w:tab/>
        <w:t xml:space="preserve">CAFTO (specifically, C-71-010-004/MM-000 </w:t>
      </w:r>
      <w:r w:rsidRPr="00667EAC">
        <w:rPr>
          <w:rFonts w:ascii="Times New Roman" w:hAnsi="Times New Roman"/>
          <w:i/>
          <w:sz w:val="24"/>
          <w:szCs w:val="24"/>
        </w:rPr>
        <w:t>Lubrication of Weapons</w:t>
      </w:r>
      <w:r>
        <w:rPr>
          <w:rFonts w:ascii="Times New Roman" w:hAnsi="Times New Roman"/>
          <w:sz w:val="24"/>
          <w:szCs w:val="24"/>
        </w:rPr>
        <w:t xml:space="preserve"> and C-71-010-</w:t>
      </w:r>
      <w:r>
        <w:rPr>
          <w:rFonts w:ascii="Times New Roman" w:hAnsi="Times New Roman"/>
          <w:sz w:val="24"/>
          <w:szCs w:val="24"/>
        </w:rPr>
        <w:tab/>
        <w:t xml:space="preserve">003/MM-000 </w:t>
      </w:r>
      <w:r w:rsidRPr="00667EAC">
        <w:rPr>
          <w:rFonts w:ascii="Times New Roman" w:hAnsi="Times New Roman"/>
          <w:i/>
          <w:sz w:val="24"/>
          <w:szCs w:val="24"/>
        </w:rPr>
        <w:t>Cleaning of Small Arms</w:t>
      </w:r>
      <w:r>
        <w:rPr>
          <w:rFonts w:ascii="Times New Roman" w:hAnsi="Times New Roman"/>
          <w:sz w:val="24"/>
          <w:szCs w:val="24"/>
        </w:rPr>
        <w:t>).  No other lubricant shall be used.</w:t>
      </w:r>
    </w:p>
    <w:p w14:paraId="1236E195" w14:textId="77777777" w:rsidR="0026247F" w:rsidRDefault="0026247F" w:rsidP="00BD6BE2">
      <w:pPr>
        <w:jc w:val="left"/>
        <w:rPr>
          <w:rFonts w:ascii="Times New Roman" w:hAnsi="Times New Roman"/>
          <w:sz w:val="24"/>
          <w:szCs w:val="24"/>
        </w:rPr>
      </w:pPr>
    </w:p>
    <w:p w14:paraId="1C9B8264" w14:textId="77777777" w:rsidR="00BD6BE2" w:rsidRDefault="00BD6BE2" w:rsidP="00BD6BE2">
      <w:pPr>
        <w:jc w:val="left"/>
        <w:rPr>
          <w:rFonts w:ascii="Times New Roman" w:hAnsi="Times New Roman"/>
          <w:sz w:val="24"/>
          <w:szCs w:val="24"/>
        </w:rPr>
      </w:pPr>
    </w:p>
    <w:p w14:paraId="28196256" w14:textId="6DE5DA51" w:rsidR="004D501E" w:rsidRPr="00D53375" w:rsidRDefault="00771135" w:rsidP="003D1E1D">
      <w:pPr>
        <w:jc w:val="left"/>
        <w:rPr>
          <w:rFonts w:ascii="Times New Roman" w:hAnsi="Times New Roman"/>
          <w:b/>
          <w:sz w:val="24"/>
          <w:szCs w:val="24"/>
        </w:rPr>
      </w:pPr>
      <w:r w:rsidRPr="00D53375">
        <w:rPr>
          <w:rFonts w:ascii="Times New Roman" w:hAnsi="Times New Roman"/>
          <w:b/>
          <w:sz w:val="24"/>
          <w:szCs w:val="24"/>
        </w:rPr>
        <w:t>5.4</w:t>
      </w:r>
      <w:r w:rsidR="001911E5" w:rsidRPr="00D53375">
        <w:rPr>
          <w:rFonts w:ascii="Times New Roman" w:hAnsi="Times New Roman"/>
          <w:b/>
          <w:sz w:val="24"/>
          <w:szCs w:val="24"/>
        </w:rPr>
        <w:tab/>
        <w:t>L</w:t>
      </w:r>
      <w:r w:rsidR="007C58DD" w:rsidRPr="00D53375">
        <w:rPr>
          <w:rFonts w:ascii="Times New Roman" w:hAnsi="Times New Roman"/>
          <w:b/>
          <w:sz w:val="24"/>
          <w:szCs w:val="24"/>
        </w:rPr>
        <w:t>ight Machine Gun</w:t>
      </w:r>
      <w:r w:rsidR="001911E5" w:rsidRPr="00D53375">
        <w:rPr>
          <w:rFonts w:ascii="Times New Roman" w:hAnsi="Times New Roman"/>
          <w:b/>
          <w:sz w:val="24"/>
          <w:szCs w:val="24"/>
        </w:rPr>
        <w:t xml:space="preserve"> (LMG)</w:t>
      </w:r>
    </w:p>
    <w:p w14:paraId="28196257" w14:textId="77777777" w:rsidR="00765976" w:rsidRDefault="00765976" w:rsidP="001911E5">
      <w:pPr>
        <w:jc w:val="left"/>
        <w:rPr>
          <w:rFonts w:ascii="Times New Roman" w:hAnsi="Times New Roman"/>
          <w:sz w:val="24"/>
          <w:szCs w:val="24"/>
        </w:rPr>
      </w:pPr>
    </w:p>
    <w:p w14:paraId="28196258" w14:textId="77777777" w:rsidR="00765976" w:rsidRDefault="000C2408" w:rsidP="00765976">
      <w:pPr>
        <w:jc w:val="left"/>
        <w:rPr>
          <w:rFonts w:ascii="Times New Roman" w:hAnsi="Times New Roman"/>
          <w:sz w:val="24"/>
          <w:szCs w:val="24"/>
          <w:lang w:val="en-CA"/>
        </w:rPr>
      </w:pPr>
      <w:r>
        <w:rPr>
          <w:rFonts w:ascii="Times New Roman" w:hAnsi="Times New Roman"/>
          <w:sz w:val="24"/>
          <w:szCs w:val="24"/>
        </w:rPr>
        <w:t>5.4.1</w:t>
      </w:r>
      <w:r w:rsidR="00765976">
        <w:rPr>
          <w:rFonts w:ascii="Times New Roman" w:hAnsi="Times New Roman"/>
          <w:sz w:val="24"/>
          <w:szCs w:val="24"/>
          <w:lang w:val="en-CA"/>
        </w:rPr>
        <w:tab/>
        <w:t>LMG Description</w:t>
      </w:r>
    </w:p>
    <w:p w14:paraId="28196259" w14:textId="77777777" w:rsidR="00765976" w:rsidRDefault="00765976" w:rsidP="00765976">
      <w:pPr>
        <w:jc w:val="left"/>
        <w:rPr>
          <w:rFonts w:ascii="Times New Roman" w:hAnsi="Times New Roman"/>
          <w:sz w:val="24"/>
          <w:szCs w:val="24"/>
        </w:rPr>
      </w:pPr>
    </w:p>
    <w:p w14:paraId="2819625A" w14:textId="74A276DB" w:rsidR="004D501E" w:rsidRDefault="00765976" w:rsidP="00765976">
      <w:pPr>
        <w:ind w:left="1440" w:hanging="720"/>
        <w:jc w:val="left"/>
        <w:rPr>
          <w:rFonts w:ascii="Times New Roman" w:hAnsi="Times New Roman"/>
          <w:sz w:val="24"/>
          <w:szCs w:val="24"/>
        </w:rPr>
      </w:pPr>
      <w:r>
        <w:rPr>
          <w:rFonts w:ascii="Times New Roman" w:hAnsi="Times New Roman"/>
          <w:sz w:val="24"/>
          <w:szCs w:val="24"/>
        </w:rPr>
        <w:t>a.</w:t>
      </w:r>
      <w:r w:rsidR="004D501E">
        <w:rPr>
          <w:rFonts w:ascii="Times New Roman" w:hAnsi="Times New Roman"/>
          <w:sz w:val="24"/>
          <w:szCs w:val="24"/>
        </w:rPr>
        <w:tab/>
        <w:t>The 5.56mm C9 LMG is a</w:t>
      </w:r>
      <w:r w:rsidR="005046BF">
        <w:rPr>
          <w:rFonts w:ascii="Times New Roman" w:hAnsi="Times New Roman"/>
          <w:sz w:val="24"/>
          <w:szCs w:val="24"/>
        </w:rPr>
        <w:t>n air-cooled,</w:t>
      </w:r>
      <w:r w:rsidR="004D501E">
        <w:rPr>
          <w:rFonts w:ascii="Times New Roman" w:hAnsi="Times New Roman"/>
          <w:sz w:val="24"/>
          <w:szCs w:val="24"/>
        </w:rPr>
        <w:t xml:space="preserve"> belt and magazine fed, gas operated weapon, capable of a sustained high volume of fire in bursts with</w:t>
      </w:r>
      <w:r w:rsidR="005046BF">
        <w:rPr>
          <w:rFonts w:ascii="Times New Roman" w:hAnsi="Times New Roman"/>
          <w:sz w:val="24"/>
          <w:szCs w:val="24"/>
        </w:rPr>
        <w:t xml:space="preserve"> a maximum effective range out to</w:t>
      </w:r>
      <w:r w:rsidR="004D501E">
        <w:rPr>
          <w:rFonts w:ascii="Times New Roman" w:hAnsi="Times New Roman"/>
          <w:sz w:val="24"/>
          <w:szCs w:val="24"/>
        </w:rPr>
        <w:t xml:space="preserve"> 600m</w:t>
      </w:r>
      <w:r w:rsidR="00733CD9">
        <w:rPr>
          <w:rFonts w:ascii="Times New Roman" w:hAnsi="Times New Roman"/>
          <w:sz w:val="24"/>
          <w:szCs w:val="24"/>
        </w:rPr>
        <w:t>;</w:t>
      </w:r>
    </w:p>
    <w:p w14:paraId="2819625B" w14:textId="77777777" w:rsidR="004D501E" w:rsidRDefault="004D501E" w:rsidP="00765976">
      <w:pPr>
        <w:ind w:left="1440" w:hanging="720"/>
        <w:jc w:val="left"/>
        <w:rPr>
          <w:rFonts w:ascii="Times New Roman" w:hAnsi="Times New Roman"/>
          <w:sz w:val="24"/>
          <w:szCs w:val="24"/>
        </w:rPr>
      </w:pPr>
    </w:p>
    <w:p w14:paraId="2819625C" w14:textId="3BDAEA6D" w:rsidR="00765976" w:rsidRDefault="004D501E" w:rsidP="00765976">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65976">
        <w:rPr>
          <w:rFonts w:ascii="Times New Roman" w:hAnsi="Times New Roman"/>
          <w:sz w:val="24"/>
          <w:szCs w:val="24"/>
        </w:rPr>
        <w:t xml:space="preserve">Configurations of CAF weapons will be </w:t>
      </w:r>
      <w:r w:rsidR="00C25B30">
        <w:rPr>
          <w:rFonts w:ascii="Times New Roman" w:hAnsi="Times New Roman"/>
          <w:sz w:val="24"/>
          <w:szCs w:val="24"/>
        </w:rPr>
        <w:t>IAW</w:t>
      </w:r>
      <w:r w:rsidR="00765976">
        <w:rPr>
          <w:rFonts w:ascii="Times New Roman" w:hAnsi="Times New Roman"/>
          <w:sz w:val="24"/>
          <w:szCs w:val="24"/>
        </w:rPr>
        <w:t xml:space="preserve"> CAF Technical Orders (CAFTO). </w:t>
      </w:r>
      <w:r w:rsidR="00B23155" w:rsidRPr="009D2E62">
        <w:rPr>
          <w:rFonts w:ascii="Times New Roman" w:hAnsi="Times New Roman"/>
          <w:sz w:val="24"/>
          <w:szCs w:val="24"/>
        </w:rPr>
        <w:t xml:space="preserve">CAFTO weapon configurations will be provided in SEPCOR. </w:t>
      </w:r>
      <w:r w:rsidR="00765976" w:rsidRPr="009D2E62">
        <w:rPr>
          <w:rFonts w:ascii="Times New Roman" w:hAnsi="Times New Roman"/>
          <w:sz w:val="24"/>
          <w:szCs w:val="24"/>
        </w:rPr>
        <w:t>Weapons</w:t>
      </w:r>
      <w:r w:rsidR="00765976">
        <w:rPr>
          <w:rFonts w:ascii="Times New Roman" w:hAnsi="Times New Roman"/>
          <w:sz w:val="24"/>
          <w:szCs w:val="24"/>
        </w:rPr>
        <w:t xml:space="preserve"> authorized for use in these </w:t>
      </w:r>
      <w:r w:rsidR="00E76767">
        <w:rPr>
          <w:rFonts w:ascii="Times New Roman" w:hAnsi="Times New Roman"/>
          <w:sz w:val="24"/>
          <w:szCs w:val="24"/>
        </w:rPr>
        <w:t>concentration</w:t>
      </w:r>
      <w:r w:rsidR="00765976">
        <w:rPr>
          <w:rFonts w:ascii="Times New Roman" w:hAnsi="Times New Roman"/>
          <w:sz w:val="24"/>
          <w:szCs w:val="24"/>
        </w:rPr>
        <w:t>s are the "standard issues" of the CAF as follows:</w:t>
      </w:r>
    </w:p>
    <w:p w14:paraId="2819625D" w14:textId="77777777" w:rsidR="00765976" w:rsidRDefault="00765976" w:rsidP="00765976">
      <w:pPr>
        <w:ind w:left="1440" w:hanging="720"/>
        <w:jc w:val="left"/>
        <w:rPr>
          <w:rFonts w:ascii="Times New Roman" w:hAnsi="Times New Roman"/>
          <w:sz w:val="24"/>
          <w:szCs w:val="24"/>
          <w:shd w:val="clear" w:color="auto" w:fill="00FFFF"/>
        </w:rPr>
      </w:pPr>
    </w:p>
    <w:p w14:paraId="2819625E" w14:textId="463E793B" w:rsidR="00765976" w:rsidRDefault="005046BF" w:rsidP="00C51E0C">
      <w:pPr>
        <w:ind w:left="2127" w:hanging="709"/>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4D501E">
        <w:rPr>
          <w:rFonts w:ascii="Times New Roman" w:hAnsi="Times New Roman"/>
          <w:sz w:val="24"/>
          <w:szCs w:val="24"/>
        </w:rPr>
        <w:t xml:space="preserve">C9 </w:t>
      </w:r>
      <w:r w:rsidR="00765976">
        <w:rPr>
          <w:rFonts w:ascii="Times New Roman" w:hAnsi="Times New Roman"/>
          <w:sz w:val="24"/>
          <w:szCs w:val="24"/>
        </w:rPr>
        <w:t xml:space="preserve">Light Machine Gun, </w:t>
      </w:r>
      <w:r w:rsidR="00501A07">
        <w:rPr>
          <w:rFonts w:ascii="Times New Roman" w:hAnsi="Times New Roman"/>
          <w:sz w:val="24"/>
          <w:szCs w:val="24"/>
        </w:rPr>
        <w:t>calibre</w:t>
      </w:r>
      <w:r w:rsidR="00765976">
        <w:rPr>
          <w:rFonts w:ascii="Times New Roman" w:hAnsi="Times New Roman"/>
          <w:sz w:val="24"/>
          <w:szCs w:val="24"/>
        </w:rPr>
        <w:t xml:space="preserve"> 5.56 mm belt</w:t>
      </w:r>
      <w:r w:rsidR="00A91E7B">
        <w:rPr>
          <w:rFonts w:ascii="Times New Roman" w:hAnsi="Times New Roman"/>
          <w:sz w:val="24"/>
          <w:szCs w:val="24"/>
        </w:rPr>
        <w:t xml:space="preserve"> and magazine</w:t>
      </w:r>
      <w:r w:rsidR="00765976">
        <w:rPr>
          <w:rFonts w:ascii="Times New Roman" w:hAnsi="Times New Roman"/>
          <w:sz w:val="24"/>
          <w:szCs w:val="24"/>
        </w:rPr>
        <w:t xml:space="preserve"> fed, with equ</w:t>
      </w:r>
      <w:r>
        <w:rPr>
          <w:rFonts w:ascii="Times New Roman" w:hAnsi="Times New Roman"/>
          <w:sz w:val="24"/>
          <w:szCs w:val="24"/>
        </w:rPr>
        <w:t>ipment as per current checklist</w:t>
      </w:r>
      <w:r w:rsidR="00733CD9">
        <w:rPr>
          <w:rFonts w:ascii="Times New Roman" w:hAnsi="Times New Roman"/>
          <w:sz w:val="24"/>
          <w:szCs w:val="24"/>
        </w:rPr>
        <w:t>;</w:t>
      </w:r>
    </w:p>
    <w:p w14:paraId="2819625F" w14:textId="77777777" w:rsidR="00765976" w:rsidRDefault="00765976" w:rsidP="00C51E0C">
      <w:pPr>
        <w:jc w:val="left"/>
        <w:rPr>
          <w:rFonts w:ascii="Times New Roman" w:hAnsi="Times New Roman"/>
          <w:sz w:val="24"/>
          <w:szCs w:val="24"/>
          <w:shd w:val="clear" w:color="auto" w:fill="00FFFF"/>
        </w:rPr>
      </w:pPr>
    </w:p>
    <w:p w14:paraId="28196260" w14:textId="33BA4BB1" w:rsidR="00765976" w:rsidRDefault="004D501E" w:rsidP="00765976">
      <w:pPr>
        <w:ind w:left="1440" w:hanging="720"/>
        <w:jc w:val="left"/>
        <w:rPr>
          <w:rFonts w:ascii="Times New Roman" w:hAnsi="Times New Roman"/>
          <w:sz w:val="24"/>
          <w:szCs w:val="24"/>
        </w:rPr>
      </w:pPr>
      <w:r>
        <w:rPr>
          <w:rFonts w:ascii="Times New Roman" w:hAnsi="Times New Roman"/>
          <w:sz w:val="24"/>
          <w:szCs w:val="24"/>
        </w:rPr>
        <w:t>c</w:t>
      </w:r>
      <w:r w:rsidR="00765976">
        <w:rPr>
          <w:rFonts w:ascii="Times New Roman" w:hAnsi="Times New Roman"/>
          <w:sz w:val="24"/>
          <w:szCs w:val="24"/>
        </w:rPr>
        <w:t>.</w:t>
      </w:r>
      <w:r w:rsidR="00765976">
        <w:rPr>
          <w:rFonts w:ascii="Times New Roman" w:hAnsi="Times New Roman"/>
          <w:sz w:val="24"/>
          <w:szCs w:val="24"/>
        </w:rPr>
        <w:tab/>
        <w:t xml:space="preserve">Foreign military service weapons must be </w:t>
      </w:r>
      <w:r w:rsidR="00C25B30">
        <w:rPr>
          <w:rFonts w:ascii="Times New Roman" w:hAnsi="Times New Roman"/>
          <w:sz w:val="24"/>
          <w:szCs w:val="24"/>
        </w:rPr>
        <w:t>IAW</w:t>
      </w:r>
      <w:r w:rsidR="00765976">
        <w:rPr>
          <w:rFonts w:ascii="Times New Roman" w:hAnsi="Times New Roman"/>
          <w:sz w:val="24"/>
          <w:szCs w:val="24"/>
        </w:rPr>
        <w:t xml:space="preserve"> the military technical orders and equipment lists of the country concerned. A copy of these technical orders is to be provided to the CAFSAC </w:t>
      </w:r>
      <w:r w:rsidR="001C18A3">
        <w:rPr>
          <w:rFonts w:ascii="Times New Roman" w:hAnsi="Times New Roman"/>
          <w:sz w:val="24"/>
          <w:szCs w:val="24"/>
        </w:rPr>
        <w:t>Operations cell</w:t>
      </w:r>
      <w:r w:rsidR="00765976">
        <w:rPr>
          <w:rFonts w:ascii="Times New Roman" w:hAnsi="Times New Roman"/>
          <w:sz w:val="24"/>
          <w:szCs w:val="24"/>
        </w:rPr>
        <w:t xml:space="preserve"> upon arriv</w:t>
      </w:r>
      <w:r w:rsidR="00E843D6">
        <w:rPr>
          <w:rFonts w:ascii="Times New Roman" w:hAnsi="Times New Roman"/>
          <w:sz w:val="24"/>
          <w:szCs w:val="24"/>
        </w:rPr>
        <w:t>al</w:t>
      </w:r>
      <w:r w:rsidR="001C18A3">
        <w:rPr>
          <w:rFonts w:ascii="Times New Roman" w:hAnsi="Times New Roman"/>
          <w:sz w:val="24"/>
          <w:szCs w:val="24"/>
        </w:rPr>
        <w:t xml:space="preserve"> at</w:t>
      </w:r>
      <w:r w:rsidR="00765976">
        <w:rPr>
          <w:rFonts w:ascii="Times New Roman" w:hAnsi="Times New Roman"/>
          <w:sz w:val="24"/>
          <w:szCs w:val="24"/>
        </w:rPr>
        <w:t xml:space="preserve"> Connaught</w:t>
      </w:r>
      <w:r w:rsidR="001C18A3">
        <w:rPr>
          <w:rFonts w:ascii="Times New Roman" w:hAnsi="Times New Roman"/>
          <w:sz w:val="24"/>
          <w:szCs w:val="24"/>
        </w:rPr>
        <w:t xml:space="preserve">; </w:t>
      </w:r>
      <w:r w:rsidR="00765976">
        <w:rPr>
          <w:rFonts w:ascii="Times New Roman" w:hAnsi="Times New Roman"/>
          <w:sz w:val="24"/>
          <w:szCs w:val="24"/>
        </w:rPr>
        <w:t>and</w:t>
      </w:r>
    </w:p>
    <w:p w14:paraId="28196261" w14:textId="77777777" w:rsidR="00765976" w:rsidRDefault="00765976" w:rsidP="00765976">
      <w:pPr>
        <w:ind w:left="1440" w:hanging="720"/>
        <w:jc w:val="left"/>
        <w:rPr>
          <w:rFonts w:ascii="Times New Roman" w:hAnsi="Times New Roman"/>
          <w:sz w:val="24"/>
          <w:szCs w:val="24"/>
          <w:shd w:val="clear" w:color="auto" w:fill="00FFFF"/>
        </w:rPr>
      </w:pPr>
    </w:p>
    <w:p w14:paraId="28196262" w14:textId="412AA004" w:rsidR="00765976" w:rsidRDefault="004D501E" w:rsidP="00765976">
      <w:pPr>
        <w:ind w:left="1440" w:hanging="720"/>
        <w:jc w:val="left"/>
        <w:rPr>
          <w:rFonts w:ascii="Times New Roman" w:hAnsi="Times New Roman"/>
          <w:sz w:val="24"/>
          <w:szCs w:val="24"/>
        </w:rPr>
      </w:pPr>
      <w:r>
        <w:rPr>
          <w:rFonts w:ascii="Times New Roman" w:hAnsi="Times New Roman"/>
          <w:sz w:val="24"/>
          <w:szCs w:val="24"/>
        </w:rPr>
        <w:t>d</w:t>
      </w:r>
      <w:r w:rsidR="00765976">
        <w:rPr>
          <w:rFonts w:ascii="Times New Roman" w:hAnsi="Times New Roman"/>
          <w:sz w:val="24"/>
          <w:szCs w:val="24"/>
        </w:rPr>
        <w:t>.</w:t>
      </w:r>
      <w:r w:rsidR="00765976">
        <w:rPr>
          <w:rFonts w:ascii="Times New Roman" w:hAnsi="Times New Roman"/>
          <w:sz w:val="24"/>
          <w:szCs w:val="24"/>
        </w:rPr>
        <w:tab/>
        <w:t xml:space="preserve">Any weapon, or component thereof, undergoing modifications, other than prescribed in the CAFTOs, including authorized evaluations, shall be identified as such in writing to </w:t>
      </w:r>
      <w:r w:rsidR="00E76767">
        <w:rPr>
          <w:rFonts w:ascii="Times New Roman" w:hAnsi="Times New Roman"/>
          <w:sz w:val="24"/>
          <w:szCs w:val="24"/>
        </w:rPr>
        <w:t>CA Concentrations</w:t>
      </w:r>
      <w:r w:rsidR="00765976">
        <w:rPr>
          <w:rFonts w:ascii="Times New Roman" w:hAnsi="Times New Roman"/>
          <w:sz w:val="24"/>
          <w:szCs w:val="24"/>
        </w:rPr>
        <w:t xml:space="preserve"> prior to the weapon’s use in </w:t>
      </w:r>
      <w:r w:rsidR="00E76767">
        <w:rPr>
          <w:rFonts w:ascii="Times New Roman" w:hAnsi="Times New Roman"/>
          <w:sz w:val="24"/>
          <w:szCs w:val="24"/>
        </w:rPr>
        <w:t>concentration</w:t>
      </w:r>
      <w:r w:rsidR="00765976">
        <w:rPr>
          <w:rFonts w:ascii="Times New Roman" w:hAnsi="Times New Roman"/>
          <w:sz w:val="24"/>
          <w:szCs w:val="24"/>
        </w:rPr>
        <w:t xml:space="preserve">. A decision will be made at that time as to the eligibility of the weapon for competition. Field expedients, such as elastic bands on the </w:t>
      </w:r>
      <w:r w:rsidR="00FF1169">
        <w:rPr>
          <w:rFonts w:ascii="Times New Roman" w:hAnsi="Times New Roman"/>
          <w:sz w:val="24"/>
          <w:szCs w:val="24"/>
        </w:rPr>
        <w:t>C-79</w:t>
      </w:r>
      <w:r w:rsidR="00765976">
        <w:rPr>
          <w:rFonts w:ascii="Times New Roman" w:hAnsi="Times New Roman"/>
          <w:sz w:val="24"/>
          <w:szCs w:val="24"/>
        </w:rPr>
        <w:t xml:space="preserve"> optical sight</w:t>
      </w:r>
      <w:r w:rsidR="006F7463">
        <w:rPr>
          <w:rFonts w:ascii="Times New Roman" w:hAnsi="Times New Roman"/>
          <w:sz w:val="24"/>
          <w:szCs w:val="24"/>
        </w:rPr>
        <w:t xml:space="preserve"> and rain shades</w:t>
      </w:r>
      <w:r w:rsidR="00765976">
        <w:rPr>
          <w:rFonts w:ascii="Times New Roman" w:hAnsi="Times New Roman"/>
          <w:sz w:val="24"/>
          <w:szCs w:val="24"/>
        </w:rPr>
        <w:t>, are allowed</w:t>
      </w:r>
      <w:r w:rsidR="00E843D6">
        <w:rPr>
          <w:rFonts w:ascii="Times New Roman" w:hAnsi="Times New Roman"/>
          <w:sz w:val="24"/>
          <w:szCs w:val="24"/>
        </w:rPr>
        <w:t>,</w:t>
      </w:r>
      <w:r w:rsidR="00765976">
        <w:rPr>
          <w:rFonts w:ascii="Times New Roman" w:hAnsi="Times New Roman"/>
          <w:sz w:val="24"/>
          <w:szCs w:val="24"/>
        </w:rPr>
        <w:t xml:space="preserve"> provided no alteration to the weapon has been done. As a general principle, any item of equipment, or modification to equipment, which sacrifices practical functionality for competitive advantage contravenes the principles of this paragraph.</w:t>
      </w:r>
    </w:p>
    <w:p w14:paraId="28196263" w14:textId="77777777" w:rsidR="00765976" w:rsidRDefault="00765976" w:rsidP="00765976">
      <w:pPr>
        <w:ind w:firstLine="720"/>
        <w:jc w:val="left"/>
        <w:rPr>
          <w:rFonts w:ascii="Times New Roman" w:hAnsi="Times New Roman"/>
          <w:sz w:val="24"/>
          <w:szCs w:val="24"/>
        </w:rPr>
      </w:pPr>
    </w:p>
    <w:p w14:paraId="28196264" w14:textId="77777777" w:rsidR="00765976" w:rsidRDefault="000C2408" w:rsidP="00765976">
      <w:pPr>
        <w:jc w:val="left"/>
        <w:rPr>
          <w:rFonts w:ascii="Times New Roman" w:hAnsi="Times New Roman"/>
          <w:sz w:val="24"/>
          <w:szCs w:val="24"/>
        </w:rPr>
      </w:pPr>
      <w:r>
        <w:rPr>
          <w:rFonts w:ascii="Times New Roman" w:hAnsi="Times New Roman"/>
          <w:sz w:val="24"/>
          <w:szCs w:val="24"/>
        </w:rPr>
        <w:t>5.4.2</w:t>
      </w:r>
      <w:r w:rsidR="00765976">
        <w:rPr>
          <w:rFonts w:ascii="Times New Roman" w:hAnsi="Times New Roman"/>
          <w:sz w:val="24"/>
          <w:szCs w:val="24"/>
        </w:rPr>
        <w:tab/>
        <w:t>Tri</w:t>
      </w:r>
      <w:r w:rsidR="00717677">
        <w:rPr>
          <w:rFonts w:ascii="Times New Roman" w:hAnsi="Times New Roman"/>
          <w:sz w:val="24"/>
          <w:szCs w:val="24"/>
        </w:rPr>
        <w:t>gger Pull Weight – Light Machine Gun (LMG)</w:t>
      </w:r>
    </w:p>
    <w:p w14:paraId="28196265" w14:textId="77777777" w:rsidR="00765976" w:rsidRDefault="00765976" w:rsidP="00765976">
      <w:pPr>
        <w:jc w:val="left"/>
        <w:rPr>
          <w:rFonts w:ascii="Times New Roman" w:hAnsi="Times New Roman"/>
          <w:sz w:val="24"/>
          <w:szCs w:val="24"/>
          <w:shd w:val="clear" w:color="auto" w:fill="00FFFF"/>
        </w:rPr>
      </w:pPr>
    </w:p>
    <w:p w14:paraId="28196266" w14:textId="5DAD74EC" w:rsidR="00765976" w:rsidRDefault="00765976" w:rsidP="00094FF6">
      <w:pPr>
        <w:pStyle w:val="ListParagraph"/>
        <w:numPr>
          <w:ilvl w:val="1"/>
          <w:numId w:val="40"/>
        </w:numPr>
        <w:tabs>
          <w:tab w:val="num" w:pos="1418"/>
        </w:tabs>
        <w:ind w:left="1418" w:hanging="709"/>
        <w:jc w:val="left"/>
        <w:rPr>
          <w:rFonts w:ascii="Times New Roman" w:hAnsi="Times New Roman"/>
          <w:sz w:val="24"/>
          <w:szCs w:val="24"/>
        </w:rPr>
      </w:pPr>
      <w:r w:rsidRPr="00D53375">
        <w:rPr>
          <w:rFonts w:ascii="Times New Roman" w:hAnsi="Times New Roman"/>
          <w:sz w:val="24"/>
          <w:szCs w:val="24"/>
        </w:rPr>
        <w:t>It is the competitor’s responsibility to ensure his or her weapon has a safe trigger and must conform to the following minimum trigger pull specification (reference chapter 3.6.3):</w:t>
      </w:r>
    </w:p>
    <w:p w14:paraId="28196267" w14:textId="77777777" w:rsidR="00DC5743" w:rsidRPr="00D53375" w:rsidRDefault="00DC5743" w:rsidP="00D53375">
      <w:pPr>
        <w:jc w:val="left"/>
        <w:rPr>
          <w:rFonts w:ascii="Times New Roman" w:hAnsi="Times New Roman"/>
          <w:sz w:val="24"/>
          <w:szCs w:val="24"/>
        </w:rPr>
      </w:pPr>
    </w:p>
    <w:p w14:paraId="28196268" w14:textId="77777777" w:rsidR="00DC5743" w:rsidRPr="00D53375" w:rsidRDefault="00DC5743" w:rsidP="00094FF6">
      <w:pPr>
        <w:pStyle w:val="ListParagraph"/>
        <w:numPr>
          <w:ilvl w:val="2"/>
          <w:numId w:val="40"/>
        </w:numPr>
        <w:tabs>
          <w:tab w:val="clear" w:pos="3927"/>
          <w:tab w:val="num" w:pos="1418"/>
          <w:tab w:val="num" w:pos="2127"/>
        </w:tabs>
        <w:ind w:hanging="2367"/>
        <w:jc w:val="left"/>
        <w:rPr>
          <w:rFonts w:ascii="Times New Roman" w:hAnsi="Times New Roman"/>
          <w:sz w:val="24"/>
          <w:szCs w:val="24"/>
        </w:rPr>
      </w:pPr>
      <w:r w:rsidRPr="00D53375">
        <w:rPr>
          <w:rFonts w:ascii="Times New Roman" w:hAnsi="Times New Roman"/>
          <w:sz w:val="24"/>
          <w:szCs w:val="24"/>
        </w:rPr>
        <w:t>LMG - not less than 4 kg.</w:t>
      </w:r>
    </w:p>
    <w:p w14:paraId="28196269" w14:textId="77777777" w:rsidR="00DC5743" w:rsidRPr="00D53375" w:rsidRDefault="00DC5743" w:rsidP="00D53375">
      <w:pPr>
        <w:jc w:val="left"/>
        <w:rPr>
          <w:rFonts w:ascii="Times New Roman" w:hAnsi="Times New Roman"/>
          <w:sz w:val="24"/>
          <w:szCs w:val="24"/>
        </w:rPr>
      </w:pPr>
    </w:p>
    <w:p w14:paraId="2819626E" w14:textId="714417AC" w:rsidR="00765976" w:rsidRPr="00D53375" w:rsidRDefault="00765976" w:rsidP="00094FF6">
      <w:pPr>
        <w:pStyle w:val="ListParagraph"/>
        <w:numPr>
          <w:ilvl w:val="1"/>
          <w:numId w:val="40"/>
        </w:numPr>
        <w:tabs>
          <w:tab w:val="num" w:pos="1418"/>
        </w:tabs>
        <w:ind w:left="1418" w:hanging="709"/>
        <w:jc w:val="left"/>
        <w:rPr>
          <w:rFonts w:ascii="Times New Roman" w:hAnsi="Times New Roman"/>
          <w:sz w:val="24"/>
          <w:szCs w:val="24"/>
        </w:rPr>
      </w:pPr>
      <w:r w:rsidRPr="00D53375">
        <w:rPr>
          <w:rFonts w:ascii="Times New Roman" w:hAnsi="Times New Roman"/>
          <w:sz w:val="24"/>
          <w:szCs w:val="24"/>
        </w:rPr>
        <w:t xml:space="preserve">Before testing any trigger, all persons concerned shall first ensure the weapon is clear. The following procedure </w:t>
      </w:r>
      <w:r w:rsidR="00E843D6">
        <w:rPr>
          <w:rFonts w:ascii="Times New Roman" w:hAnsi="Times New Roman"/>
          <w:sz w:val="24"/>
          <w:szCs w:val="24"/>
        </w:rPr>
        <w:t xml:space="preserve">will </w:t>
      </w:r>
      <w:r w:rsidRPr="00D53375">
        <w:rPr>
          <w:rFonts w:ascii="Times New Roman" w:hAnsi="Times New Roman"/>
          <w:sz w:val="24"/>
          <w:szCs w:val="24"/>
        </w:rPr>
        <w:t>then apply:</w:t>
      </w:r>
    </w:p>
    <w:p w14:paraId="2819626F" w14:textId="77777777" w:rsidR="00765976" w:rsidRPr="00DC5743" w:rsidRDefault="00765976" w:rsidP="00765976">
      <w:pPr>
        <w:ind w:left="1440" w:hanging="720"/>
        <w:jc w:val="left"/>
        <w:rPr>
          <w:rFonts w:ascii="Times New Roman" w:hAnsi="Times New Roman"/>
          <w:sz w:val="24"/>
          <w:szCs w:val="24"/>
        </w:rPr>
      </w:pPr>
    </w:p>
    <w:p w14:paraId="28196270" w14:textId="5C4D14B9" w:rsidR="00765976" w:rsidRDefault="00765976" w:rsidP="00094FF6">
      <w:pPr>
        <w:pStyle w:val="ListParagraph"/>
        <w:numPr>
          <w:ilvl w:val="2"/>
          <w:numId w:val="40"/>
        </w:numPr>
        <w:tabs>
          <w:tab w:val="num" w:pos="2127"/>
        </w:tabs>
        <w:ind w:left="2127" w:hanging="567"/>
        <w:jc w:val="left"/>
        <w:rPr>
          <w:rFonts w:ascii="Times New Roman" w:hAnsi="Times New Roman"/>
          <w:sz w:val="24"/>
          <w:szCs w:val="24"/>
        </w:rPr>
      </w:pPr>
      <w:r w:rsidRPr="00D53375">
        <w:rPr>
          <w:rFonts w:ascii="Times New Roman" w:hAnsi="Times New Roman"/>
          <w:sz w:val="24"/>
          <w:szCs w:val="24"/>
        </w:rPr>
        <w:t xml:space="preserve">All tests are to be carried out under the supervision of the CRO, RSO, </w:t>
      </w:r>
      <w:r w:rsidR="00025DAC" w:rsidRPr="00D53375">
        <w:rPr>
          <w:rFonts w:ascii="Times New Roman" w:hAnsi="Times New Roman"/>
          <w:sz w:val="24"/>
          <w:szCs w:val="24"/>
        </w:rPr>
        <w:t>A</w:t>
      </w:r>
      <w:r w:rsidRPr="00D53375">
        <w:rPr>
          <w:rFonts w:ascii="Times New Roman" w:hAnsi="Times New Roman"/>
          <w:sz w:val="24"/>
          <w:szCs w:val="24"/>
        </w:rPr>
        <w:t>RSO or d</w:t>
      </w:r>
      <w:r w:rsidR="00F365DC" w:rsidRPr="00D53375">
        <w:rPr>
          <w:rFonts w:ascii="Times New Roman" w:hAnsi="Times New Roman"/>
          <w:sz w:val="24"/>
          <w:szCs w:val="24"/>
        </w:rPr>
        <w:t>esignate. The competitor or his</w:t>
      </w:r>
      <w:r w:rsidR="00E843D6">
        <w:rPr>
          <w:rFonts w:ascii="Times New Roman" w:hAnsi="Times New Roman"/>
          <w:sz w:val="24"/>
          <w:szCs w:val="24"/>
        </w:rPr>
        <w:t xml:space="preserve"> or</w:t>
      </w:r>
      <w:r w:rsidR="00F365DC" w:rsidRPr="00D53375">
        <w:rPr>
          <w:rFonts w:ascii="Times New Roman" w:hAnsi="Times New Roman"/>
          <w:sz w:val="24"/>
          <w:szCs w:val="24"/>
        </w:rPr>
        <w:t xml:space="preserve"> her </w:t>
      </w:r>
      <w:r w:rsidRPr="00D53375">
        <w:rPr>
          <w:rFonts w:ascii="Times New Roman" w:hAnsi="Times New Roman"/>
          <w:sz w:val="24"/>
          <w:szCs w:val="24"/>
        </w:rPr>
        <w:t>representative may conduct the test;</w:t>
      </w:r>
    </w:p>
    <w:p w14:paraId="4CCFDCA3" w14:textId="77777777" w:rsidR="000E7B83" w:rsidRDefault="000E7B83" w:rsidP="000E7B83">
      <w:pPr>
        <w:pStyle w:val="ListParagraph"/>
        <w:tabs>
          <w:tab w:val="num" w:pos="3927"/>
        </w:tabs>
        <w:ind w:left="2127"/>
        <w:jc w:val="left"/>
        <w:rPr>
          <w:rFonts w:ascii="Times New Roman" w:hAnsi="Times New Roman"/>
          <w:sz w:val="24"/>
          <w:szCs w:val="24"/>
        </w:rPr>
      </w:pPr>
    </w:p>
    <w:p w14:paraId="6150AC9B" w14:textId="157341D0" w:rsidR="00E843D6" w:rsidRDefault="00E843D6" w:rsidP="00094FF6">
      <w:pPr>
        <w:pStyle w:val="ListParagraph"/>
        <w:numPr>
          <w:ilvl w:val="2"/>
          <w:numId w:val="40"/>
        </w:numPr>
        <w:tabs>
          <w:tab w:val="num" w:pos="2127"/>
        </w:tabs>
        <w:ind w:left="2127" w:hanging="567"/>
        <w:jc w:val="left"/>
        <w:rPr>
          <w:rFonts w:ascii="Times New Roman" w:hAnsi="Times New Roman"/>
          <w:sz w:val="24"/>
          <w:szCs w:val="24"/>
        </w:rPr>
      </w:pPr>
      <w:r>
        <w:rPr>
          <w:rFonts w:ascii="Times New Roman" w:hAnsi="Times New Roman"/>
          <w:sz w:val="24"/>
          <w:szCs w:val="24"/>
        </w:rPr>
        <w:t>When testing triggers, the safety device must be on the fire position.  The test must be conducted while the barrel is vertical;</w:t>
      </w:r>
    </w:p>
    <w:p w14:paraId="24BC1571" w14:textId="77777777" w:rsidR="00E843D6" w:rsidRDefault="00E843D6" w:rsidP="008D28DB">
      <w:pPr>
        <w:pStyle w:val="ListParagraph"/>
        <w:tabs>
          <w:tab w:val="num" w:pos="3927"/>
        </w:tabs>
        <w:ind w:left="2127"/>
        <w:jc w:val="left"/>
        <w:rPr>
          <w:rFonts w:ascii="Times New Roman" w:hAnsi="Times New Roman"/>
          <w:sz w:val="24"/>
          <w:szCs w:val="24"/>
        </w:rPr>
      </w:pPr>
    </w:p>
    <w:p w14:paraId="20A92EC0" w14:textId="33FC8C24" w:rsidR="00E843D6" w:rsidRDefault="00E843D6" w:rsidP="00094FF6">
      <w:pPr>
        <w:pStyle w:val="ListParagraph"/>
        <w:numPr>
          <w:ilvl w:val="2"/>
          <w:numId w:val="40"/>
        </w:numPr>
        <w:tabs>
          <w:tab w:val="num" w:pos="2127"/>
        </w:tabs>
        <w:ind w:left="2127" w:hanging="567"/>
        <w:jc w:val="left"/>
        <w:rPr>
          <w:rFonts w:ascii="Times New Roman" w:hAnsi="Times New Roman"/>
          <w:sz w:val="24"/>
          <w:szCs w:val="24"/>
        </w:rPr>
      </w:pPr>
      <w:r>
        <w:rPr>
          <w:rFonts w:ascii="Times New Roman" w:hAnsi="Times New Roman"/>
          <w:sz w:val="24"/>
          <w:szCs w:val="24"/>
        </w:rPr>
        <w:t>In order to successfully pass the trigger test, the weight must be lifted and sustained by the weapon, clear of the surface on which the weight was resting, by a minimum of 2.5 cm (1 inch). A maximum of three attempts to pass the test will be granted; and</w:t>
      </w:r>
    </w:p>
    <w:p w14:paraId="3B26AC4F" w14:textId="77777777" w:rsidR="00E843D6" w:rsidRPr="008D28DB" w:rsidRDefault="00E843D6" w:rsidP="008D28DB">
      <w:pPr>
        <w:pStyle w:val="ListParagraph"/>
        <w:rPr>
          <w:rFonts w:ascii="Times New Roman" w:hAnsi="Times New Roman"/>
          <w:sz w:val="24"/>
          <w:szCs w:val="24"/>
        </w:rPr>
      </w:pPr>
    </w:p>
    <w:p w14:paraId="12C66092" w14:textId="7EF5CA78" w:rsidR="00E843D6" w:rsidRDefault="00E843D6" w:rsidP="00094FF6">
      <w:pPr>
        <w:pStyle w:val="ListParagraph"/>
        <w:numPr>
          <w:ilvl w:val="2"/>
          <w:numId w:val="40"/>
        </w:numPr>
        <w:tabs>
          <w:tab w:val="num" w:pos="2127"/>
        </w:tabs>
        <w:ind w:left="2127" w:hanging="567"/>
        <w:jc w:val="left"/>
        <w:rPr>
          <w:rFonts w:ascii="Times New Roman" w:hAnsi="Times New Roman"/>
          <w:sz w:val="24"/>
          <w:szCs w:val="24"/>
        </w:rPr>
      </w:pPr>
      <w:r>
        <w:rPr>
          <w:rFonts w:ascii="Times New Roman" w:hAnsi="Times New Roman"/>
          <w:sz w:val="24"/>
          <w:szCs w:val="24"/>
        </w:rPr>
        <w:t>After the weapon has passed the test, the action will be fired.</w:t>
      </w:r>
    </w:p>
    <w:p w14:paraId="2819627D" w14:textId="65BD9FAD" w:rsidR="00765976" w:rsidRPr="00D53375" w:rsidRDefault="00765976" w:rsidP="008D28DB">
      <w:pPr>
        <w:pStyle w:val="ListParagraph"/>
        <w:ind w:left="3927"/>
        <w:rPr>
          <w:rFonts w:ascii="Times New Roman" w:hAnsi="Times New Roman"/>
          <w:sz w:val="24"/>
          <w:szCs w:val="24"/>
        </w:rPr>
      </w:pPr>
    </w:p>
    <w:p w14:paraId="2819627E" w14:textId="77777777" w:rsidR="00765976" w:rsidRDefault="000C2408" w:rsidP="00765976">
      <w:pPr>
        <w:jc w:val="left"/>
        <w:rPr>
          <w:rFonts w:ascii="Times New Roman" w:hAnsi="Times New Roman"/>
          <w:sz w:val="24"/>
          <w:szCs w:val="24"/>
        </w:rPr>
      </w:pPr>
      <w:r w:rsidRPr="009A1F41">
        <w:rPr>
          <w:rFonts w:ascii="Times New Roman" w:hAnsi="Times New Roman"/>
          <w:sz w:val="24"/>
          <w:szCs w:val="24"/>
        </w:rPr>
        <w:t>5.4.3</w:t>
      </w:r>
      <w:r w:rsidR="00765976" w:rsidRPr="009A1F41">
        <w:rPr>
          <w:rFonts w:ascii="Times New Roman" w:hAnsi="Times New Roman"/>
          <w:sz w:val="24"/>
          <w:szCs w:val="24"/>
        </w:rPr>
        <w:tab/>
        <w:t xml:space="preserve">Sights - </w:t>
      </w:r>
      <w:r w:rsidR="00717677" w:rsidRPr="009A1F41">
        <w:rPr>
          <w:rFonts w:ascii="Times New Roman" w:hAnsi="Times New Roman"/>
          <w:sz w:val="24"/>
          <w:szCs w:val="24"/>
        </w:rPr>
        <w:t>LMG</w:t>
      </w:r>
    </w:p>
    <w:p w14:paraId="2819627F" w14:textId="77777777" w:rsidR="00765976" w:rsidRDefault="00765976" w:rsidP="00765976">
      <w:pPr>
        <w:jc w:val="left"/>
        <w:rPr>
          <w:rFonts w:ascii="Times New Roman" w:hAnsi="Times New Roman"/>
          <w:sz w:val="24"/>
          <w:szCs w:val="24"/>
        </w:rPr>
      </w:pPr>
    </w:p>
    <w:p w14:paraId="28196282" w14:textId="0BEBA320" w:rsidR="00765976" w:rsidRDefault="00717677" w:rsidP="00765976">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LMG</w:t>
      </w:r>
      <w:r w:rsidR="00765976">
        <w:rPr>
          <w:rFonts w:ascii="Times New Roman" w:hAnsi="Times New Roman"/>
          <w:sz w:val="24"/>
          <w:szCs w:val="24"/>
        </w:rPr>
        <w:t xml:space="preserve"> sight required at CAFSAC is the C-79 Elcan</w:t>
      </w:r>
      <w:r w:rsidR="00C456A6">
        <w:rPr>
          <w:rFonts w:ascii="Times New Roman" w:hAnsi="Times New Roman"/>
          <w:sz w:val="24"/>
          <w:szCs w:val="24"/>
        </w:rPr>
        <w:t>;</w:t>
      </w:r>
    </w:p>
    <w:p w14:paraId="151E04B2" w14:textId="77777777" w:rsidR="00CA5E03" w:rsidRDefault="00CA5E03" w:rsidP="00765976">
      <w:pPr>
        <w:ind w:left="1440" w:hanging="720"/>
        <w:jc w:val="left"/>
        <w:rPr>
          <w:rFonts w:ascii="Times New Roman" w:hAnsi="Times New Roman"/>
          <w:sz w:val="24"/>
          <w:szCs w:val="24"/>
        </w:rPr>
      </w:pPr>
    </w:p>
    <w:p w14:paraId="28196283" w14:textId="3A8AFA5E" w:rsidR="00C456A6" w:rsidRPr="00D53375" w:rsidRDefault="00CA5E03" w:rsidP="00CA5E03">
      <w:pPr>
        <w:pStyle w:val="ListParagraph"/>
        <w:ind w:left="360" w:firstLine="36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65976" w:rsidRPr="00D53375">
        <w:rPr>
          <w:rFonts w:ascii="Times New Roman" w:hAnsi="Times New Roman"/>
          <w:sz w:val="24"/>
          <w:szCs w:val="24"/>
        </w:rPr>
        <w:t>There will be no allowance of time extensions for the adjustment of the sights</w:t>
      </w:r>
      <w:r w:rsidR="00C456A6" w:rsidRPr="00D53375">
        <w:rPr>
          <w:rFonts w:ascii="Times New Roman" w:hAnsi="Times New Roman"/>
          <w:sz w:val="24"/>
          <w:szCs w:val="24"/>
        </w:rPr>
        <w:t xml:space="preserve">; </w:t>
      </w:r>
    </w:p>
    <w:p w14:paraId="28196284" w14:textId="77777777" w:rsidR="00E02EC7" w:rsidRDefault="00C456A6" w:rsidP="00765976">
      <w:pPr>
        <w:jc w:val="left"/>
        <w:rPr>
          <w:rFonts w:ascii="Times New Roman" w:hAnsi="Times New Roman"/>
          <w:sz w:val="24"/>
          <w:szCs w:val="24"/>
        </w:rPr>
      </w:pPr>
      <w:r>
        <w:rPr>
          <w:rFonts w:ascii="Times New Roman" w:hAnsi="Times New Roman"/>
          <w:sz w:val="24"/>
          <w:szCs w:val="24"/>
        </w:rPr>
        <w:t xml:space="preserve">                        </w:t>
      </w:r>
      <w:r w:rsidR="00DC5743">
        <w:rPr>
          <w:rFonts w:ascii="Times New Roman" w:hAnsi="Times New Roman"/>
          <w:sz w:val="24"/>
          <w:szCs w:val="24"/>
        </w:rPr>
        <w:t>a</w:t>
      </w:r>
      <w:r>
        <w:rPr>
          <w:rFonts w:ascii="Times New Roman" w:hAnsi="Times New Roman"/>
          <w:sz w:val="24"/>
          <w:szCs w:val="24"/>
        </w:rPr>
        <w:t>nd</w:t>
      </w:r>
    </w:p>
    <w:p w14:paraId="28196285" w14:textId="13589A60" w:rsidR="00765976" w:rsidRDefault="00765976" w:rsidP="00765976">
      <w:pPr>
        <w:jc w:val="left"/>
        <w:rPr>
          <w:rFonts w:ascii="Times New Roman" w:hAnsi="Times New Roman"/>
          <w:sz w:val="24"/>
          <w:szCs w:val="24"/>
        </w:rPr>
      </w:pPr>
    </w:p>
    <w:p w14:paraId="28196287" w14:textId="4743F313" w:rsidR="00765976" w:rsidRDefault="00DC5743" w:rsidP="00D53375">
      <w:pPr>
        <w:ind w:left="1440" w:hanging="720"/>
        <w:jc w:val="left"/>
        <w:rPr>
          <w:rFonts w:ascii="Times New Roman" w:hAnsi="Times New Roman"/>
          <w:sz w:val="24"/>
          <w:szCs w:val="24"/>
        </w:rPr>
      </w:pPr>
      <w:r>
        <w:rPr>
          <w:rFonts w:ascii="Times New Roman" w:hAnsi="Times New Roman"/>
          <w:sz w:val="24"/>
          <w:szCs w:val="24"/>
        </w:rPr>
        <w:t xml:space="preserve">c. </w:t>
      </w:r>
      <w:r w:rsidR="00765976">
        <w:rPr>
          <w:rFonts w:ascii="Times New Roman" w:hAnsi="Times New Roman"/>
          <w:sz w:val="24"/>
          <w:szCs w:val="24"/>
        </w:rPr>
        <w:tab/>
        <w:t>A sun/rain shade may be attached to the sight.</w:t>
      </w:r>
    </w:p>
    <w:p w14:paraId="28196288" w14:textId="77777777" w:rsidR="00765976" w:rsidRDefault="00765976" w:rsidP="00765976">
      <w:pPr>
        <w:jc w:val="left"/>
        <w:rPr>
          <w:rFonts w:ascii="Times New Roman" w:hAnsi="Times New Roman"/>
          <w:sz w:val="24"/>
          <w:szCs w:val="24"/>
          <w:shd w:val="clear" w:color="auto" w:fill="00FFFF"/>
        </w:rPr>
      </w:pPr>
    </w:p>
    <w:p w14:paraId="28196289" w14:textId="77777777" w:rsidR="00765976" w:rsidRDefault="000C2408" w:rsidP="00765976">
      <w:pPr>
        <w:jc w:val="left"/>
        <w:rPr>
          <w:rFonts w:ascii="Times New Roman" w:hAnsi="Times New Roman"/>
          <w:sz w:val="24"/>
          <w:szCs w:val="24"/>
        </w:rPr>
      </w:pPr>
      <w:r>
        <w:rPr>
          <w:rFonts w:ascii="Times New Roman" w:hAnsi="Times New Roman"/>
          <w:sz w:val="24"/>
          <w:szCs w:val="24"/>
        </w:rPr>
        <w:t>5.4.4</w:t>
      </w:r>
      <w:r w:rsidR="00765976">
        <w:rPr>
          <w:rFonts w:ascii="Times New Roman" w:hAnsi="Times New Roman"/>
          <w:sz w:val="24"/>
          <w:szCs w:val="24"/>
        </w:rPr>
        <w:tab/>
      </w:r>
      <w:r w:rsidR="00717677">
        <w:rPr>
          <w:rFonts w:ascii="Times New Roman" w:hAnsi="Times New Roman"/>
          <w:sz w:val="24"/>
          <w:szCs w:val="24"/>
        </w:rPr>
        <w:t>Belted Ammunition</w:t>
      </w:r>
    </w:p>
    <w:p w14:paraId="2819628A" w14:textId="77777777" w:rsidR="00765976" w:rsidRDefault="00765976" w:rsidP="00765976">
      <w:pPr>
        <w:jc w:val="left"/>
        <w:rPr>
          <w:rFonts w:ascii="Times New Roman" w:hAnsi="Times New Roman"/>
          <w:sz w:val="24"/>
          <w:szCs w:val="24"/>
        </w:rPr>
      </w:pPr>
    </w:p>
    <w:p w14:paraId="2819628B" w14:textId="14D0F639" w:rsidR="00765976" w:rsidRDefault="00765976">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Shooters </w:t>
      </w:r>
      <w:r w:rsidR="00717677">
        <w:rPr>
          <w:rFonts w:ascii="Times New Roman" w:hAnsi="Times New Roman"/>
          <w:sz w:val="24"/>
          <w:szCs w:val="24"/>
        </w:rPr>
        <w:t>will carry belt load as defined in match conditions</w:t>
      </w:r>
      <w:r w:rsidR="00AE4AC4">
        <w:rPr>
          <w:rFonts w:ascii="Times New Roman" w:hAnsi="Times New Roman"/>
          <w:sz w:val="24"/>
          <w:szCs w:val="24"/>
        </w:rPr>
        <w:t xml:space="preserve"> (NO TRACER ROUNDS)</w:t>
      </w:r>
      <w:r w:rsidR="00C456A6">
        <w:rPr>
          <w:rFonts w:ascii="Times New Roman" w:hAnsi="Times New Roman"/>
          <w:sz w:val="24"/>
          <w:szCs w:val="24"/>
        </w:rPr>
        <w:t xml:space="preserve">; and </w:t>
      </w:r>
    </w:p>
    <w:p w14:paraId="2819628C" w14:textId="77777777" w:rsidR="00765976" w:rsidRDefault="00765976" w:rsidP="00765976">
      <w:pPr>
        <w:ind w:left="1440" w:hanging="720"/>
        <w:jc w:val="left"/>
        <w:rPr>
          <w:rFonts w:ascii="Times New Roman" w:hAnsi="Times New Roman"/>
          <w:sz w:val="24"/>
          <w:szCs w:val="24"/>
          <w:shd w:val="clear" w:color="auto" w:fill="00FFFF"/>
        </w:rPr>
      </w:pPr>
    </w:p>
    <w:p w14:paraId="2819628D" w14:textId="77777777" w:rsidR="00765976" w:rsidRDefault="00717677" w:rsidP="00765976">
      <w:pPr>
        <w:ind w:left="1440" w:hanging="720"/>
        <w:jc w:val="left"/>
        <w:rPr>
          <w:rFonts w:ascii="Times New Roman" w:hAnsi="Times New Roman"/>
          <w:sz w:val="24"/>
          <w:szCs w:val="24"/>
        </w:rPr>
      </w:pPr>
      <w:r>
        <w:rPr>
          <w:rFonts w:ascii="Times New Roman" w:hAnsi="Times New Roman"/>
          <w:sz w:val="24"/>
          <w:szCs w:val="24"/>
        </w:rPr>
        <w:t>b</w:t>
      </w:r>
      <w:r w:rsidR="00765976">
        <w:rPr>
          <w:rFonts w:ascii="Times New Roman" w:hAnsi="Times New Roman"/>
          <w:sz w:val="24"/>
          <w:szCs w:val="24"/>
        </w:rPr>
        <w:t>.</w:t>
      </w:r>
      <w:r w:rsidR="00765976">
        <w:rPr>
          <w:rFonts w:ascii="Times New Roman" w:hAnsi="Times New Roman"/>
          <w:sz w:val="24"/>
          <w:szCs w:val="24"/>
        </w:rPr>
        <w:tab/>
        <w:t xml:space="preserve">Once the command to load has been given for the sighters, it is the competitor’s responsibility to change </w:t>
      </w:r>
      <w:r>
        <w:rPr>
          <w:rFonts w:ascii="Times New Roman" w:hAnsi="Times New Roman"/>
          <w:sz w:val="24"/>
          <w:szCs w:val="24"/>
        </w:rPr>
        <w:t>belts</w:t>
      </w:r>
      <w:r w:rsidR="00765976" w:rsidDel="00EE00FD">
        <w:rPr>
          <w:rFonts w:ascii="Times New Roman" w:hAnsi="Times New Roman"/>
          <w:sz w:val="24"/>
          <w:szCs w:val="24"/>
        </w:rPr>
        <w:t xml:space="preserve"> </w:t>
      </w:r>
      <w:r w:rsidR="00765976">
        <w:rPr>
          <w:rFonts w:ascii="Times New Roman" w:hAnsi="Times New Roman"/>
          <w:sz w:val="24"/>
          <w:szCs w:val="24"/>
        </w:rPr>
        <w:t>as required from that point on until the match is finished.</w:t>
      </w:r>
    </w:p>
    <w:p w14:paraId="2819628E" w14:textId="77777777" w:rsidR="00765976" w:rsidRDefault="00765976" w:rsidP="00765976">
      <w:pPr>
        <w:jc w:val="left"/>
        <w:rPr>
          <w:rFonts w:ascii="Times New Roman" w:hAnsi="Times New Roman"/>
          <w:sz w:val="24"/>
          <w:szCs w:val="24"/>
        </w:rPr>
      </w:pPr>
    </w:p>
    <w:p w14:paraId="0CF69627" w14:textId="77777777" w:rsidR="001C18A3" w:rsidRDefault="001C18A3" w:rsidP="00765976">
      <w:pPr>
        <w:jc w:val="left"/>
        <w:rPr>
          <w:rFonts w:ascii="Times New Roman" w:hAnsi="Times New Roman"/>
          <w:sz w:val="24"/>
          <w:szCs w:val="24"/>
        </w:rPr>
      </w:pPr>
    </w:p>
    <w:p w14:paraId="6AEB0944" w14:textId="77777777" w:rsidR="001C18A3" w:rsidRDefault="001C18A3" w:rsidP="00765976">
      <w:pPr>
        <w:jc w:val="left"/>
        <w:rPr>
          <w:rFonts w:ascii="Times New Roman" w:hAnsi="Times New Roman"/>
          <w:sz w:val="24"/>
          <w:szCs w:val="24"/>
        </w:rPr>
      </w:pPr>
    </w:p>
    <w:p w14:paraId="2819628F" w14:textId="77777777" w:rsidR="00765976" w:rsidRDefault="000C2408" w:rsidP="00765976">
      <w:pPr>
        <w:jc w:val="left"/>
        <w:rPr>
          <w:rFonts w:ascii="Times New Roman" w:hAnsi="Times New Roman"/>
          <w:sz w:val="24"/>
          <w:szCs w:val="24"/>
        </w:rPr>
      </w:pPr>
      <w:r>
        <w:rPr>
          <w:rFonts w:ascii="Times New Roman" w:hAnsi="Times New Roman"/>
          <w:sz w:val="24"/>
          <w:szCs w:val="24"/>
        </w:rPr>
        <w:t>5.4.5</w:t>
      </w:r>
      <w:r w:rsidR="00765976">
        <w:rPr>
          <w:rFonts w:ascii="Times New Roman" w:hAnsi="Times New Roman"/>
          <w:sz w:val="24"/>
          <w:szCs w:val="24"/>
        </w:rPr>
        <w:tab/>
      </w:r>
      <w:r w:rsidR="00717677">
        <w:rPr>
          <w:rFonts w:ascii="Times New Roman" w:hAnsi="Times New Roman"/>
          <w:sz w:val="24"/>
          <w:szCs w:val="24"/>
        </w:rPr>
        <w:t>LMG</w:t>
      </w:r>
      <w:r w:rsidR="00765976">
        <w:rPr>
          <w:rFonts w:ascii="Times New Roman" w:hAnsi="Times New Roman"/>
          <w:sz w:val="24"/>
          <w:szCs w:val="24"/>
        </w:rPr>
        <w:t xml:space="preserve"> Sling</w:t>
      </w:r>
    </w:p>
    <w:p w14:paraId="28196290" w14:textId="77777777" w:rsidR="00765976" w:rsidRDefault="00765976" w:rsidP="00765976">
      <w:pPr>
        <w:jc w:val="left"/>
        <w:rPr>
          <w:rFonts w:ascii="Times New Roman" w:hAnsi="Times New Roman"/>
          <w:sz w:val="24"/>
          <w:szCs w:val="24"/>
        </w:rPr>
      </w:pPr>
    </w:p>
    <w:p w14:paraId="28196291" w14:textId="77777777" w:rsidR="00765976" w:rsidRDefault="00765976" w:rsidP="00765976">
      <w:pPr>
        <w:jc w:val="left"/>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The use of a sling is at the competitor’s discretion;</w:t>
      </w:r>
    </w:p>
    <w:p w14:paraId="28196292" w14:textId="77777777" w:rsidR="00765976" w:rsidRDefault="00765976" w:rsidP="00765976">
      <w:pPr>
        <w:ind w:left="1440"/>
        <w:jc w:val="left"/>
        <w:rPr>
          <w:rFonts w:ascii="Times New Roman" w:hAnsi="Times New Roman"/>
          <w:sz w:val="24"/>
          <w:szCs w:val="24"/>
        </w:rPr>
      </w:pPr>
    </w:p>
    <w:p w14:paraId="28196293" w14:textId="77777777" w:rsidR="00765976" w:rsidRDefault="00765976" w:rsidP="00765976">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sling must be able to safely retain the </w:t>
      </w:r>
      <w:r w:rsidR="00A75B8F">
        <w:rPr>
          <w:rFonts w:ascii="Times New Roman" w:hAnsi="Times New Roman"/>
          <w:sz w:val="24"/>
          <w:szCs w:val="24"/>
        </w:rPr>
        <w:t>LMG</w:t>
      </w:r>
      <w:r>
        <w:rPr>
          <w:rFonts w:ascii="Times New Roman" w:hAnsi="Times New Roman"/>
          <w:sz w:val="24"/>
          <w:szCs w:val="24"/>
        </w:rPr>
        <w:t xml:space="preserve"> when released; </w:t>
      </w:r>
    </w:p>
    <w:p w14:paraId="28196294" w14:textId="77777777" w:rsidR="00765976" w:rsidRDefault="00765976" w:rsidP="00765976">
      <w:pPr>
        <w:ind w:left="360"/>
        <w:jc w:val="left"/>
        <w:rPr>
          <w:rFonts w:ascii="Times New Roman" w:hAnsi="Times New Roman"/>
          <w:sz w:val="24"/>
          <w:szCs w:val="24"/>
        </w:rPr>
      </w:pPr>
    </w:p>
    <w:p w14:paraId="28196295" w14:textId="77777777" w:rsidR="00765976" w:rsidRDefault="00765976" w:rsidP="00765976">
      <w:pPr>
        <w:ind w:left="1418" w:hanging="709"/>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B95EFF">
        <w:rPr>
          <w:rFonts w:ascii="Times New Roman" w:hAnsi="Times New Roman"/>
          <w:sz w:val="24"/>
          <w:szCs w:val="24"/>
        </w:rPr>
        <w:t>The sling may be either attached to the front sling swivel and used as a single point sling, or attached to both sling swivels as a two-point sling. The sling may be looped around the fore stock and used as a single or a two-point sling;</w:t>
      </w:r>
    </w:p>
    <w:p w14:paraId="28196296" w14:textId="77777777" w:rsidR="00765976" w:rsidRPr="00B95EFF" w:rsidRDefault="00765976" w:rsidP="00765976">
      <w:pPr>
        <w:tabs>
          <w:tab w:val="left" w:pos="1440"/>
        </w:tabs>
        <w:ind w:left="1440" w:hanging="540"/>
        <w:rPr>
          <w:rFonts w:ascii="Times New Roman" w:hAnsi="Times New Roman"/>
          <w:sz w:val="24"/>
          <w:szCs w:val="24"/>
        </w:rPr>
      </w:pPr>
    </w:p>
    <w:p w14:paraId="28196297" w14:textId="2F82A5C6" w:rsidR="00765976" w:rsidRDefault="00765976" w:rsidP="005D7E84">
      <w:pPr>
        <w:ind w:left="1418" w:hanging="70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B95EFF">
        <w:rPr>
          <w:rFonts w:ascii="Times New Roman" w:hAnsi="Times New Roman"/>
          <w:sz w:val="24"/>
          <w:szCs w:val="24"/>
        </w:rPr>
        <w:t xml:space="preserve">Slings must be of issue pattern or equivalent for the </w:t>
      </w:r>
      <w:r w:rsidR="00717677">
        <w:rPr>
          <w:rFonts w:ascii="Times New Roman" w:hAnsi="Times New Roman"/>
          <w:sz w:val="24"/>
          <w:szCs w:val="24"/>
        </w:rPr>
        <w:t>LMG</w:t>
      </w:r>
      <w:r w:rsidRPr="00B95EFF">
        <w:rPr>
          <w:rFonts w:ascii="Times New Roman" w:hAnsi="Times New Roman"/>
          <w:sz w:val="24"/>
          <w:szCs w:val="24"/>
        </w:rPr>
        <w:t xml:space="preserve"> in question. Slings normally used in target rifle competitions are not permitted;</w:t>
      </w:r>
    </w:p>
    <w:p w14:paraId="28196298" w14:textId="77777777" w:rsidR="00765976" w:rsidRPr="00B95EFF" w:rsidRDefault="00765976" w:rsidP="00765976">
      <w:pPr>
        <w:tabs>
          <w:tab w:val="left" w:pos="1440"/>
        </w:tabs>
        <w:ind w:left="360"/>
        <w:rPr>
          <w:rFonts w:ascii="Times New Roman" w:hAnsi="Times New Roman"/>
          <w:sz w:val="24"/>
          <w:szCs w:val="24"/>
        </w:rPr>
      </w:pPr>
    </w:p>
    <w:p w14:paraId="28196299" w14:textId="25F5D2C8" w:rsidR="00765976" w:rsidRDefault="00765976" w:rsidP="00765976">
      <w:pPr>
        <w:ind w:left="1418" w:hanging="709"/>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B95EFF">
        <w:rPr>
          <w:rFonts w:ascii="Times New Roman" w:hAnsi="Times New Roman"/>
          <w:sz w:val="24"/>
          <w:szCs w:val="24"/>
        </w:rPr>
        <w:t>The sling may be placed around one arm and/or wrist but not around any other part of the competitor’s body</w:t>
      </w:r>
      <w:r w:rsidR="00C456A6">
        <w:rPr>
          <w:rFonts w:ascii="Times New Roman" w:hAnsi="Times New Roman"/>
          <w:sz w:val="24"/>
          <w:szCs w:val="24"/>
        </w:rPr>
        <w:t xml:space="preserve">; and </w:t>
      </w:r>
    </w:p>
    <w:p w14:paraId="2819629A" w14:textId="77777777" w:rsidR="00765976" w:rsidRPr="00B95EFF" w:rsidRDefault="00765976" w:rsidP="00765976">
      <w:pPr>
        <w:tabs>
          <w:tab w:val="left" w:pos="1440"/>
        </w:tabs>
        <w:ind w:left="1440" w:hanging="540"/>
        <w:rPr>
          <w:rFonts w:ascii="Times New Roman" w:hAnsi="Times New Roman"/>
          <w:sz w:val="24"/>
          <w:szCs w:val="24"/>
        </w:rPr>
      </w:pPr>
    </w:p>
    <w:p w14:paraId="2819629B" w14:textId="77777777" w:rsidR="00765976" w:rsidRPr="00B95EFF" w:rsidRDefault="00765976" w:rsidP="00765976">
      <w:pPr>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r>
      <w:r w:rsidRPr="00B95EFF">
        <w:rPr>
          <w:rFonts w:ascii="Times New Roman" w:hAnsi="Times New Roman"/>
          <w:sz w:val="24"/>
          <w:szCs w:val="24"/>
        </w:rPr>
        <w:t>No padding of any kind will be used on the sling.</w:t>
      </w:r>
    </w:p>
    <w:p w14:paraId="2819629C" w14:textId="77777777" w:rsidR="00765976" w:rsidRDefault="00765976" w:rsidP="00765976">
      <w:pPr>
        <w:jc w:val="left"/>
        <w:rPr>
          <w:rFonts w:ascii="Times New Roman" w:hAnsi="Times New Roman"/>
          <w:sz w:val="24"/>
          <w:szCs w:val="24"/>
        </w:rPr>
      </w:pPr>
    </w:p>
    <w:p w14:paraId="2819629D" w14:textId="77777777" w:rsidR="00765976" w:rsidRDefault="000C2408" w:rsidP="00765976">
      <w:pPr>
        <w:jc w:val="left"/>
        <w:rPr>
          <w:rFonts w:ascii="Times New Roman" w:hAnsi="Times New Roman"/>
          <w:sz w:val="24"/>
          <w:szCs w:val="24"/>
        </w:rPr>
      </w:pPr>
      <w:r>
        <w:rPr>
          <w:rFonts w:ascii="Times New Roman" w:hAnsi="Times New Roman"/>
          <w:sz w:val="24"/>
          <w:szCs w:val="24"/>
        </w:rPr>
        <w:t>5.4.6</w:t>
      </w:r>
      <w:r w:rsidR="00765976">
        <w:rPr>
          <w:rFonts w:ascii="Times New Roman" w:hAnsi="Times New Roman"/>
          <w:sz w:val="24"/>
          <w:szCs w:val="24"/>
        </w:rPr>
        <w:tab/>
        <w:t>Grips/Rails</w:t>
      </w:r>
      <w:r w:rsidR="00717677">
        <w:rPr>
          <w:rFonts w:ascii="Times New Roman" w:hAnsi="Times New Roman"/>
          <w:sz w:val="24"/>
          <w:szCs w:val="24"/>
        </w:rPr>
        <w:t>/Bipods</w:t>
      </w:r>
    </w:p>
    <w:p w14:paraId="2819629E" w14:textId="77777777" w:rsidR="00765976" w:rsidRDefault="00765976" w:rsidP="00765976">
      <w:pPr>
        <w:jc w:val="left"/>
        <w:rPr>
          <w:rFonts w:ascii="Times New Roman" w:hAnsi="Times New Roman"/>
          <w:sz w:val="24"/>
          <w:szCs w:val="24"/>
        </w:rPr>
      </w:pPr>
    </w:p>
    <w:p w14:paraId="2819629F" w14:textId="62A41A78" w:rsidR="001911E5" w:rsidRDefault="00765976" w:rsidP="00C51E0C">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Only issued forward grips and rails are permitted</w:t>
      </w:r>
      <w:r w:rsidR="00733CD9">
        <w:rPr>
          <w:rFonts w:ascii="Times New Roman" w:hAnsi="Times New Roman"/>
          <w:sz w:val="24"/>
          <w:szCs w:val="24"/>
        </w:rPr>
        <w:t>; and</w:t>
      </w:r>
    </w:p>
    <w:p w14:paraId="281962A0" w14:textId="77777777" w:rsidR="00147E5E" w:rsidRDefault="00147E5E" w:rsidP="00147E5E">
      <w:pPr>
        <w:ind w:left="1440"/>
        <w:jc w:val="left"/>
        <w:rPr>
          <w:rFonts w:ascii="Times New Roman" w:hAnsi="Times New Roman"/>
          <w:sz w:val="24"/>
          <w:szCs w:val="24"/>
        </w:rPr>
      </w:pPr>
    </w:p>
    <w:p w14:paraId="281962A1" w14:textId="77777777" w:rsidR="00395D86" w:rsidRDefault="00717677" w:rsidP="00C51E0C">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147E5E">
        <w:rPr>
          <w:rFonts w:ascii="Times New Roman" w:hAnsi="Times New Roman"/>
          <w:sz w:val="24"/>
          <w:szCs w:val="24"/>
        </w:rPr>
        <w:t xml:space="preserve">Bipods as issued with the LMG will be used to support the weapon during all matches. </w:t>
      </w:r>
    </w:p>
    <w:p w14:paraId="281962A2" w14:textId="77777777" w:rsidR="00395D86" w:rsidRDefault="00395D86" w:rsidP="00C51E0C">
      <w:pPr>
        <w:ind w:left="1418" w:hanging="709"/>
        <w:jc w:val="left"/>
        <w:rPr>
          <w:rFonts w:ascii="Times New Roman" w:hAnsi="Times New Roman"/>
          <w:sz w:val="24"/>
          <w:szCs w:val="24"/>
        </w:rPr>
      </w:pPr>
    </w:p>
    <w:p w14:paraId="281962A3" w14:textId="77777777" w:rsidR="00395D86" w:rsidRPr="00106843" w:rsidRDefault="000C2408" w:rsidP="00395D86">
      <w:pPr>
        <w:jc w:val="left"/>
        <w:rPr>
          <w:rFonts w:ascii="Times New Roman" w:hAnsi="Times New Roman"/>
          <w:sz w:val="24"/>
          <w:szCs w:val="24"/>
        </w:rPr>
      </w:pPr>
      <w:r>
        <w:rPr>
          <w:rFonts w:ascii="Times New Roman" w:hAnsi="Times New Roman"/>
          <w:sz w:val="24"/>
          <w:szCs w:val="24"/>
        </w:rPr>
        <w:t>5.4.7</w:t>
      </w:r>
      <w:r w:rsidR="00395D86" w:rsidRPr="00106843">
        <w:rPr>
          <w:rFonts w:ascii="Times New Roman" w:hAnsi="Times New Roman"/>
          <w:sz w:val="24"/>
          <w:szCs w:val="24"/>
        </w:rPr>
        <w:tab/>
        <w:t>Stoppages</w:t>
      </w:r>
    </w:p>
    <w:p w14:paraId="281962A4" w14:textId="77777777" w:rsidR="00395D86" w:rsidRPr="00106843" w:rsidRDefault="00395D86" w:rsidP="00395D86">
      <w:pPr>
        <w:jc w:val="left"/>
        <w:rPr>
          <w:rFonts w:ascii="Times New Roman" w:hAnsi="Times New Roman"/>
          <w:sz w:val="24"/>
          <w:szCs w:val="24"/>
        </w:rPr>
      </w:pPr>
    </w:p>
    <w:p w14:paraId="281962A5" w14:textId="4C98694D" w:rsidR="00395D86" w:rsidRPr="00106843" w:rsidRDefault="00395D86" w:rsidP="00395D86">
      <w:pPr>
        <w:ind w:left="1418" w:hanging="709"/>
        <w:jc w:val="left"/>
        <w:rPr>
          <w:rFonts w:ascii="Times New Roman" w:hAnsi="Times New Roman"/>
          <w:sz w:val="24"/>
          <w:szCs w:val="24"/>
        </w:rPr>
      </w:pPr>
      <w:r w:rsidRPr="00106843">
        <w:rPr>
          <w:rFonts w:ascii="Times New Roman" w:hAnsi="Times New Roman"/>
          <w:sz w:val="24"/>
          <w:szCs w:val="24"/>
        </w:rPr>
        <w:t>a.</w:t>
      </w:r>
      <w:r w:rsidRPr="00106843">
        <w:rPr>
          <w:rFonts w:ascii="Times New Roman" w:hAnsi="Times New Roman"/>
          <w:sz w:val="24"/>
          <w:szCs w:val="24"/>
        </w:rPr>
        <w:tab/>
      </w:r>
      <w:r w:rsidR="006F7463" w:rsidRPr="00DC5743">
        <w:rPr>
          <w:rFonts w:ascii="Times New Roman" w:hAnsi="Times New Roman"/>
          <w:sz w:val="24"/>
          <w:szCs w:val="24"/>
        </w:rPr>
        <w:t>All stoppages must be remedied in the safest position possible.</w:t>
      </w:r>
      <w:r w:rsidR="006F7463" w:rsidRPr="00106843">
        <w:rPr>
          <w:rFonts w:ascii="Times New Roman" w:hAnsi="Times New Roman"/>
          <w:sz w:val="24"/>
          <w:szCs w:val="24"/>
        </w:rPr>
        <w:t xml:space="preserve"> </w:t>
      </w:r>
      <w:r w:rsidRPr="00106843">
        <w:rPr>
          <w:rFonts w:ascii="Times New Roman" w:hAnsi="Times New Roman"/>
          <w:sz w:val="24"/>
          <w:szCs w:val="24"/>
        </w:rPr>
        <w:t>Once the competitor has completed the immediate action drill for the stoppage, the competitor can resume the match, under match conditions</w:t>
      </w:r>
      <w:r w:rsidR="00733CD9">
        <w:rPr>
          <w:rFonts w:ascii="Times New Roman" w:hAnsi="Times New Roman"/>
          <w:sz w:val="24"/>
          <w:szCs w:val="24"/>
        </w:rPr>
        <w:t>; and</w:t>
      </w:r>
      <w:r w:rsidRPr="00106843">
        <w:rPr>
          <w:rFonts w:ascii="Times New Roman" w:hAnsi="Times New Roman"/>
          <w:sz w:val="24"/>
          <w:szCs w:val="24"/>
        </w:rPr>
        <w:t xml:space="preserve"> </w:t>
      </w:r>
    </w:p>
    <w:p w14:paraId="281962A6" w14:textId="77777777" w:rsidR="00395D86" w:rsidRPr="00106843" w:rsidRDefault="00395D86" w:rsidP="00395D86">
      <w:pPr>
        <w:jc w:val="left"/>
        <w:rPr>
          <w:rFonts w:ascii="Times New Roman" w:hAnsi="Times New Roman"/>
          <w:sz w:val="24"/>
          <w:szCs w:val="24"/>
        </w:rPr>
      </w:pPr>
    </w:p>
    <w:p w14:paraId="281962A7" w14:textId="77777777" w:rsidR="00395D86" w:rsidRPr="00106843" w:rsidRDefault="00395D86" w:rsidP="00395D86">
      <w:pPr>
        <w:jc w:val="left"/>
        <w:rPr>
          <w:rFonts w:ascii="Times New Roman" w:hAnsi="Times New Roman"/>
          <w:sz w:val="24"/>
          <w:szCs w:val="24"/>
        </w:rPr>
      </w:pPr>
      <w:r w:rsidRPr="00106843">
        <w:rPr>
          <w:rFonts w:ascii="Times New Roman" w:hAnsi="Times New Roman"/>
          <w:sz w:val="24"/>
          <w:szCs w:val="24"/>
        </w:rPr>
        <w:tab/>
        <w:t>b.</w:t>
      </w:r>
      <w:r w:rsidRPr="00106843">
        <w:rPr>
          <w:rFonts w:ascii="Times New Roman" w:hAnsi="Times New Roman"/>
          <w:sz w:val="24"/>
          <w:szCs w:val="24"/>
        </w:rPr>
        <w:tab/>
        <w:t xml:space="preserve">A stoppage is not grounds for a reshoot. </w:t>
      </w:r>
    </w:p>
    <w:p w14:paraId="281962A8" w14:textId="77777777" w:rsidR="00395D86" w:rsidRDefault="00395D86" w:rsidP="00C51E0C">
      <w:pPr>
        <w:jc w:val="left"/>
        <w:rPr>
          <w:rFonts w:ascii="Times New Roman" w:hAnsi="Times New Roman"/>
          <w:sz w:val="24"/>
          <w:szCs w:val="24"/>
        </w:rPr>
      </w:pPr>
    </w:p>
    <w:p w14:paraId="6BAA382A" w14:textId="712E8C17" w:rsidR="00D5142F" w:rsidRDefault="00D5142F" w:rsidP="00D5142F">
      <w:pPr>
        <w:jc w:val="left"/>
        <w:rPr>
          <w:rFonts w:ascii="Times New Roman" w:hAnsi="Times New Roman"/>
          <w:sz w:val="24"/>
          <w:szCs w:val="24"/>
        </w:rPr>
      </w:pPr>
      <w:r>
        <w:rPr>
          <w:rFonts w:ascii="Times New Roman" w:hAnsi="Times New Roman"/>
          <w:sz w:val="24"/>
          <w:szCs w:val="24"/>
        </w:rPr>
        <w:t>5.4.8</w:t>
      </w:r>
      <w:r>
        <w:rPr>
          <w:rFonts w:ascii="Times New Roman" w:hAnsi="Times New Roman"/>
          <w:sz w:val="24"/>
          <w:szCs w:val="24"/>
        </w:rPr>
        <w:tab/>
        <w:t>Lubricants</w:t>
      </w:r>
    </w:p>
    <w:p w14:paraId="7C398B8E" w14:textId="77777777" w:rsidR="00D5142F" w:rsidRDefault="00D5142F" w:rsidP="00D5142F">
      <w:pPr>
        <w:jc w:val="left"/>
        <w:rPr>
          <w:rFonts w:ascii="Times New Roman" w:hAnsi="Times New Roman"/>
          <w:sz w:val="24"/>
          <w:szCs w:val="24"/>
        </w:rPr>
      </w:pPr>
    </w:p>
    <w:p w14:paraId="3BA71855" w14:textId="77777777" w:rsidR="00CA5E03" w:rsidRDefault="00D5142F" w:rsidP="00492AC1">
      <w:pPr>
        <w:jc w:val="left"/>
        <w:rPr>
          <w:rFonts w:ascii="Times New Roman" w:hAnsi="Times New Roman"/>
          <w:sz w:val="24"/>
          <w:szCs w:val="24"/>
        </w:rPr>
      </w:pPr>
      <w:r>
        <w:rPr>
          <w:rFonts w:ascii="Times New Roman" w:hAnsi="Times New Roman"/>
          <w:sz w:val="24"/>
          <w:szCs w:val="24"/>
        </w:rPr>
        <w:tab/>
        <w:t xml:space="preserve">CAF LMG may be cleaned only with CLP (Cleaner, Lubricant and Preservative) IAW </w:t>
      </w:r>
      <w:r>
        <w:rPr>
          <w:rFonts w:ascii="Times New Roman" w:hAnsi="Times New Roman"/>
          <w:sz w:val="24"/>
          <w:szCs w:val="24"/>
        </w:rPr>
        <w:tab/>
        <w:t xml:space="preserve">CAFTO (specifically, C-71-010-004/MM-000 </w:t>
      </w:r>
      <w:r w:rsidRPr="00667EAC">
        <w:rPr>
          <w:rFonts w:ascii="Times New Roman" w:hAnsi="Times New Roman"/>
          <w:i/>
          <w:sz w:val="24"/>
          <w:szCs w:val="24"/>
        </w:rPr>
        <w:t>Lubrication of Weapons</w:t>
      </w:r>
      <w:r>
        <w:rPr>
          <w:rFonts w:ascii="Times New Roman" w:hAnsi="Times New Roman"/>
          <w:sz w:val="24"/>
          <w:szCs w:val="24"/>
        </w:rPr>
        <w:t xml:space="preserve"> and C-71-010-</w:t>
      </w:r>
      <w:r>
        <w:rPr>
          <w:rFonts w:ascii="Times New Roman" w:hAnsi="Times New Roman"/>
          <w:sz w:val="24"/>
          <w:szCs w:val="24"/>
        </w:rPr>
        <w:tab/>
        <w:t xml:space="preserve">003/MM-000 </w:t>
      </w:r>
      <w:r w:rsidRPr="00667EAC">
        <w:rPr>
          <w:rFonts w:ascii="Times New Roman" w:hAnsi="Times New Roman"/>
          <w:i/>
          <w:sz w:val="24"/>
          <w:szCs w:val="24"/>
        </w:rPr>
        <w:t>Cleaning of Small Arms</w:t>
      </w:r>
      <w:r>
        <w:rPr>
          <w:rFonts w:ascii="Times New Roman" w:hAnsi="Times New Roman"/>
          <w:sz w:val="24"/>
          <w:szCs w:val="24"/>
        </w:rPr>
        <w:t>).  No other lubricant shall be used.</w:t>
      </w:r>
    </w:p>
    <w:p w14:paraId="7DCADBCF" w14:textId="77777777" w:rsidR="00CA5E03" w:rsidRDefault="00CA5E03" w:rsidP="00492AC1">
      <w:pPr>
        <w:jc w:val="left"/>
        <w:rPr>
          <w:rFonts w:ascii="Times New Roman" w:hAnsi="Times New Roman"/>
          <w:sz w:val="24"/>
          <w:szCs w:val="24"/>
        </w:rPr>
      </w:pPr>
    </w:p>
    <w:p w14:paraId="281962F7" w14:textId="145D3984" w:rsidR="00492AC1" w:rsidRPr="00D53375" w:rsidRDefault="00492AC1" w:rsidP="00492AC1">
      <w:pPr>
        <w:jc w:val="left"/>
        <w:rPr>
          <w:rFonts w:ascii="Times New Roman" w:hAnsi="Times New Roman"/>
          <w:b/>
          <w:sz w:val="24"/>
          <w:szCs w:val="24"/>
        </w:rPr>
      </w:pPr>
      <w:r w:rsidRPr="00D53375">
        <w:rPr>
          <w:rFonts w:ascii="Times New Roman" w:hAnsi="Times New Roman"/>
          <w:b/>
          <w:sz w:val="24"/>
          <w:szCs w:val="24"/>
        </w:rPr>
        <w:t xml:space="preserve">5.5 </w:t>
      </w:r>
      <w:r w:rsidRPr="00D53375">
        <w:rPr>
          <w:rFonts w:ascii="Times New Roman" w:hAnsi="Times New Roman"/>
          <w:b/>
          <w:sz w:val="24"/>
          <w:szCs w:val="24"/>
        </w:rPr>
        <w:tab/>
        <w:t>A</w:t>
      </w:r>
      <w:r w:rsidR="007C58DD" w:rsidRPr="00D53375">
        <w:rPr>
          <w:rFonts w:ascii="Times New Roman" w:hAnsi="Times New Roman"/>
          <w:b/>
          <w:sz w:val="24"/>
          <w:szCs w:val="24"/>
        </w:rPr>
        <w:t>mmunition</w:t>
      </w:r>
    </w:p>
    <w:p w14:paraId="281962F8" w14:textId="77777777" w:rsidR="00492AC1" w:rsidRDefault="00492AC1" w:rsidP="00492AC1">
      <w:pPr>
        <w:jc w:val="left"/>
        <w:rPr>
          <w:rFonts w:ascii="Times New Roman" w:hAnsi="Times New Roman"/>
          <w:sz w:val="24"/>
          <w:szCs w:val="24"/>
        </w:rPr>
      </w:pPr>
    </w:p>
    <w:p w14:paraId="281962F9" w14:textId="77777777" w:rsidR="00492AC1" w:rsidRDefault="00492AC1" w:rsidP="00492AC1">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CAF competitors will only use CAF issue ammo (NO TRACER ROUNDS);</w:t>
      </w:r>
    </w:p>
    <w:p w14:paraId="281962FA" w14:textId="77777777" w:rsidR="00492AC1" w:rsidRDefault="00492AC1" w:rsidP="00492AC1">
      <w:pPr>
        <w:ind w:firstLine="720"/>
        <w:jc w:val="left"/>
        <w:rPr>
          <w:rFonts w:ascii="Times New Roman" w:hAnsi="Times New Roman"/>
          <w:sz w:val="24"/>
          <w:szCs w:val="24"/>
        </w:rPr>
      </w:pPr>
    </w:p>
    <w:p w14:paraId="281962FB" w14:textId="62A92922"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International </w:t>
      </w:r>
      <w:r w:rsidR="00D054B2" w:rsidRPr="00D054B2">
        <w:rPr>
          <w:rFonts w:ascii="Times New Roman" w:hAnsi="Times New Roman"/>
          <w:sz w:val="24"/>
          <w:szCs w:val="24"/>
        </w:rPr>
        <w:t xml:space="preserve">and law enforcement </w:t>
      </w:r>
      <w:r w:rsidRPr="00D054B2">
        <w:rPr>
          <w:rFonts w:ascii="Times New Roman" w:hAnsi="Times New Roman"/>
          <w:sz w:val="24"/>
          <w:szCs w:val="24"/>
        </w:rPr>
        <w:t>competitors</w:t>
      </w:r>
      <w:r>
        <w:rPr>
          <w:rFonts w:ascii="Times New Roman" w:hAnsi="Times New Roman"/>
          <w:sz w:val="24"/>
          <w:szCs w:val="24"/>
        </w:rPr>
        <w:t xml:space="preserve"> may provide their own ammo or use CAF issue ammo with prior approval;</w:t>
      </w:r>
    </w:p>
    <w:p w14:paraId="281962FC" w14:textId="77777777" w:rsidR="00492AC1" w:rsidRDefault="00492AC1" w:rsidP="00492AC1">
      <w:pPr>
        <w:ind w:left="1440" w:hanging="720"/>
        <w:jc w:val="left"/>
        <w:rPr>
          <w:rFonts w:ascii="Times New Roman" w:hAnsi="Times New Roman"/>
          <w:sz w:val="24"/>
          <w:szCs w:val="24"/>
        </w:rPr>
      </w:pPr>
    </w:p>
    <w:p w14:paraId="281962FD" w14:textId="77777777" w:rsidR="00492AC1" w:rsidRDefault="00492AC1" w:rsidP="00492AC1">
      <w:pPr>
        <w:ind w:firstLine="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CAF ammo will not be tampered with;</w:t>
      </w:r>
    </w:p>
    <w:p w14:paraId="281962FE" w14:textId="77777777" w:rsidR="00492AC1" w:rsidRDefault="00492AC1" w:rsidP="00492AC1">
      <w:pPr>
        <w:ind w:firstLine="720"/>
        <w:jc w:val="left"/>
        <w:rPr>
          <w:rFonts w:ascii="Times New Roman" w:hAnsi="Times New Roman"/>
          <w:sz w:val="24"/>
          <w:szCs w:val="24"/>
        </w:rPr>
      </w:pPr>
    </w:p>
    <w:p w14:paraId="281962FF" w14:textId="4C96569C"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An ammo point shall be established for the issuing of ammo to and its return from competitors;</w:t>
      </w:r>
    </w:p>
    <w:p w14:paraId="28196300" w14:textId="77777777" w:rsidR="00492AC1" w:rsidRDefault="00492AC1" w:rsidP="00492AC1">
      <w:pPr>
        <w:ind w:firstLine="720"/>
        <w:jc w:val="left"/>
        <w:rPr>
          <w:rFonts w:ascii="Times New Roman" w:hAnsi="Times New Roman"/>
          <w:sz w:val="24"/>
          <w:szCs w:val="24"/>
        </w:rPr>
      </w:pPr>
    </w:p>
    <w:p w14:paraId="28196301" w14:textId="77777777" w:rsidR="00492AC1" w:rsidRPr="005A316D" w:rsidRDefault="00492AC1" w:rsidP="00492AC1">
      <w:pPr>
        <w:ind w:left="1418" w:hanging="709"/>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It is the responsibility of the c</w:t>
      </w:r>
      <w:r w:rsidRPr="005A316D">
        <w:rPr>
          <w:rFonts w:ascii="Times New Roman" w:hAnsi="Times New Roman"/>
          <w:sz w:val="24"/>
          <w:szCs w:val="24"/>
        </w:rPr>
        <w:t>ompetitor</w:t>
      </w:r>
      <w:r>
        <w:rPr>
          <w:rFonts w:ascii="Times New Roman" w:hAnsi="Times New Roman"/>
          <w:sz w:val="24"/>
          <w:szCs w:val="24"/>
        </w:rPr>
        <w:t xml:space="preserve"> to</w:t>
      </w:r>
      <w:r w:rsidRPr="005A316D">
        <w:rPr>
          <w:rFonts w:ascii="Times New Roman" w:hAnsi="Times New Roman"/>
          <w:sz w:val="24"/>
          <w:szCs w:val="24"/>
        </w:rPr>
        <w:t xml:space="preserve"> inspect issued ammunition. </w:t>
      </w:r>
      <w:r>
        <w:rPr>
          <w:rFonts w:ascii="Times New Roman" w:hAnsi="Times New Roman"/>
          <w:sz w:val="24"/>
          <w:szCs w:val="24"/>
        </w:rPr>
        <w:t xml:space="preserve">It is acceptable for a competitor to exchange a round(s) as required; and </w:t>
      </w:r>
    </w:p>
    <w:p w14:paraId="28196302" w14:textId="77777777" w:rsidR="00492AC1" w:rsidRPr="005A316D" w:rsidRDefault="00492AC1" w:rsidP="00492AC1">
      <w:pPr>
        <w:ind w:left="1080"/>
        <w:jc w:val="left"/>
        <w:rPr>
          <w:rFonts w:ascii="Times New Roman" w:hAnsi="Times New Roman"/>
          <w:sz w:val="24"/>
          <w:szCs w:val="24"/>
        </w:rPr>
      </w:pPr>
    </w:p>
    <w:p w14:paraId="28196303" w14:textId="77777777" w:rsidR="00492AC1" w:rsidRPr="005A316D" w:rsidRDefault="00492AC1" w:rsidP="00492AC1">
      <w:pPr>
        <w:ind w:left="709"/>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5A316D">
        <w:rPr>
          <w:rFonts w:ascii="Times New Roman" w:hAnsi="Times New Roman"/>
          <w:sz w:val="24"/>
          <w:szCs w:val="24"/>
        </w:rPr>
        <w:t>A faulty round or link will not entitle a competitor to a protest for a reshoot.</w:t>
      </w:r>
    </w:p>
    <w:p w14:paraId="28196304" w14:textId="77777777" w:rsidR="00492AC1" w:rsidRDefault="00492AC1" w:rsidP="00492AC1">
      <w:pPr>
        <w:jc w:val="left"/>
        <w:rPr>
          <w:rFonts w:ascii="Times New Roman" w:hAnsi="Times New Roman"/>
          <w:sz w:val="24"/>
          <w:szCs w:val="24"/>
        </w:rPr>
      </w:pPr>
    </w:p>
    <w:p w14:paraId="28196305" w14:textId="77777777" w:rsidR="00492AC1" w:rsidRPr="00D53375" w:rsidRDefault="00492AC1" w:rsidP="00492AC1">
      <w:pPr>
        <w:jc w:val="left"/>
        <w:rPr>
          <w:rFonts w:ascii="Times New Roman" w:hAnsi="Times New Roman"/>
          <w:b/>
          <w:sz w:val="24"/>
          <w:szCs w:val="24"/>
        </w:rPr>
      </w:pPr>
      <w:r w:rsidRPr="00D53375">
        <w:rPr>
          <w:rFonts w:ascii="Times New Roman" w:hAnsi="Times New Roman"/>
          <w:b/>
          <w:sz w:val="24"/>
          <w:szCs w:val="24"/>
        </w:rPr>
        <w:t>5.</w:t>
      </w:r>
      <w:r w:rsidR="00A11A08" w:rsidRPr="00D53375">
        <w:rPr>
          <w:rFonts w:ascii="Times New Roman" w:hAnsi="Times New Roman"/>
          <w:b/>
          <w:sz w:val="24"/>
          <w:szCs w:val="24"/>
        </w:rPr>
        <w:t>6</w:t>
      </w:r>
      <w:r w:rsidRPr="00D53375">
        <w:rPr>
          <w:rFonts w:ascii="Times New Roman" w:hAnsi="Times New Roman"/>
          <w:b/>
          <w:sz w:val="24"/>
          <w:szCs w:val="24"/>
        </w:rPr>
        <w:tab/>
        <w:t>O</w:t>
      </w:r>
      <w:r w:rsidR="007C58DD" w:rsidRPr="00D53375">
        <w:rPr>
          <w:rFonts w:ascii="Times New Roman" w:hAnsi="Times New Roman"/>
          <w:b/>
          <w:sz w:val="24"/>
          <w:szCs w:val="24"/>
        </w:rPr>
        <w:t>ther Equipment</w:t>
      </w:r>
      <w:r w:rsidRPr="00D53375" w:rsidDel="007048DF">
        <w:rPr>
          <w:rFonts w:ascii="Times New Roman" w:hAnsi="Times New Roman"/>
          <w:b/>
          <w:sz w:val="24"/>
          <w:szCs w:val="24"/>
        </w:rPr>
        <w:t xml:space="preserve"> </w:t>
      </w:r>
      <w:r w:rsidRPr="00D53375">
        <w:rPr>
          <w:rFonts w:ascii="Times New Roman" w:hAnsi="Times New Roman"/>
          <w:b/>
          <w:sz w:val="24"/>
          <w:szCs w:val="24"/>
        </w:rPr>
        <w:br/>
      </w:r>
    </w:p>
    <w:p w14:paraId="28196306" w14:textId="77777777" w:rsidR="00492AC1" w:rsidRDefault="00492AC1" w:rsidP="00492AC1">
      <w:pPr>
        <w:ind w:left="720" w:hanging="720"/>
        <w:jc w:val="left"/>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The use of adhesive materials or compounds, such as tapes and resins, as an aid </w:t>
      </w:r>
    </w:p>
    <w:p w14:paraId="28196307" w14:textId="77777777" w:rsidR="00492AC1" w:rsidRDefault="00492AC1" w:rsidP="00492AC1">
      <w:pPr>
        <w:ind w:left="1440"/>
        <w:jc w:val="left"/>
        <w:rPr>
          <w:rFonts w:ascii="Times New Roman" w:hAnsi="Times New Roman"/>
          <w:sz w:val="24"/>
          <w:szCs w:val="24"/>
        </w:rPr>
      </w:pPr>
      <w:r>
        <w:rPr>
          <w:rFonts w:ascii="Times New Roman" w:hAnsi="Times New Roman"/>
          <w:sz w:val="24"/>
          <w:szCs w:val="24"/>
        </w:rPr>
        <w:t>to better hold on the pistol grip or stock of any weapon, or on clothing, is strictly forbidden</w:t>
      </w:r>
      <w:r w:rsidR="00733CD9">
        <w:rPr>
          <w:rFonts w:ascii="Times New Roman" w:hAnsi="Times New Roman"/>
          <w:sz w:val="24"/>
          <w:szCs w:val="24"/>
        </w:rPr>
        <w:t xml:space="preserve">; </w:t>
      </w:r>
      <w:r>
        <w:rPr>
          <w:rFonts w:ascii="Times New Roman" w:hAnsi="Times New Roman"/>
          <w:sz w:val="24"/>
          <w:szCs w:val="24"/>
        </w:rPr>
        <w:t xml:space="preserve"> </w:t>
      </w:r>
    </w:p>
    <w:p w14:paraId="28196308" w14:textId="77777777" w:rsidR="00492AC1" w:rsidRDefault="00492AC1" w:rsidP="00492AC1">
      <w:pPr>
        <w:ind w:left="1440"/>
        <w:jc w:val="left"/>
        <w:rPr>
          <w:rFonts w:ascii="Times New Roman" w:hAnsi="Times New Roman"/>
          <w:sz w:val="24"/>
          <w:szCs w:val="24"/>
        </w:rPr>
      </w:pPr>
    </w:p>
    <w:p w14:paraId="28196309"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All competitors are required to have a pen or pencil as required to carry out scoring duties</w:t>
      </w:r>
      <w:r w:rsidR="00733CD9">
        <w:rPr>
          <w:rFonts w:ascii="Times New Roman" w:hAnsi="Times New Roman"/>
          <w:sz w:val="24"/>
          <w:szCs w:val="24"/>
        </w:rPr>
        <w:t xml:space="preserve">; </w:t>
      </w:r>
    </w:p>
    <w:p w14:paraId="2819630A" w14:textId="77777777" w:rsidR="00492AC1" w:rsidRDefault="00492AC1" w:rsidP="00492AC1">
      <w:pPr>
        <w:ind w:left="1440" w:hanging="720"/>
        <w:jc w:val="left"/>
        <w:rPr>
          <w:rFonts w:ascii="Times New Roman" w:hAnsi="Times New Roman"/>
          <w:sz w:val="24"/>
          <w:szCs w:val="24"/>
        </w:rPr>
      </w:pPr>
    </w:p>
    <w:p w14:paraId="2819630B" w14:textId="77777777" w:rsidR="00492AC1" w:rsidRDefault="00492AC1" w:rsidP="00492AC1">
      <w:pPr>
        <w:ind w:firstLine="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insertion of any material between the firer's face and the butt of the weapon is </w:t>
      </w:r>
    </w:p>
    <w:p w14:paraId="2819630C" w14:textId="77777777" w:rsidR="00492AC1" w:rsidRDefault="00492AC1" w:rsidP="00492AC1">
      <w:pPr>
        <w:ind w:left="720" w:firstLine="720"/>
        <w:jc w:val="left"/>
        <w:rPr>
          <w:rFonts w:ascii="Times New Roman" w:hAnsi="Times New Roman"/>
          <w:sz w:val="24"/>
          <w:szCs w:val="24"/>
        </w:rPr>
      </w:pPr>
      <w:r>
        <w:rPr>
          <w:rFonts w:ascii="Times New Roman" w:hAnsi="Times New Roman"/>
          <w:sz w:val="24"/>
          <w:szCs w:val="24"/>
        </w:rPr>
        <w:t>not allowed</w:t>
      </w:r>
      <w:r w:rsidR="00733CD9">
        <w:rPr>
          <w:rFonts w:ascii="Times New Roman" w:hAnsi="Times New Roman"/>
          <w:sz w:val="24"/>
          <w:szCs w:val="24"/>
        </w:rPr>
        <w:t>;</w:t>
      </w:r>
    </w:p>
    <w:p w14:paraId="2819630D" w14:textId="77777777" w:rsidR="00492AC1" w:rsidRDefault="00492AC1" w:rsidP="00492AC1">
      <w:pPr>
        <w:ind w:left="720" w:firstLine="720"/>
        <w:jc w:val="left"/>
        <w:rPr>
          <w:rFonts w:ascii="Times New Roman" w:hAnsi="Times New Roman"/>
          <w:sz w:val="24"/>
          <w:szCs w:val="24"/>
        </w:rPr>
      </w:pPr>
    </w:p>
    <w:p w14:paraId="2819630E"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Shooting log books may be used provided their use does not inconvenience other competitors. Their upkeep will not be allowed as an excuse for exceeding time limits</w:t>
      </w:r>
      <w:r w:rsidR="00733CD9">
        <w:rPr>
          <w:rFonts w:ascii="Times New Roman" w:hAnsi="Times New Roman"/>
          <w:sz w:val="24"/>
          <w:szCs w:val="24"/>
        </w:rPr>
        <w:t xml:space="preserve">; </w:t>
      </w:r>
    </w:p>
    <w:p w14:paraId="2819630F" w14:textId="77777777" w:rsidR="00492AC1" w:rsidRDefault="00492AC1" w:rsidP="00492AC1">
      <w:pPr>
        <w:ind w:left="1440" w:hanging="720"/>
        <w:jc w:val="left"/>
        <w:rPr>
          <w:rFonts w:ascii="Times New Roman" w:hAnsi="Times New Roman"/>
          <w:sz w:val="24"/>
          <w:szCs w:val="24"/>
        </w:rPr>
      </w:pPr>
    </w:p>
    <w:p w14:paraId="28196310"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Containers used for storing and transporting various types of shooting equipment may not be brought forward onto the firing point</w:t>
      </w:r>
      <w:r w:rsidR="00733CD9">
        <w:rPr>
          <w:rFonts w:ascii="Times New Roman" w:hAnsi="Times New Roman"/>
          <w:sz w:val="24"/>
          <w:szCs w:val="24"/>
        </w:rPr>
        <w:t xml:space="preserve">; </w:t>
      </w:r>
      <w:r>
        <w:rPr>
          <w:rFonts w:ascii="Times New Roman" w:hAnsi="Times New Roman"/>
          <w:sz w:val="24"/>
          <w:szCs w:val="24"/>
        </w:rPr>
        <w:t xml:space="preserve"> </w:t>
      </w:r>
    </w:p>
    <w:p w14:paraId="28196311" w14:textId="77777777" w:rsidR="00492AC1" w:rsidRDefault="00492AC1" w:rsidP="00492AC1">
      <w:pPr>
        <w:ind w:left="1440" w:hanging="720"/>
        <w:jc w:val="left"/>
        <w:rPr>
          <w:rFonts w:ascii="Times New Roman" w:hAnsi="Times New Roman"/>
          <w:sz w:val="24"/>
          <w:szCs w:val="24"/>
        </w:rPr>
      </w:pPr>
    </w:p>
    <w:p w14:paraId="28196312" w14:textId="1A782435"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No device may be used to modify the magnification (or other optical characteristics) of issued rifle</w:t>
      </w:r>
      <w:r w:rsidR="00D5142F">
        <w:rPr>
          <w:rFonts w:ascii="Times New Roman" w:hAnsi="Times New Roman"/>
          <w:sz w:val="24"/>
          <w:szCs w:val="24"/>
        </w:rPr>
        <w:t>s</w:t>
      </w:r>
      <w:r>
        <w:rPr>
          <w:rFonts w:ascii="Times New Roman" w:hAnsi="Times New Roman"/>
          <w:sz w:val="24"/>
          <w:szCs w:val="24"/>
        </w:rPr>
        <w:t>, and LMG sights;</w:t>
      </w:r>
    </w:p>
    <w:p w14:paraId="28196313" w14:textId="77777777" w:rsidR="00492AC1" w:rsidRDefault="00492AC1" w:rsidP="00492AC1">
      <w:pPr>
        <w:ind w:left="1440" w:hanging="720"/>
        <w:jc w:val="left"/>
        <w:rPr>
          <w:rFonts w:ascii="Times New Roman" w:hAnsi="Times New Roman"/>
          <w:sz w:val="24"/>
          <w:szCs w:val="24"/>
        </w:rPr>
      </w:pPr>
    </w:p>
    <w:p w14:paraId="28196314"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 xml:space="preserve">Binoculars and spotting scopes will be permitted for use in all SR and LMG matches for spotting of fall of shots; </w:t>
      </w:r>
    </w:p>
    <w:p w14:paraId="28196315" w14:textId="77777777" w:rsidR="00492AC1" w:rsidRDefault="00492AC1" w:rsidP="00492AC1">
      <w:pPr>
        <w:jc w:val="left"/>
        <w:rPr>
          <w:rFonts w:ascii="Times New Roman" w:hAnsi="Times New Roman"/>
          <w:sz w:val="24"/>
          <w:szCs w:val="24"/>
        </w:rPr>
      </w:pPr>
    </w:p>
    <w:p w14:paraId="28196316"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Personal flags, streamers, wind indicators and the like are forbidden on the firing point.</w:t>
      </w:r>
      <w:r>
        <w:rPr>
          <w:rFonts w:ascii="Times New Roman" w:hAnsi="Times New Roman"/>
          <w:sz w:val="24"/>
          <w:szCs w:val="24"/>
        </w:rPr>
        <w:tab/>
        <w:t xml:space="preserve">The use of wind speed anemometers, thermometers and barometers is likewise forbidden on the firing point; </w:t>
      </w:r>
    </w:p>
    <w:p w14:paraId="28196317" w14:textId="77777777" w:rsidR="00492AC1" w:rsidRDefault="00492AC1" w:rsidP="00492AC1">
      <w:pPr>
        <w:ind w:firstLine="720"/>
        <w:jc w:val="left"/>
        <w:rPr>
          <w:rFonts w:ascii="Times New Roman" w:hAnsi="Times New Roman"/>
          <w:sz w:val="24"/>
          <w:szCs w:val="24"/>
        </w:rPr>
      </w:pPr>
    </w:p>
    <w:p w14:paraId="28196318" w14:textId="77777777" w:rsidR="00492AC1" w:rsidRDefault="00492AC1" w:rsidP="00492AC1">
      <w:pPr>
        <w:ind w:firstLine="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Wind charts and non-electronic wind calculators are permitted</w:t>
      </w:r>
      <w:r w:rsidR="00733CD9">
        <w:rPr>
          <w:rFonts w:ascii="Times New Roman" w:hAnsi="Times New Roman"/>
          <w:sz w:val="24"/>
          <w:szCs w:val="24"/>
        </w:rPr>
        <w:t>;</w:t>
      </w:r>
    </w:p>
    <w:p w14:paraId="28196319" w14:textId="77777777" w:rsidR="00492AC1" w:rsidRDefault="00492AC1" w:rsidP="00492AC1">
      <w:pPr>
        <w:ind w:firstLine="720"/>
        <w:jc w:val="left"/>
        <w:rPr>
          <w:rFonts w:ascii="Times New Roman" w:hAnsi="Times New Roman"/>
          <w:sz w:val="24"/>
          <w:szCs w:val="24"/>
        </w:rPr>
      </w:pPr>
    </w:p>
    <w:p w14:paraId="2819631A"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t xml:space="preserve">Stopwatches and similar time measuring devices are encouraged in the interest of ensuring that matches are conducted within the established time limits; </w:t>
      </w:r>
    </w:p>
    <w:p w14:paraId="2819631B" w14:textId="77777777" w:rsidR="00492AC1" w:rsidRDefault="00492AC1" w:rsidP="00492AC1">
      <w:pPr>
        <w:ind w:left="1440" w:hanging="720"/>
        <w:jc w:val="left"/>
        <w:rPr>
          <w:rFonts w:ascii="Times New Roman" w:hAnsi="Times New Roman"/>
          <w:sz w:val="24"/>
          <w:szCs w:val="24"/>
        </w:rPr>
      </w:pPr>
    </w:p>
    <w:p w14:paraId="2819631C"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The timer of the CRO/BO or designated range staff will be the sole standard used for official timings</w:t>
      </w:r>
      <w:r w:rsidR="00733CD9">
        <w:rPr>
          <w:rFonts w:ascii="Times New Roman" w:hAnsi="Times New Roman"/>
          <w:sz w:val="24"/>
          <w:szCs w:val="24"/>
        </w:rPr>
        <w:t>;</w:t>
      </w:r>
    </w:p>
    <w:p w14:paraId="2819631D" w14:textId="77777777" w:rsidR="00492AC1" w:rsidRDefault="00492AC1" w:rsidP="00492AC1">
      <w:pPr>
        <w:ind w:left="1440" w:hanging="720"/>
        <w:jc w:val="left"/>
        <w:rPr>
          <w:rFonts w:ascii="Times New Roman" w:hAnsi="Times New Roman"/>
          <w:sz w:val="24"/>
          <w:szCs w:val="24"/>
        </w:rPr>
      </w:pPr>
    </w:p>
    <w:p w14:paraId="2819631E"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t>All devices or equipment which are aids to shooting and which are not mentioned in these rules, or which are contrary to the spirit of these rules, are forbidden;</w:t>
      </w:r>
    </w:p>
    <w:p w14:paraId="2819631F" w14:textId="77777777" w:rsidR="00492AC1" w:rsidRDefault="00492AC1" w:rsidP="00492AC1">
      <w:pPr>
        <w:ind w:left="1440" w:hanging="720"/>
        <w:jc w:val="left"/>
        <w:rPr>
          <w:rFonts w:ascii="Times New Roman" w:hAnsi="Times New Roman"/>
          <w:sz w:val="24"/>
          <w:szCs w:val="24"/>
        </w:rPr>
      </w:pPr>
    </w:p>
    <w:p w14:paraId="28196320" w14:textId="77777777"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ab/>
        <w:t>Resting of the magazine on the ground</w:t>
      </w:r>
      <w:r w:rsidRPr="00370014">
        <w:rPr>
          <w:rFonts w:ascii="Times New Roman" w:hAnsi="Times New Roman"/>
          <w:sz w:val="24"/>
          <w:szCs w:val="24"/>
        </w:rPr>
        <w:t xml:space="preserve">, </w:t>
      </w:r>
      <w:r w:rsidRPr="00D53375">
        <w:rPr>
          <w:rFonts w:ascii="Times New Roman" w:hAnsi="Times New Roman"/>
          <w:sz w:val="24"/>
          <w:szCs w:val="24"/>
        </w:rPr>
        <w:t>but not dug in</w:t>
      </w:r>
      <w:r>
        <w:rPr>
          <w:rFonts w:ascii="Times New Roman" w:hAnsi="Times New Roman"/>
          <w:sz w:val="24"/>
          <w:szCs w:val="24"/>
        </w:rPr>
        <w:t>, is al</w:t>
      </w:r>
      <w:r w:rsidR="00733CD9">
        <w:rPr>
          <w:rFonts w:ascii="Times New Roman" w:hAnsi="Times New Roman"/>
          <w:sz w:val="24"/>
          <w:szCs w:val="24"/>
        </w:rPr>
        <w:t xml:space="preserve">lowed in the prone position; </w:t>
      </w:r>
    </w:p>
    <w:p w14:paraId="28196321" w14:textId="77777777" w:rsidR="00492AC1" w:rsidRDefault="00492AC1" w:rsidP="00492AC1">
      <w:pPr>
        <w:ind w:firstLine="720"/>
        <w:jc w:val="left"/>
        <w:rPr>
          <w:rFonts w:ascii="Times New Roman" w:hAnsi="Times New Roman"/>
          <w:sz w:val="24"/>
          <w:szCs w:val="24"/>
        </w:rPr>
      </w:pPr>
    </w:p>
    <w:p w14:paraId="28196322" w14:textId="0E11C95E" w:rsidR="00492AC1" w:rsidRDefault="00492AC1" w:rsidP="00492AC1">
      <w:pPr>
        <w:ind w:left="1440" w:hanging="720"/>
        <w:jc w:val="left"/>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The use of team pennants or unit or country flags is encouraged; however, they must be kept to the rear of the firing point and marsha</w:t>
      </w:r>
      <w:r w:rsidR="00D5142F">
        <w:rPr>
          <w:rFonts w:ascii="Times New Roman" w:hAnsi="Times New Roman"/>
          <w:sz w:val="24"/>
          <w:szCs w:val="24"/>
        </w:rPr>
        <w:t>l</w:t>
      </w:r>
      <w:r>
        <w:rPr>
          <w:rFonts w:ascii="Times New Roman" w:hAnsi="Times New Roman"/>
          <w:sz w:val="24"/>
          <w:szCs w:val="24"/>
        </w:rPr>
        <w:t>ling area</w:t>
      </w:r>
      <w:r w:rsidR="00733CD9">
        <w:rPr>
          <w:rFonts w:ascii="Times New Roman" w:hAnsi="Times New Roman"/>
          <w:sz w:val="24"/>
          <w:szCs w:val="24"/>
        </w:rPr>
        <w:t>; and</w:t>
      </w:r>
    </w:p>
    <w:p w14:paraId="28196323" w14:textId="77777777" w:rsidR="00492AC1" w:rsidRPr="003B0AAC" w:rsidRDefault="00492AC1" w:rsidP="00492AC1">
      <w:pPr>
        <w:ind w:left="1440" w:hanging="720"/>
        <w:jc w:val="left"/>
        <w:rPr>
          <w:rFonts w:ascii="Times New Roman" w:hAnsi="Times New Roman"/>
          <w:sz w:val="24"/>
          <w:szCs w:val="24"/>
        </w:rPr>
      </w:pPr>
    </w:p>
    <w:p w14:paraId="28196324" w14:textId="77777777" w:rsidR="00492AC1" w:rsidRPr="003B0AAC" w:rsidRDefault="00492AC1" w:rsidP="00492AC1">
      <w:pPr>
        <w:ind w:left="1440" w:hanging="720"/>
        <w:jc w:val="left"/>
        <w:rPr>
          <w:rFonts w:ascii="Times New Roman" w:hAnsi="Times New Roman"/>
          <w:sz w:val="24"/>
          <w:szCs w:val="24"/>
        </w:rPr>
      </w:pPr>
      <w:r w:rsidRPr="003B0AAC">
        <w:rPr>
          <w:rFonts w:ascii="Times New Roman" w:hAnsi="Times New Roman"/>
          <w:sz w:val="24"/>
          <w:szCs w:val="24"/>
        </w:rPr>
        <w:t>o.</w:t>
      </w:r>
      <w:r w:rsidRPr="003B0AAC">
        <w:rPr>
          <w:rFonts w:ascii="Times New Roman" w:hAnsi="Times New Roman"/>
          <w:sz w:val="24"/>
          <w:szCs w:val="24"/>
        </w:rPr>
        <w:tab/>
        <w:t>Any communications device capable of communicating privately is forbidden on the firing point and in the butts.</w:t>
      </w:r>
    </w:p>
    <w:p w14:paraId="28196325" w14:textId="77777777" w:rsidR="00492AC1" w:rsidRDefault="00492AC1" w:rsidP="00492AC1">
      <w:pPr>
        <w:jc w:val="left"/>
        <w:rPr>
          <w:rFonts w:ascii="Times New Roman" w:hAnsi="Times New Roman"/>
          <w:sz w:val="24"/>
          <w:szCs w:val="24"/>
        </w:rPr>
      </w:pPr>
    </w:p>
    <w:p w14:paraId="28196326" w14:textId="55164FAA" w:rsidR="00492AC1" w:rsidRPr="00D53375" w:rsidRDefault="00492AC1" w:rsidP="00492AC1">
      <w:pPr>
        <w:suppressAutoHyphens w:val="0"/>
        <w:overflowPunct/>
        <w:autoSpaceDE/>
        <w:jc w:val="left"/>
        <w:textAlignment w:val="auto"/>
        <w:rPr>
          <w:rFonts w:ascii="Times New Roman" w:hAnsi="Times New Roman"/>
          <w:b/>
          <w:sz w:val="24"/>
          <w:szCs w:val="24"/>
        </w:rPr>
      </w:pPr>
      <w:r w:rsidRPr="00D53375">
        <w:rPr>
          <w:rFonts w:ascii="Times New Roman" w:hAnsi="Times New Roman"/>
          <w:b/>
          <w:sz w:val="24"/>
          <w:szCs w:val="24"/>
        </w:rPr>
        <w:t>5.</w:t>
      </w:r>
      <w:r w:rsidR="00795AC5" w:rsidRPr="00D53375">
        <w:rPr>
          <w:rFonts w:ascii="Times New Roman" w:hAnsi="Times New Roman"/>
          <w:b/>
          <w:sz w:val="24"/>
          <w:szCs w:val="24"/>
        </w:rPr>
        <w:t>7</w:t>
      </w:r>
      <w:r w:rsidRPr="00D53375">
        <w:rPr>
          <w:rFonts w:ascii="Times New Roman" w:hAnsi="Times New Roman"/>
          <w:b/>
          <w:sz w:val="24"/>
          <w:szCs w:val="24"/>
        </w:rPr>
        <w:t xml:space="preserve"> </w:t>
      </w:r>
      <w:r w:rsidRPr="00D53375">
        <w:rPr>
          <w:rFonts w:ascii="Times New Roman" w:hAnsi="Times New Roman"/>
          <w:b/>
          <w:sz w:val="24"/>
          <w:szCs w:val="24"/>
        </w:rPr>
        <w:tab/>
        <w:t>W</w:t>
      </w:r>
      <w:r w:rsidR="007C58DD" w:rsidRPr="00D53375">
        <w:rPr>
          <w:rFonts w:ascii="Times New Roman" w:hAnsi="Times New Roman"/>
          <w:b/>
          <w:sz w:val="24"/>
          <w:szCs w:val="24"/>
        </w:rPr>
        <w:t xml:space="preserve">eapon, </w:t>
      </w:r>
      <w:r w:rsidRPr="00D53375">
        <w:rPr>
          <w:rFonts w:ascii="Times New Roman" w:hAnsi="Times New Roman"/>
          <w:b/>
          <w:sz w:val="24"/>
          <w:szCs w:val="24"/>
        </w:rPr>
        <w:t>A</w:t>
      </w:r>
      <w:r w:rsidR="00477DBF">
        <w:rPr>
          <w:rFonts w:ascii="Times New Roman" w:hAnsi="Times New Roman"/>
          <w:b/>
          <w:sz w:val="24"/>
          <w:szCs w:val="24"/>
        </w:rPr>
        <w:t xml:space="preserve">mmunition, </w:t>
      </w:r>
      <w:r w:rsidR="007C58DD" w:rsidRPr="00D53375">
        <w:rPr>
          <w:rFonts w:ascii="Times New Roman" w:hAnsi="Times New Roman"/>
          <w:b/>
          <w:sz w:val="24"/>
          <w:szCs w:val="24"/>
        </w:rPr>
        <w:t>or Equipment Failure</w:t>
      </w:r>
      <w:r w:rsidRPr="00D53375">
        <w:rPr>
          <w:rFonts w:ascii="Times New Roman" w:hAnsi="Times New Roman"/>
          <w:b/>
          <w:sz w:val="24"/>
          <w:szCs w:val="24"/>
        </w:rPr>
        <w:br/>
      </w:r>
    </w:p>
    <w:p w14:paraId="28196327" w14:textId="77777777" w:rsidR="00492AC1" w:rsidRDefault="00492AC1" w:rsidP="00492AC1">
      <w:pPr>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.1</w:t>
      </w:r>
      <w:r>
        <w:rPr>
          <w:rFonts w:ascii="Times New Roman" w:hAnsi="Times New Roman"/>
          <w:sz w:val="24"/>
          <w:szCs w:val="24"/>
        </w:rPr>
        <w:tab/>
        <w:t>More than one competitor may use (share) a weapon, provided that no delay is incurred.</w:t>
      </w:r>
    </w:p>
    <w:p w14:paraId="28196328" w14:textId="77777777" w:rsidR="00492AC1" w:rsidRDefault="00492AC1" w:rsidP="00492AC1">
      <w:pPr>
        <w:jc w:val="left"/>
        <w:rPr>
          <w:rFonts w:ascii="Times New Roman" w:hAnsi="Times New Roman"/>
          <w:sz w:val="24"/>
          <w:szCs w:val="24"/>
        </w:rPr>
      </w:pPr>
    </w:p>
    <w:p w14:paraId="28196329" w14:textId="0EB2C0A6" w:rsidR="00492AC1" w:rsidRDefault="00492AC1" w:rsidP="00492AC1">
      <w:pPr>
        <w:ind w:left="720" w:hanging="720"/>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 xml:space="preserve">.2 </w:t>
      </w:r>
      <w:r>
        <w:rPr>
          <w:rFonts w:ascii="Times New Roman" w:hAnsi="Times New Roman"/>
          <w:sz w:val="24"/>
          <w:szCs w:val="24"/>
        </w:rPr>
        <w:tab/>
        <w:t>Failure of any competitor's equipment including a weapon system, ammunition</w:t>
      </w:r>
      <w:r w:rsidR="00913D58">
        <w:rPr>
          <w:rFonts w:ascii="Times New Roman" w:hAnsi="Times New Roman"/>
          <w:sz w:val="24"/>
          <w:szCs w:val="24"/>
        </w:rPr>
        <w:t xml:space="preserve"> (with one exception – see para 5.7.7c)</w:t>
      </w:r>
      <w:r>
        <w:rPr>
          <w:rFonts w:ascii="Times New Roman" w:hAnsi="Times New Roman"/>
          <w:sz w:val="24"/>
          <w:szCs w:val="24"/>
        </w:rPr>
        <w:t xml:space="preserve">, and optics, is not grounds for a reshoot. </w:t>
      </w:r>
    </w:p>
    <w:p w14:paraId="2819632A" w14:textId="77777777" w:rsidR="00492AC1" w:rsidRDefault="00492AC1" w:rsidP="00492AC1">
      <w:pPr>
        <w:ind w:left="720" w:hanging="720"/>
        <w:jc w:val="left"/>
        <w:rPr>
          <w:rFonts w:ascii="Times New Roman" w:hAnsi="Times New Roman"/>
          <w:sz w:val="24"/>
          <w:szCs w:val="24"/>
        </w:rPr>
      </w:pPr>
    </w:p>
    <w:p w14:paraId="2819632B" w14:textId="245E2961" w:rsidR="00492AC1" w:rsidRDefault="00492AC1" w:rsidP="00492AC1">
      <w:pPr>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.3   Competitors may, for successive matches:</w:t>
      </w:r>
    </w:p>
    <w:p w14:paraId="2819632C" w14:textId="77777777" w:rsidR="00492AC1" w:rsidRDefault="00492AC1" w:rsidP="00492AC1">
      <w:pPr>
        <w:ind w:left="1440" w:hanging="720"/>
        <w:jc w:val="left"/>
        <w:rPr>
          <w:rFonts w:ascii="Times New Roman" w:hAnsi="Times New Roman"/>
          <w:sz w:val="24"/>
          <w:szCs w:val="24"/>
        </w:rPr>
      </w:pPr>
    </w:p>
    <w:p w14:paraId="2819632D" w14:textId="77777777" w:rsidR="00492AC1" w:rsidRDefault="00492AC1" w:rsidP="00492AC1">
      <w:pPr>
        <w:ind w:left="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If safe, rectify the malfunction between matches; or</w:t>
      </w:r>
    </w:p>
    <w:p w14:paraId="2819632E" w14:textId="77777777" w:rsidR="00492AC1" w:rsidRDefault="00492AC1" w:rsidP="00492AC1">
      <w:pPr>
        <w:ind w:left="1440"/>
        <w:jc w:val="left"/>
        <w:rPr>
          <w:rFonts w:ascii="Times New Roman" w:hAnsi="Times New Roman"/>
          <w:sz w:val="24"/>
          <w:szCs w:val="24"/>
        </w:rPr>
      </w:pPr>
    </w:p>
    <w:p w14:paraId="2819632F" w14:textId="77777777" w:rsidR="00492AC1" w:rsidRDefault="00492AC1" w:rsidP="00492AC1">
      <w:pPr>
        <w:ind w:firstLine="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Complete the remainder of the matches with another weapon or equipment.</w:t>
      </w:r>
    </w:p>
    <w:p w14:paraId="28196330" w14:textId="77777777" w:rsidR="00492AC1" w:rsidRDefault="00492AC1" w:rsidP="00492AC1">
      <w:pPr>
        <w:ind w:hanging="22"/>
        <w:jc w:val="left"/>
        <w:rPr>
          <w:rFonts w:ascii="Times New Roman" w:hAnsi="Times New Roman"/>
          <w:sz w:val="24"/>
          <w:szCs w:val="24"/>
        </w:rPr>
      </w:pPr>
    </w:p>
    <w:p w14:paraId="28196331" w14:textId="77777777" w:rsidR="00492AC1" w:rsidRPr="005A316D" w:rsidRDefault="00492AC1" w:rsidP="00492AC1">
      <w:pPr>
        <w:jc w:val="left"/>
        <w:rPr>
          <w:rFonts w:ascii="Times New Roman" w:hAnsi="Times New Roman"/>
          <w:sz w:val="24"/>
          <w:szCs w:val="24"/>
        </w:rPr>
      </w:pPr>
      <w:r w:rsidRPr="005A316D">
        <w:rPr>
          <w:rFonts w:ascii="Times New Roman" w:hAnsi="Times New Roman"/>
          <w:sz w:val="24"/>
          <w:szCs w:val="24"/>
        </w:rPr>
        <w:t>5.</w:t>
      </w:r>
      <w:r w:rsidR="00795AC5">
        <w:rPr>
          <w:rFonts w:ascii="Times New Roman" w:hAnsi="Times New Roman"/>
          <w:sz w:val="24"/>
          <w:szCs w:val="24"/>
        </w:rPr>
        <w:t>7</w:t>
      </w:r>
      <w:r w:rsidRPr="005A316D">
        <w:rPr>
          <w:rFonts w:ascii="Times New Roman" w:hAnsi="Times New Roman"/>
          <w:sz w:val="24"/>
          <w:szCs w:val="24"/>
        </w:rPr>
        <w:t>.4</w:t>
      </w:r>
      <w:r w:rsidRPr="005A316D">
        <w:rPr>
          <w:rFonts w:ascii="Times New Roman" w:hAnsi="Times New Roman"/>
          <w:sz w:val="24"/>
          <w:szCs w:val="24"/>
        </w:rPr>
        <w:tab/>
        <w:t>Stoppages</w:t>
      </w:r>
    </w:p>
    <w:p w14:paraId="28196332" w14:textId="77777777" w:rsidR="00492AC1" w:rsidRPr="005A316D" w:rsidRDefault="00492AC1" w:rsidP="00492AC1">
      <w:pPr>
        <w:jc w:val="left"/>
        <w:rPr>
          <w:rFonts w:ascii="Times New Roman" w:hAnsi="Times New Roman"/>
          <w:sz w:val="24"/>
          <w:szCs w:val="24"/>
        </w:rPr>
      </w:pPr>
    </w:p>
    <w:p w14:paraId="28196333" w14:textId="77777777" w:rsidR="00492AC1" w:rsidRDefault="00492AC1" w:rsidP="00492AC1">
      <w:pPr>
        <w:ind w:left="1418" w:hanging="709"/>
        <w:jc w:val="left"/>
        <w:rPr>
          <w:rFonts w:ascii="Times New Roman" w:hAnsi="Times New Roman"/>
          <w:sz w:val="24"/>
          <w:szCs w:val="24"/>
        </w:rPr>
      </w:pPr>
      <w:r w:rsidRPr="005A316D">
        <w:rPr>
          <w:rFonts w:ascii="Times New Roman" w:hAnsi="Times New Roman"/>
          <w:sz w:val="24"/>
          <w:szCs w:val="24"/>
        </w:rPr>
        <w:t>a.</w:t>
      </w:r>
      <w:r w:rsidRPr="005A316D">
        <w:rPr>
          <w:rFonts w:ascii="Times New Roman" w:hAnsi="Times New Roman"/>
          <w:sz w:val="24"/>
          <w:szCs w:val="24"/>
        </w:rPr>
        <w:tab/>
        <w:t xml:space="preserve">All stoppages must be remedied in the </w:t>
      </w:r>
      <w:r>
        <w:rPr>
          <w:rFonts w:ascii="Times New Roman" w:hAnsi="Times New Roman"/>
          <w:sz w:val="24"/>
          <w:szCs w:val="24"/>
        </w:rPr>
        <w:t>safest</w:t>
      </w:r>
      <w:r w:rsidRPr="005A316D">
        <w:rPr>
          <w:rFonts w:ascii="Times New Roman" w:hAnsi="Times New Roman"/>
          <w:sz w:val="24"/>
          <w:szCs w:val="24"/>
        </w:rPr>
        <w:t xml:space="preserve"> position</w:t>
      </w:r>
      <w:r>
        <w:rPr>
          <w:rFonts w:ascii="Times New Roman" w:hAnsi="Times New Roman"/>
          <w:sz w:val="24"/>
          <w:szCs w:val="24"/>
        </w:rPr>
        <w:t xml:space="preserve"> possible</w:t>
      </w:r>
      <w:r w:rsidRPr="005A316D">
        <w:rPr>
          <w:rFonts w:ascii="Times New Roman" w:hAnsi="Times New Roman"/>
          <w:sz w:val="24"/>
          <w:szCs w:val="24"/>
        </w:rPr>
        <w:t>. Once the competitor has completed the immediate action drill for the stoppage, the competitor can resume the match, under match conditions</w:t>
      </w:r>
      <w:r w:rsidR="00733CD9">
        <w:rPr>
          <w:rFonts w:ascii="Times New Roman" w:hAnsi="Times New Roman"/>
          <w:sz w:val="24"/>
          <w:szCs w:val="24"/>
        </w:rPr>
        <w:t>; and</w:t>
      </w:r>
      <w:r w:rsidRPr="005A316D">
        <w:rPr>
          <w:rFonts w:ascii="Times New Roman" w:hAnsi="Times New Roman"/>
          <w:sz w:val="24"/>
          <w:szCs w:val="24"/>
        </w:rPr>
        <w:t xml:space="preserve"> </w:t>
      </w:r>
    </w:p>
    <w:p w14:paraId="28196334" w14:textId="77777777" w:rsidR="00492AC1" w:rsidRDefault="00492AC1" w:rsidP="00492AC1">
      <w:pPr>
        <w:ind w:left="1418" w:hanging="709"/>
        <w:jc w:val="left"/>
        <w:rPr>
          <w:rFonts w:ascii="Times New Roman" w:hAnsi="Times New Roman"/>
          <w:sz w:val="24"/>
          <w:szCs w:val="24"/>
        </w:rPr>
      </w:pPr>
    </w:p>
    <w:p w14:paraId="28196335" w14:textId="77777777" w:rsidR="00492AC1" w:rsidRDefault="00492AC1" w:rsidP="00492AC1">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 </w:t>
      </w:r>
      <w:r w:rsidRPr="005A316D">
        <w:rPr>
          <w:rFonts w:ascii="Times New Roman" w:hAnsi="Times New Roman"/>
          <w:sz w:val="24"/>
          <w:szCs w:val="24"/>
        </w:rPr>
        <w:t xml:space="preserve">A stoppage is not grounds for a reshoot. </w:t>
      </w:r>
    </w:p>
    <w:p w14:paraId="28196336" w14:textId="77777777" w:rsidR="00492AC1" w:rsidRDefault="00492AC1" w:rsidP="00492AC1">
      <w:pPr>
        <w:ind w:left="1418" w:hanging="709"/>
        <w:jc w:val="left"/>
        <w:rPr>
          <w:rFonts w:ascii="Times New Roman" w:hAnsi="Times New Roman"/>
          <w:sz w:val="24"/>
          <w:szCs w:val="24"/>
        </w:rPr>
      </w:pPr>
    </w:p>
    <w:p w14:paraId="28196337" w14:textId="77777777" w:rsidR="00492AC1" w:rsidRDefault="00492AC1" w:rsidP="00492AC1">
      <w:pPr>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.5</w:t>
      </w:r>
      <w:r>
        <w:rPr>
          <w:rFonts w:ascii="Times New Roman" w:hAnsi="Times New Roman"/>
          <w:sz w:val="24"/>
          <w:szCs w:val="24"/>
        </w:rPr>
        <w:tab/>
        <w:t>Weapon Failures</w:t>
      </w:r>
    </w:p>
    <w:p w14:paraId="28196338" w14:textId="77777777" w:rsidR="00492AC1" w:rsidRDefault="00492AC1" w:rsidP="00492AC1">
      <w:pPr>
        <w:jc w:val="left"/>
        <w:rPr>
          <w:rFonts w:ascii="Times New Roman" w:hAnsi="Times New Roman"/>
          <w:sz w:val="24"/>
          <w:szCs w:val="24"/>
        </w:rPr>
      </w:pPr>
    </w:p>
    <w:p w14:paraId="28196339" w14:textId="04F07FE8" w:rsidR="00492AC1" w:rsidRDefault="00492AC1" w:rsidP="00492AC1">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allowance will be made for weapon failures. Where a weapon fails due to a defective or broken weapon part, the competitor is to bring it to the immediate attention of range staff, where the weapon will be cleared. The weapon must remain in the care of the range staff until the </w:t>
      </w:r>
      <w:r w:rsidR="008D76B6">
        <w:rPr>
          <w:rFonts w:ascii="Times New Roman" w:hAnsi="Times New Roman"/>
          <w:sz w:val="24"/>
          <w:szCs w:val="24"/>
        </w:rPr>
        <w:t>weapon technician</w:t>
      </w:r>
      <w:r>
        <w:rPr>
          <w:rFonts w:ascii="Times New Roman" w:hAnsi="Times New Roman"/>
          <w:sz w:val="24"/>
          <w:szCs w:val="24"/>
        </w:rPr>
        <w:t xml:space="preserve"> arrives</w:t>
      </w:r>
      <w:r w:rsidR="00D5142F">
        <w:rPr>
          <w:rFonts w:ascii="Times New Roman" w:hAnsi="Times New Roman"/>
          <w:sz w:val="24"/>
          <w:szCs w:val="24"/>
        </w:rPr>
        <w:t>;</w:t>
      </w:r>
      <w:r w:rsidR="002D68C2">
        <w:rPr>
          <w:rFonts w:ascii="Times New Roman" w:hAnsi="Times New Roman"/>
          <w:sz w:val="24"/>
          <w:szCs w:val="24"/>
        </w:rPr>
        <w:t xml:space="preserve"> </w:t>
      </w:r>
    </w:p>
    <w:p w14:paraId="465AD9D9" w14:textId="77777777" w:rsidR="00CA5E03" w:rsidRDefault="00CA5E03" w:rsidP="00492AC1">
      <w:pPr>
        <w:ind w:left="1418" w:hanging="709"/>
        <w:jc w:val="left"/>
        <w:rPr>
          <w:rFonts w:ascii="Times New Roman" w:hAnsi="Times New Roman"/>
          <w:sz w:val="24"/>
          <w:szCs w:val="24"/>
        </w:rPr>
      </w:pPr>
    </w:p>
    <w:p w14:paraId="6EBA7B6D" w14:textId="09B1CC1F" w:rsidR="00D5142F" w:rsidRDefault="00D5142F" w:rsidP="00492AC1">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weapon will then be inspected by the CAFSAC </w:t>
      </w:r>
      <w:r w:rsidR="008D76B6">
        <w:rPr>
          <w:rFonts w:ascii="Times New Roman" w:hAnsi="Times New Roman"/>
          <w:sz w:val="24"/>
          <w:szCs w:val="24"/>
        </w:rPr>
        <w:t>weapon technician</w:t>
      </w:r>
      <w:r>
        <w:rPr>
          <w:rFonts w:ascii="Times New Roman" w:hAnsi="Times New Roman"/>
          <w:sz w:val="24"/>
          <w:szCs w:val="24"/>
        </w:rPr>
        <w:t>, and the caus</w:t>
      </w:r>
      <w:r w:rsidR="002D68C2">
        <w:rPr>
          <w:rFonts w:ascii="Times New Roman" w:hAnsi="Times New Roman"/>
          <w:sz w:val="24"/>
          <w:szCs w:val="24"/>
        </w:rPr>
        <w:t xml:space="preserve">e of the failure determined; </w:t>
      </w:r>
    </w:p>
    <w:p w14:paraId="2819633E" w14:textId="454AFE28" w:rsidR="00492AC1" w:rsidRPr="00616FB0" w:rsidRDefault="00F13F09" w:rsidP="008D28DB">
      <w:pPr>
        <w:ind w:left="2127" w:hanging="709"/>
        <w:jc w:val="left"/>
        <w:rPr>
          <w:rFonts w:ascii="Times New Roman" w:hAnsi="Times New Roman"/>
          <w:sz w:val="24"/>
          <w:szCs w:val="24"/>
        </w:rPr>
      </w:pPr>
      <w:r>
        <w:rPr>
          <w:rFonts w:ascii="Times New Roman" w:hAnsi="Times New Roman"/>
          <w:sz w:val="24"/>
          <w:szCs w:val="24"/>
        </w:rPr>
        <w:t xml:space="preserve"> </w:t>
      </w:r>
    </w:p>
    <w:p w14:paraId="68EBCAC5" w14:textId="19679511" w:rsidR="00CA5E03" w:rsidRDefault="00B03292" w:rsidP="00CA5E03">
      <w:pPr>
        <w:ind w:left="1418" w:hanging="709"/>
        <w:jc w:val="left"/>
        <w:rPr>
          <w:rFonts w:ascii="Times New Roman" w:hAnsi="Times New Roman"/>
          <w:sz w:val="24"/>
          <w:szCs w:val="24"/>
        </w:rPr>
      </w:pPr>
      <w:r>
        <w:rPr>
          <w:rFonts w:ascii="Times New Roman" w:hAnsi="Times New Roman"/>
          <w:sz w:val="24"/>
          <w:szCs w:val="24"/>
        </w:rPr>
        <w:t>c</w:t>
      </w:r>
      <w:r w:rsidR="00492AC1">
        <w:rPr>
          <w:rFonts w:ascii="Times New Roman" w:hAnsi="Times New Roman"/>
          <w:sz w:val="24"/>
          <w:szCs w:val="24"/>
        </w:rPr>
        <w:t>.</w:t>
      </w:r>
      <w:r w:rsidR="00492AC1">
        <w:rPr>
          <w:rFonts w:ascii="Times New Roman" w:hAnsi="Times New Roman"/>
          <w:sz w:val="24"/>
          <w:szCs w:val="24"/>
        </w:rPr>
        <w:tab/>
        <w:t xml:space="preserve">The weapon is not to be dismantled by anyone other than the appointed CAFSAC </w:t>
      </w:r>
      <w:r w:rsidR="008D76B6">
        <w:rPr>
          <w:rFonts w:ascii="Times New Roman" w:hAnsi="Times New Roman"/>
          <w:sz w:val="24"/>
          <w:szCs w:val="24"/>
        </w:rPr>
        <w:t>weapon technician</w:t>
      </w:r>
      <w:r w:rsidR="002D68C2">
        <w:rPr>
          <w:rFonts w:ascii="Times New Roman" w:hAnsi="Times New Roman"/>
          <w:sz w:val="24"/>
          <w:szCs w:val="24"/>
        </w:rPr>
        <w:t>; and</w:t>
      </w:r>
    </w:p>
    <w:p w14:paraId="5E484014" w14:textId="66EB4304" w:rsidR="002D68C2" w:rsidRDefault="002D68C2" w:rsidP="00CA5E03">
      <w:pPr>
        <w:ind w:left="1418" w:hanging="709"/>
        <w:jc w:val="left"/>
        <w:rPr>
          <w:rFonts w:ascii="Times New Roman" w:hAnsi="Times New Roman"/>
          <w:sz w:val="24"/>
          <w:szCs w:val="24"/>
        </w:rPr>
      </w:pPr>
    </w:p>
    <w:p w14:paraId="2A66BCDE" w14:textId="405238D3" w:rsidR="002D68C2" w:rsidRDefault="002D68C2" w:rsidP="00CA5E03">
      <w:pPr>
        <w:ind w:left="1418" w:hanging="709"/>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 weapon failure is not grounds for a reshoot.</w:t>
      </w:r>
      <w:r w:rsidR="00913D58">
        <w:rPr>
          <w:rFonts w:ascii="Times New Roman" w:hAnsi="Times New Roman"/>
          <w:sz w:val="24"/>
          <w:szCs w:val="24"/>
        </w:rPr>
        <w:t xml:space="preserve"> </w:t>
      </w:r>
    </w:p>
    <w:p w14:paraId="6DD253C1" w14:textId="77777777" w:rsidR="00CA5E03" w:rsidRDefault="00CA5E03" w:rsidP="00492AC1">
      <w:pPr>
        <w:jc w:val="left"/>
        <w:rPr>
          <w:rFonts w:ascii="Times New Roman" w:hAnsi="Times New Roman"/>
          <w:sz w:val="24"/>
          <w:szCs w:val="24"/>
        </w:rPr>
      </w:pPr>
    </w:p>
    <w:p w14:paraId="28196342" w14:textId="38CEE54C" w:rsidR="00492AC1" w:rsidRDefault="00492AC1" w:rsidP="00492AC1">
      <w:pPr>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.6</w:t>
      </w:r>
      <w:r>
        <w:rPr>
          <w:rFonts w:ascii="Times New Roman" w:hAnsi="Times New Roman"/>
          <w:sz w:val="24"/>
          <w:szCs w:val="24"/>
        </w:rPr>
        <w:tab/>
        <w:t>Sight System Failures</w:t>
      </w:r>
    </w:p>
    <w:p w14:paraId="28196343" w14:textId="77777777" w:rsidR="00492AC1" w:rsidRDefault="00492AC1" w:rsidP="00492AC1">
      <w:pPr>
        <w:jc w:val="left"/>
        <w:rPr>
          <w:rFonts w:ascii="Times New Roman" w:hAnsi="Times New Roman"/>
          <w:sz w:val="24"/>
          <w:szCs w:val="24"/>
        </w:rPr>
      </w:pPr>
    </w:p>
    <w:p w14:paraId="14727301" w14:textId="044F59B6" w:rsidR="00236C42" w:rsidRDefault="00492AC1" w:rsidP="00492AC1">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allowance will be made </w:t>
      </w:r>
      <w:r w:rsidR="008D76B6">
        <w:rPr>
          <w:rFonts w:ascii="Times New Roman" w:hAnsi="Times New Roman"/>
          <w:sz w:val="24"/>
          <w:szCs w:val="24"/>
        </w:rPr>
        <w:t>for weapon sight system failure</w:t>
      </w:r>
      <w:r w:rsidR="008D76B6" w:rsidRPr="008D76B6">
        <w:rPr>
          <w:rFonts w:ascii="Times New Roman" w:hAnsi="Times New Roman"/>
          <w:sz w:val="24"/>
          <w:szCs w:val="24"/>
        </w:rPr>
        <w:t xml:space="preserve">. </w:t>
      </w:r>
      <w:r w:rsidRPr="008D76B6">
        <w:rPr>
          <w:rFonts w:ascii="Times New Roman" w:hAnsi="Times New Roman"/>
          <w:sz w:val="24"/>
          <w:szCs w:val="24"/>
        </w:rPr>
        <w:t xml:space="preserve">Where a weapon sight system fails due to a defective or broken part, the competitor </w:t>
      </w:r>
      <w:r w:rsidR="00913D58">
        <w:rPr>
          <w:rFonts w:ascii="Times New Roman" w:hAnsi="Times New Roman"/>
          <w:sz w:val="24"/>
          <w:szCs w:val="24"/>
        </w:rPr>
        <w:t>may seek the advice of</w:t>
      </w:r>
      <w:r w:rsidR="008D76B6" w:rsidRPr="008D76B6">
        <w:rPr>
          <w:rFonts w:ascii="Times New Roman" w:hAnsi="Times New Roman"/>
          <w:sz w:val="24"/>
          <w:szCs w:val="24"/>
        </w:rPr>
        <w:t xml:space="preserve"> the </w:t>
      </w:r>
      <w:r w:rsidR="00913D58">
        <w:rPr>
          <w:rFonts w:ascii="Times New Roman" w:hAnsi="Times New Roman"/>
          <w:sz w:val="24"/>
          <w:szCs w:val="24"/>
        </w:rPr>
        <w:t xml:space="preserve">CAFSAC </w:t>
      </w:r>
      <w:r w:rsidR="008D76B6" w:rsidRPr="008D76B6">
        <w:rPr>
          <w:rFonts w:ascii="Times New Roman" w:hAnsi="Times New Roman"/>
          <w:sz w:val="24"/>
          <w:szCs w:val="24"/>
        </w:rPr>
        <w:t xml:space="preserve">Fire Control Systems (FCS) technician; </w:t>
      </w:r>
    </w:p>
    <w:p w14:paraId="6518B90E" w14:textId="4BE73EDD" w:rsidR="00236C42" w:rsidRPr="008D76B6" w:rsidRDefault="00236C42" w:rsidP="00492AC1">
      <w:pPr>
        <w:ind w:left="1418" w:hanging="709"/>
        <w:jc w:val="left"/>
        <w:rPr>
          <w:rFonts w:ascii="Times New Roman" w:hAnsi="Times New Roman"/>
          <w:sz w:val="24"/>
          <w:szCs w:val="24"/>
        </w:rPr>
      </w:pPr>
    </w:p>
    <w:p w14:paraId="7ED20077" w14:textId="1186A088" w:rsidR="00236C42" w:rsidRDefault="00913D58" w:rsidP="00492AC1">
      <w:pPr>
        <w:ind w:left="1418" w:hanging="709"/>
        <w:jc w:val="left"/>
        <w:rPr>
          <w:rFonts w:ascii="Times New Roman" w:hAnsi="Times New Roman"/>
          <w:sz w:val="24"/>
          <w:szCs w:val="24"/>
        </w:rPr>
      </w:pPr>
      <w:r>
        <w:rPr>
          <w:rFonts w:ascii="Times New Roman" w:hAnsi="Times New Roman"/>
          <w:sz w:val="24"/>
          <w:szCs w:val="24"/>
        </w:rPr>
        <w:t>b</w:t>
      </w:r>
      <w:r w:rsidR="00236C42">
        <w:rPr>
          <w:rFonts w:ascii="Times New Roman" w:hAnsi="Times New Roman"/>
          <w:sz w:val="24"/>
          <w:szCs w:val="24"/>
        </w:rPr>
        <w:t>.</w:t>
      </w:r>
      <w:r w:rsidR="00236C42">
        <w:rPr>
          <w:rFonts w:ascii="Times New Roman" w:hAnsi="Times New Roman"/>
          <w:sz w:val="24"/>
          <w:szCs w:val="24"/>
        </w:rPr>
        <w:tab/>
        <w:t>A sight system failure is not grounds for a reshoot.</w:t>
      </w:r>
      <w:r>
        <w:rPr>
          <w:rFonts w:ascii="Times New Roman" w:hAnsi="Times New Roman"/>
          <w:sz w:val="24"/>
          <w:szCs w:val="24"/>
        </w:rPr>
        <w:t xml:space="preserve"> </w:t>
      </w:r>
    </w:p>
    <w:p w14:paraId="2819634B" w14:textId="6893B903" w:rsidR="00492AC1" w:rsidRDefault="00492AC1" w:rsidP="00492AC1">
      <w:pPr>
        <w:jc w:val="left"/>
        <w:rPr>
          <w:rFonts w:ascii="Times New Roman" w:hAnsi="Times New Roman"/>
          <w:sz w:val="24"/>
          <w:szCs w:val="24"/>
        </w:rPr>
      </w:pPr>
    </w:p>
    <w:p w14:paraId="2819634C" w14:textId="77777777" w:rsidR="00492AC1" w:rsidRDefault="00492AC1" w:rsidP="00492AC1">
      <w:pPr>
        <w:jc w:val="left"/>
        <w:rPr>
          <w:rFonts w:ascii="Times New Roman" w:hAnsi="Times New Roman"/>
          <w:sz w:val="24"/>
          <w:szCs w:val="24"/>
        </w:rPr>
      </w:pPr>
      <w:r>
        <w:rPr>
          <w:rFonts w:ascii="Times New Roman" w:hAnsi="Times New Roman"/>
          <w:sz w:val="24"/>
          <w:szCs w:val="24"/>
        </w:rPr>
        <w:t>5.</w:t>
      </w:r>
      <w:r w:rsidR="00795AC5">
        <w:rPr>
          <w:rFonts w:ascii="Times New Roman" w:hAnsi="Times New Roman"/>
          <w:sz w:val="24"/>
          <w:szCs w:val="24"/>
        </w:rPr>
        <w:t>7</w:t>
      </w:r>
      <w:r>
        <w:rPr>
          <w:rFonts w:ascii="Times New Roman" w:hAnsi="Times New Roman"/>
          <w:sz w:val="24"/>
          <w:szCs w:val="24"/>
        </w:rPr>
        <w:t>.7</w:t>
      </w:r>
      <w:r>
        <w:rPr>
          <w:rFonts w:ascii="Times New Roman" w:hAnsi="Times New Roman"/>
          <w:sz w:val="24"/>
          <w:szCs w:val="24"/>
        </w:rPr>
        <w:tab/>
        <w:t>Defective Ammunition</w:t>
      </w:r>
    </w:p>
    <w:p w14:paraId="2819634D" w14:textId="77777777" w:rsidR="00492AC1" w:rsidRDefault="00492AC1" w:rsidP="00492AC1">
      <w:pPr>
        <w:jc w:val="left"/>
        <w:rPr>
          <w:rFonts w:ascii="Times New Roman" w:hAnsi="Times New Roman"/>
          <w:sz w:val="24"/>
          <w:szCs w:val="24"/>
        </w:rPr>
      </w:pPr>
    </w:p>
    <w:p w14:paraId="757995E5" w14:textId="31C13EAF" w:rsidR="005C0D4C" w:rsidRPr="000B4E45" w:rsidRDefault="00492AC1" w:rsidP="00913D58">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It is the responsibility of the competitor to inspect issued ammunition before firing in any match. At the time of issuance, the competitor has the right to exchange </w:t>
      </w:r>
      <w:r w:rsidRPr="000B4E45">
        <w:rPr>
          <w:rFonts w:ascii="Times New Roman" w:hAnsi="Times New Roman"/>
          <w:sz w:val="24"/>
          <w:szCs w:val="24"/>
        </w:rPr>
        <w:t>any suspect round(s) for a new round(s)</w:t>
      </w:r>
      <w:r w:rsidR="005C0D4C" w:rsidRPr="000B4E45">
        <w:rPr>
          <w:rFonts w:ascii="Times New Roman" w:hAnsi="Times New Roman"/>
          <w:sz w:val="24"/>
          <w:szCs w:val="24"/>
        </w:rPr>
        <w:t xml:space="preserve">; </w:t>
      </w:r>
    </w:p>
    <w:p w14:paraId="2819634F" w14:textId="77777777" w:rsidR="00492AC1" w:rsidRPr="000B4E45" w:rsidRDefault="00492AC1" w:rsidP="00492AC1">
      <w:pPr>
        <w:ind w:left="1418" w:hanging="709"/>
        <w:jc w:val="left"/>
        <w:rPr>
          <w:rFonts w:ascii="Times New Roman" w:hAnsi="Times New Roman"/>
          <w:strike/>
          <w:sz w:val="24"/>
          <w:szCs w:val="24"/>
        </w:rPr>
      </w:pPr>
    </w:p>
    <w:p w14:paraId="28196350" w14:textId="456D862C" w:rsidR="00492AC1" w:rsidRPr="005C0D4C" w:rsidRDefault="00492AC1" w:rsidP="00492AC1">
      <w:pPr>
        <w:ind w:left="1418" w:hanging="709"/>
        <w:jc w:val="left"/>
        <w:rPr>
          <w:rFonts w:ascii="Times New Roman" w:hAnsi="Times New Roman"/>
          <w:sz w:val="24"/>
          <w:szCs w:val="24"/>
        </w:rPr>
      </w:pPr>
      <w:r w:rsidRPr="000B4E45">
        <w:rPr>
          <w:rFonts w:ascii="Times New Roman" w:hAnsi="Times New Roman"/>
          <w:sz w:val="24"/>
          <w:szCs w:val="24"/>
        </w:rPr>
        <w:t>b.</w:t>
      </w:r>
      <w:r w:rsidRPr="000B4E45">
        <w:rPr>
          <w:rFonts w:ascii="Times New Roman" w:hAnsi="Times New Roman"/>
          <w:sz w:val="24"/>
          <w:szCs w:val="24"/>
        </w:rPr>
        <w:tab/>
      </w:r>
      <w:r w:rsidR="00913D58" w:rsidRPr="000B4E45">
        <w:rPr>
          <w:rFonts w:ascii="Times New Roman" w:hAnsi="Times New Roman"/>
          <w:sz w:val="24"/>
          <w:szCs w:val="24"/>
        </w:rPr>
        <w:t>If, during a match, a competitor finds a round(s) to be faulty, s/he may bring that round(s) to the attention of the ARSO/RSO/CRO.  If the ARSO/RSO/CRO can determine</w:t>
      </w:r>
      <w:r w:rsidRPr="000B4E45">
        <w:rPr>
          <w:rFonts w:ascii="Times New Roman" w:hAnsi="Times New Roman"/>
          <w:sz w:val="24"/>
          <w:szCs w:val="24"/>
        </w:rPr>
        <w:t xml:space="preserve"> that the round is hard struck and not “kissed” by the firing pin</w:t>
      </w:r>
      <w:r w:rsidR="00913D58" w:rsidRPr="000B4E45">
        <w:rPr>
          <w:rFonts w:ascii="Times New Roman" w:hAnsi="Times New Roman"/>
          <w:sz w:val="24"/>
          <w:szCs w:val="24"/>
        </w:rPr>
        <w:t>,</w:t>
      </w:r>
      <w:r w:rsidRPr="000B4E45">
        <w:rPr>
          <w:rFonts w:ascii="Times New Roman" w:hAnsi="Times New Roman"/>
          <w:sz w:val="24"/>
          <w:szCs w:val="24"/>
        </w:rPr>
        <w:t xml:space="preserve"> a re-shoot </w:t>
      </w:r>
      <w:r w:rsidR="00913D58" w:rsidRPr="000B4E45">
        <w:rPr>
          <w:rFonts w:ascii="Times New Roman" w:hAnsi="Times New Roman"/>
          <w:sz w:val="24"/>
          <w:szCs w:val="24"/>
        </w:rPr>
        <w:t>of the serial</w:t>
      </w:r>
      <w:r w:rsidR="00913D58">
        <w:rPr>
          <w:rFonts w:ascii="Times New Roman" w:hAnsi="Times New Roman"/>
          <w:sz w:val="24"/>
          <w:szCs w:val="24"/>
        </w:rPr>
        <w:t xml:space="preserve"> or match (as applicable) </w:t>
      </w:r>
      <w:r w:rsidRPr="00913D58">
        <w:rPr>
          <w:rFonts w:ascii="Times New Roman" w:hAnsi="Times New Roman"/>
          <w:sz w:val="24"/>
          <w:szCs w:val="24"/>
        </w:rPr>
        <w:t xml:space="preserve">will be granted. The </w:t>
      </w:r>
      <w:r w:rsidR="00291896" w:rsidRPr="00913D58">
        <w:rPr>
          <w:rFonts w:ascii="Times New Roman" w:hAnsi="Times New Roman"/>
          <w:sz w:val="24"/>
          <w:szCs w:val="24"/>
        </w:rPr>
        <w:t>ARSO/</w:t>
      </w:r>
      <w:r w:rsidRPr="00913D58">
        <w:rPr>
          <w:rFonts w:ascii="Times New Roman" w:hAnsi="Times New Roman"/>
          <w:sz w:val="24"/>
          <w:szCs w:val="24"/>
        </w:rPr>
        <w:t>RSO/CRO</w:t>
      </w:r>
      <w:r w:rsidR="00913D58">
        <w:rPr>
          <w:rFonts w:ascii="Times New Roman" w:hAnsi="Times New Roman"/>
          <w:sz w:val="24"/>
          <w:szCs w:val="24"/>
        </w:rPr>
        <w:t>’s</w:t>
      </w:r>
      <w:r w:rsidRPr="00913D58">
        <w:rPr>
          <w:rFonts w:ascii="Times New Roman" w:hAnsi="Times New Roman"/>
          <w:sz w:val="24"/>
          <w:szCs w:val="24"/>
        </w:rPr>
        <w:t xml:space="preserve"> decision will be final</w:t>
      </w:r>
      <w:r w:rsidR="00733CD9" w:rsidRPr="00913D58">
        <w:rPr>
          <w:rFonts w:ascii="Times New Roman" w:hAnsi="Times New Roman"/>
          <w:sz w:val="24"/>
          <w:szCs w:val="24"/>
        </w:rPr>
        <w:t>; and</w:t>
      </w:r>
      <w:r w:rsidR="005C0D4C" w:rsidRPr="00913D58">
        <w:rPr>
          <w:rFonts w:ascii="Times New Roman" w:hAnsi="Times New Roman"/>
          <w:sz w:val="24"/>
          <w:szCs w:val="24"/>
        </w:rPr>
        <w:t xml:space="preserve"> </w:t>
      </w:r>
    </w:p>
    <w:p w14:paraId="28196351" w14:textId="77777777" w:rsidR="00492AC1" w:rsidRPr="00913D58" w:rsidRDefault="00492AC1" w:rsidP="00492AC1">
      <w:pPr>
        <w:ind w:left="1418" w:hanging="709"/>
        <w:jc w:val="left"/>
        <w:rPr>
          <w:rFonts w:ascii="Times New Roman" w:hAnsi="Times New Roman"/>
          <w:sz w:val="24"/>
          <w:szCs w:val="24"/>
        </w:rPr>
      </w:pPr>
    </w:p>
    <w:p w14:paraId="28196352" w14:textId="77777777" w:rsidR="00492AC1" w:rsidRPr="00913D58" w:rsidRDefault="00492AC1" w:rsidP="00492AC1">
      <w:pPr>
        <w:ind w:left="1418" w:hanging="709"/>
        <w:jc w:val="left"/>
        <w:rPr>
          <w:rFonts w:ascii="Times New Roman" w:hAnsi="Times New Roman"/>
          <w:sz w:val="24"/>
          <w:szCs w:val="24"/>
        </w:rPr>
      </w:pPr>
      <w:r w:rsidRPr="00913D58">
        <w:rPr>
          <w:rFonts w:ascii="Times New Roman" w:hAnsi="Times New Roman"/>
          <w:sz w:val="24"/>
          <w:szCs w:val="24"/>
        </w:rPr>
        <w:t>c.</w:t>
      </w:r>
      <w:r w:rsidRPr="00913D58">
        <w:rPr>
          <w:rFonts w:ascii="Times New Roman" w:hAnsi="Times New Roman"/>
          <w:sz w:val="24"/>
          <w:szCs w:val="24"/>
        </w:rPr>
        <w:tab/>
        <w:t>In all other scenarios, the opportunity for a reshoot is forfeited (because the competitor had the right to exchange any ammunition at the time of issuance), regardless of the cause of the stoppage.</w:t>
      </w:r>
    </w:p>
    <w:p w14:paraId="3D3AFECB" w14:textId="77777777" w:rsidR="00913D58" w:rsidRDefault="00913D58" w:rsidP="00913D58">
      <w:pPr>
        <w:ind w:left="1418" w:hanging="709"/>
        <w:jc w:val="left"/>
        <w:rPr>
          <w:rFonts w:ascii="Times New Roman" w:hAnsi="Times New Roman"/>
          <w:sz w:val="24"/>
          <w:szCs w:val="24"/>
        </w:rPr>
      </w:pPr>
    </w:p>
    <w:p w14:paraId="1E92D324" w14:textId="77777777" w:rsidR="00913D58" w:rsidRPr="005C0D4C" w:rsidRDefault="00913D58" w:rsidP="00492AC1">
      <w:pPr>
        <w:ind w:left="1418" w:hanging="709"/>
        <w:jc w:val="left"/>
        <w:rPr>
          <w:rFonts w:ascii="Times New Roman" w:hAnsi="Times New Roman"/>
          <w:strike/>
          <w:sz w:val="24"/>
          <w:szCs w:val="24"/>
        </w:rPr>
      </w:pPr>
    </w:p>
    <w:p w14:paraId="28196353" w14:textId="77777777" w:rsidR="00A53E03" w:rsidRPr="002267E3" w:rsidRDefault="00115FF0">
      <w:pPr>
        <w:jc w:val="left"/>
        <w:rPr>
          <w:rFonts w:ascii="Times New Roman" w:hAnsi="Times New Roman"/>
          <w:sz w:val="24"/>
          <w:szCs w:val="24"/>
        </w:rPr>
      </w:pPr>
      <w:r>
        <w:rPr>
          <w:rFonts w:ascii="Times New Roman" w:hAnsi="Times New Roman"/>
          <w:b/>
          <w:sz w:val="24"/>
          <w:szCs w:val="24"/>
        </w:rPr>
        <w:br w:type="page"/>
      </w:r>
      <w:r w:rsidR="00A53E03">
        <w:rPr>
          <w:rFonts w:ascii="Times New Roman" w:hAnsi="Times New Roman"/>
          <w:b/>
          <w:sz w:val="24"/>
          <w:szCs w:val="24"/>
        </w:rPr>
        <w:t>Chapter Six</w:t>
      </w:r>
    </w:p>
    <w:p w14:paraId="28196354" w14:textId="77777777" w:rsidR="00A53E03" w:rsidRDefault="00A53E03">
      <w:pPr>
        <w:jc w:val="left"/>
        <w:rPr>
          <w:rFonts w:ascii="Times New Roman" w:hAnsi="Times New Roman"/>
          <w:b/>
          <w:sz w:val="24"/>
          <w:szCs w:val="24"/>
        </w:rPr>
      </w:pPr>
    </w:p>
    <w:p w14:paraId="28196355" w14:textId="6DB59C8E" w:rsidR="00E02EC7" w:rsidRDefault="00A72595" w:rsidP="00E02EC7">
      <w:pPr>
        <w:jc w:val="left"/>
        <w:rPr>
          <w:rFonts w:ascii="Times New Roman" w:hAnsi="Times New Roman"/>
          <w:b/>
          <w:sz w:val="24"/>
          <w:szCs w:val="24"/>
          <w:lang w:val="en-CA"/>
        </w:rPr>
      </w:pPr>
      <w:r>
        <w:rPr>
          <w:rFonts w:ascii="Times New Roman" w:hAnsi="Times New Roman"/>
          <w:b/>
          <w:sz w:val="24"/>
          <w:szCs w:val="24"/>
          <w:lang w:val="en-CA"/>
        </w:rPr>
        <w:t>Service Rifle (SR) Matches</w:t>
      </w:r>
    </w:p>
    <w:p w14:paraId="28196356" w14:textId="77777777" w:rsidR="00E02EC7" w:rsidRDefault="00E02EC7" w:rsidP="00E02EC7">
      <w:pPr>
        <w:jc w:val="left"/>
        <w:rPr>
          <w:rFonts w:ascii="Times New Roman" w:hAnsi="Times New Roman"/>
          <w:sz w:val="24"/>
          <w:szCs w:val="24"/>
          <w:lang w:val="en-CA"/>
        </w:rPr>
      </w:pPr>
    </w:p>
    <w:p w14:paraId="28196357" w14:textId="77777777" w:rsidR="00E02EC7" w:rsidRPr="00D53375" w:rsidRDefault="00E02EC7" w:rsidP="00E02EC7">
      <w:pPr>
        <w:jc w:val="left"/>
        <w:rPr>
          <w:rFonts w:ascii="Times New Roman" w:hAnsi="Times New Roman"/>
          <w:b/>
          <w:sz w:val="24"/>
          <w:szCs w:val="24"/>
          <w:lang w:val="en-CA"/>
        </w:rPr>
      </w:pPr>
      <w:r w:rsidRPr="00D53375">
        <w:rPr>
          <w:rFonts w:ascii="Times New Roman" w:hAnsi="Times New Roman"/>
          <w:b/>
          <w:sz w:val="24"/>
          <w:szCs w:val="24"/>
          <w:lang w:val="en-CA"/>
        </w:rPr>
        <w:t xml:space="preserve">6.0 </w:t>
      </w:r>
      <w:r w:rsidRPr="00D53375">
        <w:rPr>
          <w:rFonts w:ascii="Times New Roman" w:hAnsi="Times New Roman"/>
          <w:b/>
          <w:sz w:val="24"/>
          <w:szCs w:val="24"/>
          <w:lang w:val="en-CA"/>
        </w:rPr>
        <w:tab/>
      </w:r>
      <w:r w:rsidR="007C58DD" w:rsidRPr="00D53375">
        <w:rPr>
          <w:rFonts w:ascii="Times New Roman" w:hAnsi="Times New Roman"/>
          <w:b/>
          <w:sz w:val="24"/>
          <w:szCs w:val="24"/>
          <w:lang w:val="en-CA"/>
        </w:rPr>
        <w:t>General</w:t>
      </w:r>
    </w:p>
    <w:p w14:paraId="28196358" w14:textId="77777777" w:rsidR="00E02EC7" w:rsidRDefault="00E02EC7" w:rsidP="00E02EC7">
      <w:pPr>
        <w:jc w:val="left"/>
        <w:rPr>
          <w:rFonts w:ascii="Times New Roman" w:hAnsi="Times New Roman"/>
          <w:sz w:val="24"/>
          <w:szCs w:val="24"/>
          <w:lang w:val="en-CA"/>
        </w:rPr>
      </w:pPr>
    </w:p>
    <w:p w14:paraId="28196359" w14:textId="77777777" w:rsidR="00E02EC7" w:rsidRDefault="00E02EC7" w:rsidP="00E02EC7">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C58DD">
        <w:rPr>
          <w:rFonts w:ascii="Times New Roman" w:hAnsi="Times New Roman"/>
          <w:sz w:val="24"/>
          <w:szCs w:val="24"/>
        </w:rPr>
        <w:t>T</w:t>
      </w:r>
      <w:r>
        <w:rPr>
          <w:rFonts w:ascii="Times New Roman" w:hAnsi="Times New Roman"/>
          <w:sz w:val="24"/>
          <w:szCs w:val="24"/>
        </w:rPr>
        <w:t xml:space="preserve">he Service Rifle matches are designed to test the fundamental skills and marksmanship principles of the rifleman at different distances (close, intermediate, and long ranges), under different types of fire (application fire, snaps, snap movers, rapids, rundowns), different styles (tactical precision and the gun fight) and in different positions at the upper limits of the weapon’s capability and operator skill to determine a top service rifleman. </w:t>
      </w:r>
    </w:p>
    <w:p w14:paraId="2819635A" w14:textId="77777777" w:rsidR="00E02EC7" w:rsidRDefault="00E02EC7" w:rsidP="00E02EC7">
      <w:pPr>
        <w:jc w:val="left"/>
        <w:rPr>
          <w:rFonts w:ascii="Times New Roman" w:hAnsi="Times New Roman"/>
          <w:sz w:val="24"/>
          <w:szCs w:val="24"/>
          <w:lang w:val="en-CA"/>
        </w:rPr>
      </w:pPr>
    </w:p>
    <w:p w14:paraId="2819635B" w14:textId="77777777" w:rsidR="00E02EC7" w:rsidRPr="00D53375" w:rsidRDefault="00E02EC7" w:rsidP="00E02EC7">
      <w:pPr>
        <w:jc w:val="left"/>
        <w:rPr>
          <w:rFonts w:ascii="Times New Roman" w:hAnsi="Times New Roman"/>
          <w:b/>
          <w:sz w:val="24"/>
          <w:szCs w:val="24"/>
          <w:shd w:val="clear" w:color="auto" w:fill="00FFFF"/>
          <w:lang w:val="en-CA"/>
        </w:rPr>
      </w:pPr>
      <w:r w:rsidRPr="00D53375">
        <w:rPr>
          <w:rFonts w:ascii="Times New Roman" w:hAnsi="Times New Roman"/>
          <w:b/>
          <w:sz w:val="24"/>
          <w:szCs w:val="24"/>
          <w:lang w:val="en-CA"/>
        </w:rPr>
        <w:t xml:space="preserve">6.1 </w:t>
      </w:r>
      <w:r w:rsidRPr="00D53375">
        <w:rPr>
          <w:rFonts w:ascii="Times New Roman" w:hAnsi="Times New Roman"/>
          <w:b/>
          <w:sz w:val="24"/>
          <w:szCs w:val="24"/>
          <w:lang w:val="en-CA"/>
        </w:rPr>
        <w:tab/>
        <w:t>S</w:t>
      </w:r>
      <w:r w:rsidR="007C58DD" w:rsidRPr="00D53375">
        <w:rPr>
          <w:rFonts w:ascii="Times New Roman" w:hAnsi="Times New Roman"/>
          <w:b/>
          <w:sz w:val="24"/>
          <w:szCs w:val="24"/>
          <w:lang w:val="en-CA"/>
        </w:rPr>
        <w:t>ervice Rifle Matches</w:t>
      </w:r>
      <w:r w:rsidRPr="00D53375">
        <w:rPr>
          <w:rFonts w:ascii="Times New Roman" w:hAnsi="Times New Roman"/>
          <w:b/>
          <w:sz w:val="24"/>
          <w:szCs w:val="24"/>
          <w:shd w:val="clear" w:color="auto" w:fill="00FFFF"/>
          <w:lang w:val="en-CA"/>
        </w:rPr>
        <w:br/>
      </w:r>
    </w:p>
    <w:p w14:paraId="2819635C" w14:textId="0DBD5425" w:rsidR="00E02EC7" w:rsidRDefault="00E02EC7" w:rsidP="00E02EC7">
      <w:pPr>
        <w:ind w:left="720" w:hanging="720"/>
        <w:jc w:val="left"/>
        <w:rPr>
          <w:rFonts w:ascii="Times New Roman" w:hAnsi="Times New Roman"/>
          <w:sz w:val="24"/>
          <w:szCs w:val="24"/>
        </w:rPr>
      </w:pPr>
      <w:r>
        <w:rPr>
          <w:rFonts w:ascii="Times New Roman" w:hAnsi="Times New Roman"/>
          <w:sz w:val="24"/>
          <w:szCs w:val="24"/>
        </w:rPr>
        <w:t>6.1.1</w:t>
      </w:r>
      <w:r>
        <w:rPr>
          <w:rFonts w:ascii="Times New Roman" w:hAnsi="Times New Roman"/>
          <w:sz w:val="24"/>
          <w:szCs w:val="24"/>
        </w:rPr>
        <w:tab/>
        <w:t xml:space="preserve">a. </w:t>
      </w:r>
      <w:r>
        <w:rPr>
          <w:rFonts w:ascii="Times New Roman" w:hAnsi="Times New Roman"/>
          <w:sz w:val="24"/>
          <w:szCs w:val="24"/>
        </w:rPr>
        <w:tab/>
        <w:t xml:space="preserve">There are </w:t>
      </w:r>
      <w:r w:rsidR="00C532F4">
        <w:rPr>
          <w:rFonts w:ascii="Times New Roman" w:hAnsi="Times New Roman"/>
          <w:sz w:val="24"/>
          <w:szCs w:val="24"/>
        </w:rPr>
        <w:t xml:space="preserve">eleven </w:t>
      </w:r>
      <w:r>
        <w:rPr>
          <w:rFonts w:ascii="Times New Roman" w:hAnsi="Times New Roman"/>
          <w:sz w:val="24"/>
          <w:szCs w:val="24"/>
        </w:rPr>
        <w:t xml:space="preserve">events in the Service Rifle (SR) portion of the concentration.  </w:t>
      </w:r>
    </w:p>
    <w:p w14:paraId="2819635D" w14:textId="77777777" w:rsidR="00E02EC7" w:rsidRDefault="00E02EC7" w:rsidP="00E02EC7">
      <w:pPr>
        <w:ind w:left="720" w:hanging="720"/>
        <w:jc w:val="left"/>
        <w:rPr>
          <w:rFonts w:ascii="Times New Roman" w:hAnsi="Times New Roman"/>
          <w:sz w:val="24"/>
          <w:szCs w:val="24"/>
        </w:rPr>
      </w:pPr>
    </w:p>
    <w:p w14:paraId="2819635E" w14:textId="77777777" w:rsidR="00E02EC7" w:rsidRDefault="00E02EC7" w:rsidP="00E02EC7">
      <w:pPr>
        <w:ind w:left="2160" w:hanging="720"/>
        <w:jc w:val="left"/>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Match 11 – Normandy</w:t>
      </w:r>
      <w:r w:rsidR="007C58DD">
        <w:rPr>
          <w:rFonts w:ascii="Times New Roman" w:hAnsi="Times New Roman"/>
          <w:sz w:val="24"/>
          <w:szCs w:val="24"/>
        </w:rPr>
        <w:t xml:space="preserve">; </w:t>
      </w:r>
    </w:p>
    <w:p w14:paraId="2819635F" w14:textId="77777777" w:rsidR="00E02EC7" w:rsidRDefault="00E02EC7" w:rsidP="00E02EC7">
      <w:pPr>
        <w:ind w:left="2160" w:hanging="720"/>
        <w:jc w:val="left"/>
        <w:rPr>
          <w:rFonts w:ascii="Times New Roman" w:hAnsi="Times New Roman"/>
          <w:sz w:val="24"/>
          <w:szCs w:val="24"/>
        </w:rPr>
      </w:pPr>
    </w:p>
    <w:p w14:paraId="28196360" w14:textId="77777777" w:rsidR="00E02EC7" w:rsidRDefault="00E02EC7" w:rsidP="00E02EC7">
      <w:pPr>
        <w:pStyle w:val="ListParagraph"/>
        <w:numPr>
          <w:ilvl w:val="0"/>
          <w:numId w:val="6"/>
        </w:numPr>
        <w:jc w:val="left"/>
        <w:rPr>
          <w:rFonts w:ascii="Times New Roman" w:hAnsi="Times New Roman"/>
          <w:sz w:val="24"/>
          <w:szCs w:val="24"/>
        </w:rPr>
      </w:pPr>
      <w:r w:rsidRPr="00C51E0C">
        <w:rPr>
          <w:rFonts w:ascii="Times New Roman" w:hAnsi="Times New Roman"/>
          <w:sz w:val="24"/>
          <w:szCs w:val="24"/>
        </w:rPr>
        <w:t>Match 12 – Defence of Canada</w:t>
      </w:r>
      <w:r w:rsidR="007C58DD">
        <w:rPr>
          <w:rFonts w:ascii="Times New Roman" w:hAnsi="Times New Roman"/>
          <w:sz w:val="24"/>
          <w:szCs w:val="24"/>
        </w:rPr>
        <w:t xml:space="preserve">; </w:t>
      </w:r>
      <w:r w:rsidRPr="00C51E0C">
        <w:rPr>
          <w:rFonts w:ascii="Times New Roman" w:hAnsi="Times New Roman"/>
          <w:sz w:val="24"/>
          <w:szCs w:val="24"/>
        </w:rPr>
        <w:t xml:space="preserve"> </w:t>
      </w:r>
    </w:p>
    <w:p w14:paraId="28196361" w14:textId="77777777" w:rsidR="00E02EC7" w:rsidRPr="00C51E0C" w:rsidRDefault="00E02EC7" w:rsidP="00E02EC7">
      <w:pPr>
        <w:ind w:left="1440"/>
        <w:jc w:val="left"/>
        <w:rPr>
          <w:rFonts w:ascii="Times New Roman" w:hAnsi="Times New Roman"/>
          <w:sz w:val="24"/>
          <w:szCs w:val="24"/>
        </w:rPr>
      </w:pPr>
    </w:p>
    <w:p w14:paraId="28196362" w14:textId="77777777"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Match 13 – Vimy</w:t>
      </w:r>
      <w:r w:rsidR="007C58DD">
        <w:rPr>
          <w:rFonts w:ascii="Times New Roman" w:hAnsi="Times New Roman"/>
          <w:sz w:val="24"/>
          <w:szCs w:val="24"/>
        </w:rPr>
        <w:t xml:space="preserve">; </w:t>
      </w:r>
      <w:r>
        <w:rPr>
          <w:rFonts w:ascii="Times New Roman" w:hAnsi="Times New Roman"/>
          <w:sz w:val="24"/>
          <w:szCs w:val="24"/>
        </w:rPr>
        <w:t xml:space="preserve"> </w:t>
      </w:r>
    </w:p>
    <w:p w14:paraId="28196363" w14:textId="77777777" w:rsidR="00E02EC7" w:rsidRPr="00C51E0C" w:rsidRDefault="00E02EC7" w:rsidP="00E02EC7">
      <w:pPr>
        <w:ind w:left="1440"/>
        <w:jc w:val="left"/>
        <w:rPr>
          <w:rFonts w:ascii="Times New Roman" w:hAnsi="Times New Roman"/>
          <w:sz w:val="24"/>
          <w:szCs w:val="24"/>
        </w:rPr>
      </w:pPr>
    </w:p>
    <w:p w14:paraId="28196364" w14:textId="77777777"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Match 14 – Pursuit to Mons</w:t>
      </w:r>
      <w:r w:rsidR="007C58DD">
        <w:rPr>
          <w:rFonts w:ascii="Times New Roman" w:hAnsi="Times New Roman"/>
          <w:sz w:val="24"/>
          <w:szCs w:val="24"/>
        </w:rPr>
        <w:t xml:space="preserve">; </w:t>
      </w:r>
    </w:p>
    <w:p w14:paraId="28196365" w14:textId="77777777" w:rsidR="00E02EC7" w:rsidRPr="00C51E0C" w:rsidRDefault="00E02EC7" w:rsidP="00E02EC7">
      <w:pPr>
        <w:jc w:val="left"/>
        <w:rPr>
          <w:rFonts w:ascii="Times New Roman" w:hAnsi="Times New Roman"/>
          <w:sz w:val="24"/>
          <w:szCs w:val="24"/>
        </w:rPr>
      </w:pPr>
    </w:p>
    <w:p w14:paraId="28196367" w14:textId="25D46AA9" w:rsidR="00E02EC7" w:rsidRDefault="006E0E82" w:rsidP="008D28DB">
      <w:pPr>
        <w:pStyle w:val="ListParagraph"/>
        <w:numPr>
          <w:ilvl w:val="0"/>
          <w:numId w:val="6"/>
        </w:numPr>
        <w:jc w:val="left"/>
        <w:rPr>
          <w:rFonts w:ascii="Times New Roman" w:hAnsi="Times New Roman"/>
          <w:sz w:val="24"/>
          <w:szCs w:val="24"/>
        </w:rPr>
      </w:pPr>
      <w:r w:rsidRPr="00C532F4">
        <w:rPr>
          <w:rFonts w:ascii="Times New Roman" w:hAnsi="Times New Roman"/>
          <w:sz w:val="24"/>
          <w:szCs w:val="24"/>
        </w:rPr>
        <w:t xml:space="preserve">Note: </w:t>
      </w:r>
      <w:r w:rsidR="00E02EC7" w:rsidRPr="00C532F4">
        <w:rPr>
          <w:rFonts w:ascii="Times New Roman" w:hAnsi="Times New Roman"/>
          <w:sz w:val="24"/>
          <w:szCs w:val="24"/>
        </w:rPr>
        <w:t xml:space="preserve">Matches 11 </w:t>
      </w:r>
      <w:r w:rsidR="007C58DD" w:rsidRPr="00C532F4">
        <w:rPr>
          <w:rFonts w:ascii="Times New Roman" w:hAnsi="Times New Roman"/>
          <w:sz w:val="24"/>
          <w:szCs w:val="24"/>
        </w:rPr>
        <w:t xml:space="preserve">to </w:t>
      </w:r>
      <w:r w:rsidR="00E02EC7" w:rsidRPr="00C532F4">
        <w:rPr>
          <w:rFonts w:ascii="Times New Roman" w:hAnsi="Times New Roman"/>
          <w:sz w:val="24"/>
          <w:szCs w:val="24"/>
        </w:rPr>
        <w:t>14</w:t>
      </w:r>
      <w:r w:rsidRPr="00C532F4">
        <w:rPr>
          <w:rFonts w:ascii="Times New Roman" w:hAnsi="Times New Roman"/>
          <w:sz w:val="24"/>
          <w:szCs w:val="24"/>
        </w:rPr>
        <w:t xml:space="preserve"> – Stage One Queen’s Medal for Champion Shot</w:t>
      </w:r>
      <w:r w:rsidR="004A06B8" w:rsidRPr="00C532F4">
        <w:rPr>
          <w:rFonts w:ascii="Times New Roman" w:hAnsi="Times New Roman"/>
          <w:sz w:val="24"/>
          <w:szCs w:val="24"/>
        </w:rPr>
        <w:t xml:space="preserve">; </w:t>
      </w:r>
    </w:p>
    <w:p w14:paraId="12C9F25E" w14:textId="77777777" w:rsidR="001B4556" w:rsidRPr="001B4556" w:rsidRDefault="001B4556" w:rsidP="001B4556">
      <w:pPr>
        <w:jc w:val="left"/>
        <w:rPr>
          <w:rFonts w:ascii="Times New Roman" w:hAnsi="Times New Roman"/>
          <w:sz w:val="24"/>
          <w:szCs w:val="24"/>
        </w:rPr>
      </w:pPr>
    </w:p>
    <w:p w14:paraId="28196368" w14:textId="77777777"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Match 15 - Stage Two Queen’s Medal for Champion Shot</w:t>
      </w:r>
      <w:r w:rsidR="004A06B8">
        <w:rPr>
          <w:rFonts w:ascii="Times New Roman" w:hAnsi="Times New Roman"/>
          <w:sz w:val="24"/>
          <w:szCs w:val="24"/>
        </w:rPr>
        <w:t xml:space="preserve">; </w:t>
      </w:r>
    </w:p>
    <w:p w14:paraId="28196369" w14:textId="77777777" w:rsidR="00E02EC7" w:rsidRPr="00C51E0C" w:rsidRDefault="00E02EC7" w:rsidP="00E02EC7">
      <w:pPr>
        <w:jc w:val="left"/>
        <w:rPr>
          <w:rFonts w:ascii="Times New Roman" w:hAnsi="Times New Roman"/>
          <w:sz w:val="24"/>
          <w:szCs w:val="24"/>
        </w:rPr>
      </w:pPr>
    </w:p>
    <w:p w14:paraId="2819636A" w14:textId="77777777"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Match 16 – The Canadian Ranger</w:t>
      </w:r>
      <w:r w:rsidR="00F254BF">
        <w:rPr>
          <w:rFonts w:ascii="Times New Roman" w:hAnsi="Times New Roman"/>
          <w:sz w:val="24"/>
          <w:szCs w:val="24"/>
        </w:rPr>
        <w:t xml:space="preserve"> Open</w:t>
      </w:r>
      <w:r w:rsidR="004A06B8">
        <w:rPr>
          <w:rFonts w:ascii="Times New Roman" w:hAnsi="Times New Roman"/>
          <w:sz w:val="24"/>
          <w:szCs w:val="24"/>
        </w:rPr>
        <w:t xml:space="preserve">; </w:t>
      </w:r>
    </w:p>
    <w:p w14:paraId="2819636B" w14:textId="77777777" w:rsidR="00E02EC7" w:rsidRPr="00C51E0C" w:rsidRDefault="00E02EC7" w:rsidP="00E02EC7">
      <w:pPr>
        <w:jc w:val="left"/>
        <w:rPr>
          <w:rFonts w:ascii="Times New Roman" w:hAnsi="Times New Roman"/>
          <w:sz w:val="24"/>
          <w:szCs w:val="24"/>
        </w:rPr>
      </w:pPr>
    </w:p>
    <w:p w14:paraId="2819636C" w14:textId="77777777" w:rsidR="00E02EC7" w:rsidRPr="00621264" w:rsidRDefault="00E02EC7" w:rsidP="00E02EC7">
      <w:pPr>
        <w:pStyle w:val="ListParagraph"/>
        <w:numPr>
          <w:ilvl w:val="0"/>
          <w:numId w:val="6"/>
        </w:numPr>
        <w:jc w:val="left"/>
        <w:rPr>
          <w:rFonts w:ascii="Times New Roman" w:hAnsi="Times New Roman"/>
          <w:sz w:val="24"/>
          <w:szCs w:val="24"/>
        </w:rPr>
      </w:pPr>
      <w:r w:rsidRPr="00621264">
        <w:rPr>
          <w:rFonts w:ascii="Times New Roman" w:hAnsi="Times New Roman"/>
          <w:sz w:val="24"/>
          <w:szCs w:val="24"/>
        </w:rPr>
        <w:t xml:space="preserve">Match </w:t>
      </w:r>
      <w:r w:rsidR="00BE09CC" w:rsidRPr="00621264">
        <w:rPr>
          <w:rFonts w:ascii="Times New Roman" w:hAnsi="Times New Roman"/>
          <w:sz w:val="24"/>
          <w:szCs w:val="24"/>
        </w:rPr>
        <w:t>1</w:t>
      </w:r>
      <w:r w:rsidRPr="00621264">
        <w:rPr>
          <w:rFonts w:ascii="Times New Roman" w:hAnsi="Times New Roman"/>
          <w:sz w:val="24"/>
          <w:szCs w:val="24"/>
        </w:rPr>
        <w:t xml:space="preserve">7 - International Match </w:t>
      </w:r>
      <w:r w:rsidR="00F254BF" w:rsidRPr="00621264">
        <w:rPr>
          <w:rFonts w:ascii="Times New Roman" w:hAnsi="Times New Roman"/>
          <w:sz w:val="24"/>
          <w:szCs w:val="24"/>
        </w:rPr>
        <w:t>(</w:t>
      </w:r>
      <w:r w:rsidRPr="00621264">
        <w:rPr>
          <w:rFonts w:ascii="Times New Roman" w:hAnsi="Times New Roman"/>
          <w:sz w:val="24"/>
          <w:szCs w:val="24"/>
        </w:rPr>
        <w:t>Stage One</w:t>
      </w:r>
      <w:r w:rsidR="00F254BF" w:rsidRPr="00621264">
        <w:rPr>
          <w:rFonts w:ascii="Times New Roman" w:hAnsi="Times New Roman"/>
          <w:sz w:val="24"/>
          <w:szCs w:val="24"/>
        </w:rPr>
        <w:t>)</w:t>
      </w:r>
      <w:r w:rsidR="004A06B8" w:rsidRPr="00621264">
        <w:rPr>
          <w:rFonts w:ascii="Times New Roman" w:hAnsi="Times New Roman"/>
          <w:sz w:val="24"/>
          <w:szCs w:val="24"/>
        </w:rPr>
        <w:t xml:space="preserve">; </w:t>
      </w:r>
    </w:p>
    <w:p w14:paraId="2819636D" w14:textId="77777777" w:rsidR="00E02EC7" w:rsidRPr="00621264" w:rsidRDefault="00E02EC7" w:rsidP="00E02EC7">
      <w:pPr>
        <w:ind w:left="1440"/>
        <w:jc w:val="left"/>
        <w:rPr>
          <w:rFonts w:ascii="Times New Roman" w:hAnsi="Times New Roman"/>
          <w:sz w:val="24"/>
          <w:szCs w:val="24"/>
        </w:rPr>
      </w:pPr>
    </w:p>
    <w:p w14:paraId="2819636E" w14:textId="77777777" w:rsidR="00E02EC7" w:rsidRPr="00621264" w:rsidRDefault="00E02EC7" w:rsidP="00E02EC7">
      <w:pPr>
        <w:pStyle w:val="ListParagraph"/>
        <w:numPr>
          <w:ilvl w:val="0"/>
          <w:numId w:val="6"/>
        </w:numPr>
        <w:jc w:val="left"/>
        <w:rPr>
          <w:rFonts w:ascii="Times New Roman" w:hAnsi="Times New Roman"/>
          <w:sz w:val="24"/>
          <w:szCs w:val="24"/>
        </w:rPr>
      </w:pPr>
      <w:r w:rsidRPr="00621264">
        <w:rPr>
          <w:rFonts w:ascii="Times New Roman" w:hAnsi="Times New Roman"/>
          <w:sz w:val="24"/>
          <w:szCs w:val="24"/>
        </w:rPr>
        <w:t xml:space="preserve">Match 18 - International Match </w:t>
      </w:r>
      <w:r w:rsidR="00F254BF" w:rsidRPr="00621264">
        <w:rPr>
          <w:rFonts w:ascii="Times New Roman" w:hAnsi="Times New Roman"/>
          <w:sz w:val="24"/>
          <w:szCs w:val="24"/>
        </w:rPr>
        <w:t>(</w:t>
      </w:r>
      <w:r w:rsidRPr="00621264">
        <w:rPr>
          <w:rFonts w:ascii="Times New Roman" w:hAnsi="Times New Roman"/>
          <w:sz w:val="24"/>
          <w:szCs w:val="24"/>
        </w:rPr>
        <w:t>Stage Two</w:t>
      </w:r>
      <w:r w:rsidR="00F254BF" w:rsidRPr="00621264">
        <w:rPr>
          <w:rFonts w:ascii="Times New Roman" w:hAnsi="Times New Roman"/>
          <w:sz w:val="24"/>
          <w:szCs w:val="24"/>
        </w:rPr>
        <w:t>)</w:t>
      </w:r>
      <w:r w:rsidRPr="00621264">
        <w:rPr>
          <w:rFonts w:ascii="Times New Roman" w:hAnsi="Times New Roman"/>
          <w:sz w:val="24"/>
          <w:szCs w:val="24"/>
        </w:rPr>
        <w:t xml:space="preserve"> </w:t>
      </w:r>
      <w:r w:rsidR="004A06B8" w:rsidRPr="00621264">
        <w:rPr>
          <w:rFonts w:ascii="Times New Roman" w:hAnsi="Times New Roman"/>
          <w:sz w:val="24"/>
          <w:szCs w:val="24"/>
        </w:rPr>
        <w:t xml:space="preserve">; </w:t>
      </w:r>
    </w:p>
    <w:p w14:paraId="2819636F" w14:textId="77777777" w:rsidR="00E02EC7" w:rsidRPr="00197E35" w:rsidRDefault="00E02EC7" w:rsidP="00E02EC7">
      <w:pPr>
        <w:pStyle w:val="ListParagraph"/>
        <w:rPr>
          <w:rFonts w:ascii="Times New Roman" w:hAnsi="Times New Roman"/>
          <w:sz w:val="24"/>
          <w:szCs w:val="24"/>
        </w:rPr>
      </w:pPr>
    </w:p>
    <w:p w14:paraId="28196370" w14:textId="610C9B73"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Match 19 – Military Biathlon</w:t>
      </w:r>
      <w:r w:rsidR="00B03292">
        <w:rPr>
          <w:rFonts w:ascii="Times New Roman" w:hAnsi="Times New Roman"/>
          <w:sz w:val="24"/>
          <w:szCs w:val="24"/>
        </w:rPr>
        <w:t>;</w:t>
      </w:r>
    </w:p>
    <w:p w14:paraId="28196371" w14:textId="77777777" w:rsidR="00E02EC7" w:rsidRPr="00C51E0C" w:rsidRDefault="00E02EC7" w:rsidP="00E02EC7">
      <w:pPr>
        <w:jc w:val="left"/>
        <w:rPr>
          <w:rFonts w:ascii="Times New Roman" w:hAnsi="Times New Roman"/>
          <w:sz w:val="24"/>
          <w:szCs w:val="24"/>
        </w:rPr>
      </w:pPr>
    </w:p>
    <w:p w14:paraId="28196372" w14:textId="1FCA4AB0" w:rsidR="00E02EC7"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Match </w:t>
      </w:r>
      <w:r w:rsidRPr="00D53375">
        <w:rPr>
          <w:rFonts w:ascii="Times New Roman" w:hAnsi="Times New Roman"/>
          <w:sz w:val="24"/>
          <w:szCs w:val="24"/>
        </w:rPr>
        <w:t>3</w:t>
      </w:r>
      <w:r w:rsidR="00291896" w:rsidRPr="00D53375">
        <w:rPr>
          <w:rFonts w:ascii="Times New Roman" w:hAnsi="Times New Roman"/>
          <w:sz w:val="24"/>
          <w:szCs w:val="24"/>
        </w:rPr>
        <w:t>7</w:t>
      </w:r>
      <w:r>
        <w:rPr>
          <w:rFonts w:ascii="Times New Roman" w:hAnsi="Times New Roman"/>
          <w:sz w:val="24"/>
          <w:szCs w:val="24"/>
        </w:rPr>
        <w:t xml:space="preserve"> - Service Rifle Falling Plates</w:t>
      </w:r>
      <w:r w:rsidR="004A06B8">
        <w:rPr>
          <w:rFonts w:ascii="Times New Roman" w:hAnsi="Times New Roman"/>
          <w:sz w:val="24"/>
          <w:szCs w:val="24"/>
        </w:rPr>
        <w:t xml:space="preserve">; </w:t>
      </w:r>
      <w:r w:rsidR="00B03292">
        <w:rPr>
          <w:rFonts w:ascii="Times New Roman" w:hAnsi="Times New Roman"/>
          <w:sz w:val="24"/>
          <w:szCs w:val="24"/>
        </w:rPr>
        <w:t>and</w:t>
      </w:r>
    </w:p>
    <w:p w14:paraId="28196373" w14:textId="77777777" w:rsidR="00E02EC7" w:rsidRPr="00C51E0C" w:rsidRDefault="00E02EC7" w:rsidP="00E02EC7">
      <w:pPr>
        <w:jc w:val="left"/>
        <w:rPr>
          <w:rFonts w:ascii="Times New Roman" w:hAnsi="Times New Roman"/>
          <w:sz w:val="24"/>
          <w:szCs w:val="24"/>
        </w:rPr>
      </w:pPr>
    </w:p>
    <w:p w14:paraId="28196374" w14:textId="3BB4849D" w:rsidR="00E02EC7" w:rsidRPr="00C51E0C" w:rsidRDefault="00E02EC7" w:rsidP="00E02E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Match 50 - </w:t>
      </w:r>
      <w:r w:rsidRPr="00C51E0C">
        <w:rPr>
          <w:rFonts w:ascii="Times New Roman" w:hAnsi="Times New Roman"/>
          <w:sz w:val="24"/>
          <w:szCs w:val="24"/>
        </w:rPr>
        <w:t>Service Rifle Night Shoot</w:t>
      </w:r>
      <w:r w:rsidR="00B03292">
        <w:rPr>
          <w:rFonts w:ascii="Times New Roman" w:hAnsi="Times New Roman"/>
          <w:sz w:val="24"/>
          <w:szCs w:val="24"/>
        </w:rPr>
        <w:t>.</w:t>
      </w:r>
      <w:r w:rsidR="004A06B8">
        <w:rPr>
          <w:rFonts w:ascii="Times New Roman" w:hAnsi="Times New Roman"/>
          <w:sz w:val="24"/>
          <w:szCs w:val="24"/>
        </w:rPr>
        <w:t xml:space="preserve"> </w:t>
      </w:r>
      <w:r w:rsidR="00770015">
        <w:rPr>
          <w:rFonts w:ascii="Times New Roman" w:hAnsi="Times New Roman"/>
          <w:sz w:val="24"/>
          <w:szCs w:val="24"/>
        </w:rPr>
        <w:t xml:space="preserve"> </w:t>
      </w:r>
    </w:p>
    <w:p w14:paraId="28196375" w14:textId="77777777" w:rsidR="00E02EC7" w:rsidRDefault="00E02EC7" w:rsidP="00E02EC7">
      <w:pPr>
        <w:jc w:val="left"/>
        <w:rPr>
          <w:rFonts w:ascii="Times New Roman" w:hAnsi="Times New Roman"/>
          <w:sz w:val="24"/>
          <w:szCs w:val="24"/>
        </w:rPr>
      </w:pPr>
    </w:p>
    <w:p w14:paraId="28196376" w14:textId="77777777" w:rsidR="00E02EC7" w:rsidRDefault="00E02EC7" w:rsidP="00E02EC7">
      <w:pPr>
        <w:ind w:left="720" w:hanging="720"/>
        <w:jc w:val="left"/>
        <w:rPr>
          <w:rFonts w:ascii="Times New Roman" w:hAnsi="Times New Roman"/>
          <w:sz w:val="24"/>
          <w:szCs w:val="24"/>
        </w:rPr>
      </w:pPr>
      <w:r>
        <w:rPr>
          <w:rFonts w:ascii="Times New Roman" w:hAnsi="Times New Roman"/>
          <w:sz w:val="24"/>
          <w:szCs w:val="24"/>
        </w:rPr>
        <w:t>6.1.2</w:t>
      </w:r>
      <w:r>
        <w:rPr>
          <w:rFonts w:ascii="Times New Roman" w:hAnsi="Times New Roman"/>
          <w:sz w:val="24"/>
          <w:szCs w:val="24"/>
        </w:rPr>
        <w:tab/>
        <w:t xml:space="preserve">Stage One (Matches 11 </w:t>
      </w:r>
      <w:r w:rsidR="004A06B8">
        <w:rPr>
          <w:rFonts w:ascii="Times New Roman" w:hAnsi="Times New Roman"/>
          <w:sz w:val="24"/>
          <w:szCs w:val="24"/>
        </w:rPr>
        <w:t xml:space="preserve">to </w:t>
      </w:r>
      <w:r>
        <w:rPr>
          <w:rFonts w:ascii="Times New Roman" w:hAnsi="Times New Roman"/>
          <w:sz w:val="24"/>
          <w:szCs w:val="24"/>
        </w:rPr>
        <w:t>14)</w:t>
      </w:r>
    </w:p>
    <w:p w14:paraId="28196377" w14:textId="77777777" w:rsidR="00E02EC7" w:rsidRDefault="00E02EC7" w:rsidP="00E02EC7">
      <w:pPr>
        <w:ind w:left="720" w:hanging="720"/>
        <w:jc w:val="left"/>
        <w:rPr>
          <w:rFonts w:ascii="Times New Roman" w:hAnsi="Times New Roman"/>
          <w:sz w:val="24"/>
          <w:szCs w:val="24"/>
        </w:rPr>
      </w:pPr>
    </w:p>
    <w:p w14:paraId="28196378" w14:textId="17503BDA" w:rsidR="00E02EC7" w:rsidRDefault="00E02EC7" w:rsidP="00E02EC7">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target will have an assigned </w:t>
      </w:r>
      <w:r w:rsidR="00B03292">
        <w:rPr>
          <w:rFonts w:ascii="Times New Roman" w:hAnsi="Times New Roman"/>
          <w:sz w:val="24"/>
          <w:szCs w:val="24"/>
        </w:rPr>
        <w:t>Highest Possible Score</w:t>
      </w:r>
      <w:r>
        <w:rPr>
          <w:rFonts w:ascii="Times New Roman" w:hAnsi="Times New Roman"/>
          <w:sz w:val="24"/>
          <w:szCs w:val="24"/>
        </w:rPr>
        <w:t xml:space="preserve"> (HPS) for a stated minimum number of hits on the target. The competitor will fire the prescribed number of rounds during the prescribed timed exposures as defined in the match conditions to receive a point value up to the HPS for the match</w:t>
      </w:r>
      <w:r w:rsidR="00D858B9">
        <w:rPr>
          <w:rFonts w:ascii="Times New Roman" w:hAnsi="Times New Roman"/>
          <w:sz w:val="24"/>
          <w:szCs w:val="24"/>
        </w:rPr>
        <w:t xml:space="preserve">; </w:t>
      </w:r>
      <w:r>
        <w:rPr>
          <w:rFonts w:ascii="Times New Roman" w:hAnsi="Times New Roman"/>
          <w:sz w:val="24"/>
          <w:szCs w:val="24"/>
        </w:rPr>
        <w:t xml:space="preserve"> </w:t>
      </w:r>
    </w:p>
    <w:p w14:paraId="28196379" w14:textId="77777777" w:rsidR="00E02EC7" w:rsidRDefault="00E02EC7" w:rsidP="00E02EC7">
      <w:pPr>
        <w:ind w:left="1418" w:hanging="720"/>
        <w:jc w:val="left"/>
        <w:rPr>
          <w:rFonts w:ascii="Times New Roman" w:hAnsi="Times New Roman"/>
          <w:sz w:val="24"/>
          <w:szCs w:val="24"/>
        </w:rPr>
      </w:pPr>
    </w:p>
    <w:p w14:paraId="2819637A" w14:textId="77777777"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Stage One is run on traditional gallery ranges</w:t>
      </w:r>
      <w:r w:rsidR="00D858B9">
        <w:rPr>
          <w:rFonts w:ascii="Times New Roman" w:hAnsi="Times New Roman"/>
          <w:sz w:val="24"/>
          <w:szCs w:val="24"/>
        </w:rPr>
        <w:t>; and</w:t>
      </w:r>
    </w:p>
    <w:p w14:paraId="2819637B" w14:textId="77777777" w:rsidR="00E02EC7" w:rsidRDefault="00E02EC7" w:rsidP="00E02EC7">
      <w:pPr>
        <w:ind w:left="1418" w:hanging="720"/>
        <w:jc w:val="left"/>
        <w:rPr>
          <w:rFonts w:ascii="Times New Roman" w:hAnsi="Times New Roman"/>
          <w:sz w:val="24"/>
          <w:szCs w:val="24"/>
        </w:rPr>
      </w:pPr>
    </w:p>
    <w:p w14:paraId="2819637C" w14:textId="20296261"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See Match Conditions for specific details.</w:t>
      </w:r>
    </w:p>
    <w:p w14:paraId="2819637D" w14:textId="77777777" w:rsidR="00E02EC7" w:rsidRDefault="00E02EC7" w:rsidP="00E02EC7">
      <w:pPr>
        <w:jc w:val="left"/>
        <w:rPr>
          <w:rFonts w:ascii="Times New Roman" w:hAnsi="Times New Roman"/>
          <w:sz w:val="24"/>
          <w:szCs w:val="24"/>
        </w:rPr>
      </w:pPr>
    </w:p>
    <w:p w14:paraId="2819637E" w14:textId="77777777" w:rsidR="00E02EC7" w:rsidRDefault="00E02EC7" w:rsidP="00E02EC7">
      <w:pPr>
        <w:ind w:left="720" w:hanging="720"/>
        <w:jc w:val="left"/>
        <w:rPr>
          <w:rFonts w:ascii="Times New Roman" w:hAnsi="Times New Roman"/>
          <w:sz w:val="24"/>
          <w:szCs w:val="24"/>
        </w:rPr>
      </w:pPr>
      <w:r>
        <w:rPr>
          <w:rFonts w:ascii="Times New Roman" w:hAnsi="Times New Roman"/>
          <w:sz w:val="24"/>
          <w:szCs w:val="24"/>
        </w:rPr>
        <w:t>6.1.3</w:t>
      </w:r>
      <w:r>
        <w:rPr>
          <w:rFonts w:ascii="Times New Roman" w:hAnsi="Times New Roman"/>
          <w:sz w:val="24"/>
          <w:szCs w:val="24"/>
        </w:rPr>
        <w:tab/>
        <w:t xml:space="preserve">Stage Two </w:t>
      </w:r>
      <w:r w:rsidR="007B24BE">
        <w:rPr>
          <w:rFonts w:ascii="Times New Roman" w:hAnsi="Times New Roman"/>
          <w:sz w:val="24"/>
          <w:szCs w:val="24"/>
        </w:rPr>
        <w:t xml:space="preserve">– Queen’s Medal </w:t>
      </w:r>
      <w:r>
        <w:rPr>
          <w:rFonts w:ascii="Times New Roman" w:hAnsi="Times New Roman"/>
          <w:sz w:val="24"/>
          <w:szCs w:val="24"/>
        </w:rPr>
        <w:t>(Match 15)</w:t>
      </w:r>
      <w:r w:rsidR="007B24BE">
        <w:rPr>
          <w:rFonts w:ascii="Times New Roman" w:hAnsi="Times New Roman"/>
          <w:sz w:val="24"/>
          <w:szCs w:val="24"/>
        </w:rPr>
        <w:t xml:space="preserve"> </w:t>
      </w:r>
    </w:p>
    <w:p w14:paraId="2819637F" w14:textId="77777777" w:rsidR="00E02EC7" w:rsidRDefault="00E02EC7" w:rsidP="00E02EC7">
      <w:pPr>
        <w:ind w:left="720" w:hanging="720"/>
        <w:jc w:val="left"/>
        <w:rPr>
          <w:rFonts w:ascii="Times New Roman" w:hAnsi="Times New Roman"/>
          <w:sz w:val="24"/>
          <w:szCs w:val="24"/>
        </w:rPr>
      </w:pPr>
    </w:p>
    <w:p w14:paraId="28196380" w14:textId="19E24DE8" w:rsidR="00E02EC7" w:rsidRDefault="00E02EC7" w:rsidP="00E02EC7">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target will have an assigned </w:t>
      </w:r>
      <w:r w:rsidR="00B03292">
        <w:rPr>
          <w:rFonts w:ascii="Times New Roman" w:hAnsi="Times New Roman"/>
          <w:sz w:val="24"/>
          <w:szCs w:val="24"/>
        </w:rPr>
        <w:t>Highest Possible Score</w:t>
      </w:r>
      <w:r>
        <w:rPr>
          <w:rFonts w:ascii="Times New Roman" w:hAnsi="Times New Roman"/>
          <w:sz w:val="24"/>
          <w:szCs w:val="24"/>
        </w:rPr>
        <w:t xml:space="preserve"> (HPS) for a stated minimum number of hits on the target. </w:t>
      </w:r>
      <w:r w:rsidR="00F43B36">
        <w:rPr>
          <w:rFonts w:ascii="Times New Roman" w:hAnsi="Times New Roman"/>
          <w:sz w:val="24"/>
          <w:szCs w:val="24"/>
        </w:rPr>
        <w:t xml:space="preserve">The competitor will fire the prescribed number of rounds during the prescribed timed exposures as defined in the match conditions to receive a point’s value up to the HPS for the match. </w:t>
      </w:r>
      <w:r>
        <w:rPr>
          <w:rFonts w:ascii="Times New Roman" w:hAnsi="Times New Roman"/>
          <w:sz w:val="24"/>
          <w:szCs w:val="24"/>
        </w:rPr>
        <w:t>This is to determine the Queen’s Medal for Champion Shot for the Regular, Primary Reserve and RCMP forces</w:t>
      </w:r>
      <w:r w:rsidR="00D858B9">
        <w:rPr>
          <w:rFonts w:ascii="Times New Roman" w:hAnsi="Times New Roman"/>
          <w:sz w:val="24"/>
          <w:szCs w:val="24"/>
        </w:rPr>
        <w:t>;</w:t>
      </w:r>
    </w:p>
    <w:p w14:paraId="28196381" w14:textId="77777777" w:rsidR="00E02EC7" w:rsidRDefault="00E02EC7" w:rsidP="00E02EC7">
      <w:pPr>
        <w:ind w:left="1418" w:hanging="720"/>
        <w:jc w:val="left"/>
        <w:rPr>
          <w:rFonts w:ascii="Times New Roman" w:hAnsi="Times New Roman"/>
          <w:sz w:val="24"/>
          <w:szCs w:val="24"/>
        </w:rPr>
      </w:pPr>
    </w:p>
    <w:p w14:paraId="28196382" w14:textId="77777777"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Stage Two is run on traditional gallery ranges</w:t>
      </w:r>
      <w:r w:rsidR="00D858B9">
        <w:rPr>
          <w:rFonts w:ascii="Times New Roman" w:hAnsi="Times New Roman"/>
          <w:sz w:val="24"/>
          <w:szCs w:val="24"/>
        </w:rPr>
        <w:t xml:space="preserve">; </w:t>
      </w:r>
    </w:p>
    <w:p w14:paraId="28196383" w14:textId="77777777" w:rsidR="00E02EC7" w:rsidRDefault="00E02EC7" w:rsidP="00E02EC7">
      <w:pPr>
        <w:ind w:left="1418" w:hanging="720"/>
        <w:jc w:val="left"/>
        <w:rPr>
          <w:rFonts w:ascii="Times New Roman" w:hAnsi="Times New Roman"/>
          <w:sz w:val="24"/>
          <w:szCs w:val="24"/>
        </w:rPr>
      </w:pPr>
    </w:p>
    <w:p w14:paraId="28196384" w14:textId="11D9AD67"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See Match Conditions for specific details</w:t>
      </w:r>
      <w:r w:rsidR="00D858B9">
        <w:rPr>
          <w:rFonts w:ascii="Times New Roman" w:hAnsi="Times New Roman"/>
          <w:sz w:val="24"/>
          <w:szCs w:val="24"/>
        </w:rPr>
        <w:t xml:space="preserve">; </w:t>
      </w:r>
    </w:p>
    <w:p w14:paraId="28196385" w14:textId="77777777" w:rsidR="00E02EC7" w:rsidRDefault="00E02EC7" w:rsidP="00E02EC7">
      <w:pPr>
        <w:ind w:left="1418" w:hanging="720"/>
        <w:jc w:val="left"/>
        <w:rPr>
          <w:rFonts w:ascii="Times New Roman" w:hAnsi="Times New Roman"/>
          <w:sz w:val="24"/>
          <w:szCs w:val="24"/>
        </w:rPr>
      </w:pPr>
    </w:p>
    <w:p w14:paraId="28196386" w14:textId="341D4054"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Eligibility criteri</w:t>
      </w:r>
      <w:r w:rsidR="00B03292">
        <w:rPr>
          <w:rFonts w:ascii="Times New Roman" w:hAnsi="Times New Roman"/>
          <w:sz w:val="24"/>
          <w:szCs w:val="24"/>
        </w:rPr>
        <w:t>a</w:t>
      </w:r>
      <w:r>
        <w:rPr>
          <w:rFonts w:ascii="Times New Roman" w:hAnsi="Times New Roman"/>
          <w:sz w:val="24"/>
          <w:szCs w:val="24"/>
        </w:rPr>
        <w:t xml:space="preserve"> for Stage Two </w:t>
      </w:r>
      <w:r w:rsidR="00B03292">
        <w:rPr>
          <w:rFonts w:ascii="Times New Roman" w:hAnsi="Times New Roman"/>
          <w:sz w:val="24"/>
          <w:szCs w:val="24"/>
        </w:rPr>
        <w:t>are</w:t>
      </w:r>
      <w:r>
        <w:rPr>
          <w:rFonts w:ascii="Times New Roman" w:hAnsi="Times New Roman"/>
          <w:sz w:val="24"/>
          <w:szCs w:val="24"/>
        </w:rPr>
        <w:t xml:space="preserve"> defined</w:t>
      </w:r>
      <w:r w:rsidR="00B03292">
        <w:rPr>
          <w:rFonts w:ascii="Times New Roman" w:hAnsi="Times New Roman"/>
          <w:sz w:val="24"/>
          <w:szCs w:val="24"/>
        </w:rPr>
        <w:t xml:space="preserve"> as follows</w:t>
      </w:r>
      <w:r>
        <w:rPr>
          <w:rFonts w:ascii="Times New Roman" w:hAnsi="Times New Roman"/>
          <w:sz w:val="24"/>
          <w:szCs w:val="24"/>
        </w:rPr>
        <w:t>:</w:t>
      </w:r>
    </w:p>
    <w:p w14:paraId="28196387" w14:textId="77777777" w:rsidR="00E02EC7" w:rsidRDefault="00E02EC7" w:rsidP="00E02EC7">
      <w:pPr>
        <w:ind w:left="1418" w:hanging="720"/>
        <w:jc w:val="left"/>
        <w:rPr>
          <w:rFonts w:ascii="Times New Roman" w:hAnsi="Times New Roman"/>
          <w:sz w:val="24"/>
          <w:szCs w:val="24"/>
        </w:rPr>
      </w:pPr>
    </w:p>
    <w:p w14:paraId="0C7249CB" w14:textId="0E4B2900" w:rsidR="00501A07" w:rsidRDefault="00DB2787" w:rsidP="00E22A89">
      <w:pPr>
        <w:ind w:left="698" w:firstLine="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E02EC7" w:rsidRPr="003D1E1D">
        <w:rPr>
          <w:rFonts w:ascii="Times New Roman" w:hAnsi="Times New Roman"/>
          <w:sz w:val="24"/>
          <w:szCs w:val="24"/>
        </w:rPr>
        <w:t xml:space="preserve">The top 50 CAF qualify to compete in Stage Two based on ranking </w:t>
      </w:r>
    </w:p>
    <w:p w14:paraId="4DF8954D" w14:textId="77777777" w:rsidR="004F4DE7" w:rsidRDefault="00E02EC7" w:rsidP="00E22A89">
      <w:pPr>
        <w:ind w:left="2153"/>
        <w:jc w:val="left"/>
        <w:rPr>
          <w:rFonts w:ascii="Times New Roman" w:hAnsi="Times New Roman"/>
          <w:sz w:val="24"/>
          <w:szCs w:val="24"/>
        </w:rPr>
      </w:pPr>
      <w:r w:rsidRPr="003D1E1D">
        <w:rPr>
          <w:rFonts w:ascii="Times New Roman" w:hAnsi="Times New Roman"/>
          <w:sz w:val="24"/>
          <w:szCs w:val="24"/>
        </w:rPr>
        <w:t>position from the results of Stage One</w:t>
      </w:r>
      <w:r w:rsidR="004F4DE7">
        <w:rPr>
          <w:rFonts w:ascii="Times New Roman" w:hAnsi="Times New Roman"/>
          <w:sz w:val="24"/>
          <w:szCs w:val="24"/>
        </w:rPr>
        <w:t>;</w:t>
      </w:r>
    </w:p>
    <w:p w14:paraId="5B5A8495" w14:textId="77777777" w:rsidR="004F4DE7" w:rsidRDefault="004F4DE7" w:rsidP="00E22A89">
      <w:pPr>
        <w:ind w:left="2153"/>
        <w:jc w:val="left"/>
        <w:rPr>
          <w:rFonts w:ascii="Times New Roman" w:hAnsi="Times New Roman"/>
          <w:sz w:val="24"/>
          <w:szCs w:val="24"/>
        </w:rPr>
      </w:pPr>
    </w:p>
    <w:p w14:paraId="25BB371B" w14:textId="2339BB22" w:rsidR="00E22A89" w:rsidRDefault="004F4DE7" w:rsidP="004F4DE7">
      <w:pPr>
        <w:ind w:left="2153" w:hanging="713"/>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At least t</w:t>
      </w:r>
      <w:r w:rsidR="00E22A89">
        <w:rPr>
          <w:rFonts w:ascii="Times New Roman" w:hAnsi="Times New Roman"/>
          <w:sz w:val="24"/>
          <w:szCs w:val="24"/>
        </w:rPr>
        <w:t xml:space="preserve">wo CR tyros will advance to Stage Two </w:t>
      </w:r>
      <w:r>
        <w:rPr>
          <w:rFonts w:ascii="Times New Roman" w:hAnsi="Times New Roman"/>
          <w:sz w:val="24"/>
          <w:szCs w:val="24"/>
        </w:rPr>
        <w:t>IOT provide sufficient competition for the CR Charlie Schweider Rifle Trophy</w:t>
      </w:r>
      <w:r w:rsidR="00D858B9" w:rsidRPr="003D1E1D">
        <w:rPr>
          <w:rFonts w:ascii="Times New Roman" w:hAnsi="Times New Roman"/>
          <w:sz w:val="24"/>
          <w:szCs w:val="24"/>
        </w:rPr>
        <w:t xml:space="preserve">; </w:t>
      </w:r>
    </w:p>
    <w:p w14:paraId="19CB3194" w14:textId="77777777" w:rsidR="004F4DE7" w:rsidRDefault="004F4DE7" w:rsidP="004F4DE7">
      <w:pPr>
        <w:ind w:left="2153" w:hanging="713"/>
        <w:jc w:val="left"/>
        <w:rPr>
          <w:rFonts w:ascii="Times New Roman" w:hAnsi="Times New Roman"/>
          <w:sz w:val="24"/>
          <w:szCs w:val="24"/>
        </w:rPr>
      </w:pPr>
    </w:p>
    <w:p w14:paraId="2819638A" w14:textId="1B4B516D" w:rsidR="00E02EC7" w:rsidRDefault="004F4DE7" w:rsidP="004F4DE7">
      <w:pPr>
        <w:ind w:left="2153" w:hanging="713"/>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E02EC7" w:rsidRPr="004F4DE7">
        <w:rPr>
          <w:rFonts w:ascii="Times New Roman" w:hAnsi="Times New Roman"/>
          <w:sz w:val="24"/>
          <w:szCs w:val="24"/>
        </w:rPr>
        <w:t xml:space="preserve">The top 20 International </w:t>
      </w:r>
      <w:r w:rsidR="00857503" w:rsidRPr="004F4DE7">
        <w:rPr>
          <w:rFonts w:ascii="Times New Roman" w:hAnsi="Times New Roman"/>
          <w:sz w:val="24"/>
          <w:szCs w:val="24"/>
        </w:rPr>
        <w:t xml:space="preserve">personnel </w:t>
      </w:r>
      <w:r w:rsidR="00E02EC7" w:rsidRPr="004F4DE7">
        <w:rPr>
          <w:rFonts w:ascii="Times New Roman" w:hAnsi="Times New Roman"/>
          <w:sz w:val="24"/>
          <w:szCs w:val="24"/>
        </w:rPr>
        <w:t>comprise the remainder of the competitors firing Stage Two based on ranking position from the results of Stage One</w:t>
      </w:r>
      <w:r w:rsidR="00D858B9" w:rsidRPr="004F4DE7">
        <w:rPr>
          <w:rFonts w:ascii="Times New Roman" w:hAnsi="Times New Roman"/>
          <w:sz w:val="24"/>
          <w:szCs w:val="24"/>
        </w:rPr>
        <w:t>; and</w:t>
      </w:r>
    </w:p>
    <w:p w14:paraId="36093BE3" w14:textId="61BE962C" w:rsidR="004F4DE7" w:rsidRDefault="004F4DE7" w:rsidP="004F4DE7">
      <w:pPr>
        <w:ind w:left="2153" w:hanging="713"/>
        <w:jc w:val="left"/>
        <w:rPr>
          <w:rFonts w:ascii="Times New Roman" w:hAnsi="Times New Roman"/>
          <w:sz w:val="24"/>
          <w:szCs w:val="24"/>
        </w:rPr>
      </w:pPr>
    </w:p>
    <w:p w14:paraId="2819638C" w14:textId="0FF6924C" w:rsidR="00E02EC7" w:rsidRDefault="004F4DE7" w:rsidP="004F4DE7">
      <w:pPr>
        <w:ind w:left="2153" w:hanging="713"/>
        <w:jc w:val="left"/>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E02EC7" w:rsidRPr="00152BAD">
        <w:rPr>
          <w:rFonts w:ascii="Times New Roman" w:hAnsi="Times New Roman"/>
          <w:sz w:val="24"/>
          <w:szCs w:val="24"/>
        </w:rPr>
        <w:t xml:space="preserve">International </w:t>
      </w:r>
      <w:r w:rsidR="00D054B2">
        <w:rPr>
          <w:rFonts w:ascii="Times New Roman" w:hAnsi="Times New Roman"/>
          <w:sz w:val="24"/>
          <w:szCs w:val="24"/>
        </w:rPr>
        <w:t xml:space="preserve">and law enforcement </w:t>
      </w:r>
      <w:r w:rsidR="00857503">
        <w:rPr>
          <w:rFonts w:ascii="Times New Roman" w:hAnsi="Times New Roman"/>
          <w:sz w:val="24"/>
          <w:szCs w:val="24"/>
        </w:rPr>
        <w:t>competitors</w:t>
      </w:r>
      <w:r w:rsidR="00E02EC7" w:rsidRPr="00152BAD">
        <w:rPr>
          <w:rFonts w:ascii="Times New Roman" w:hAnsi="Times New Roman"/>
          <w:sz w:val="24"/>
          <w:szCs w:val="24"/>
        </w:rPr>
        <w:t xml:space="preserve"> are not eligible for Queen’s Medal for Champion Shot.</w:t>
      </w:r>
    </w:p>
    <w:p w14:paraId="2819638D" w14:textId="77777777" w:rsidR="00E9115C" w:rsidRDefault="00E9115C" w:rsidP="00D53375">
      <w:pPr>
        <w:pStyle w:val="ListParagraph"/>
        <w:ind w:left="2160"/>
        <w:jc w:val="left"/>
        <w:rPr>
          <w:rFonts w:ascii="Times New Roman" w:hAnsi="Times New Roman"/>
          <w:sz w:val="24"/>
          <w:szCs w:val="24"/>
        </w:rPr>
      </w:pPr>
    </w:p>
    <w:p w14:paraId="2819638E" w14:textId="4DC42917" w:rsidR="00E9115C" w:rsidRPr="00D53375" w:rsidRDefault="00E9115C" w:rsidP="00E9115C">
      <w:pPr>
        <w:jc w:val="left"/>
        <w:rPr>
          <w:rFonts w:ascii="Times New Roman" w:hAnsi="Times New Roman"/>
          <w:sz w:val="24"/>
          <w:szCs w:val="24"/>
        </w:rPr>
      </w:pPr>
      <w:r w:rsidRPr="00D53375">
        <w:rPr>
          <w:rFonts w:ascii="Times New Roman" w:hAnsi="Times New Roman"/>
          <w:sz w:val="24"/>
          <w:szCs w:val="24"/>
        </w:rPr>
        <w:t>6.1.4</w:t>
      </w:r>
      <w:r w:rsidRPr="00D53375">
        <w:rPr>
          <w:rFonts w:ascii="Times New Roman" w:hAnsi="Times New Roman"/>
          <w:sz w:val="24"/>
          <w:szCs w:val="24"/>
        </w:rPr>
        <w:tab/>
        <w:t xml:space="preserve">The Canadian Ranger </w:t>
      </w:r>
      <w:r w:rsidR="00B03292">
        <w:rPr>
          <w:rFonts w:ascii="Times New Roman" w:hAnsi="Times New Roman"/>
          <w:sz w:val="24"/>
          <w:szCs w:val="24"/>
        </w:rPr>
        <w:t xml:space="preserve">Open </w:t>
      </w:r>
      <w:r w:rsidRPr="00D53375">
        <w:rPr>
          <w:rFonts w:ascii="Times New Roman" w:hAnsi="Times New Roman"/>
          <w:sz w:val="24"/>
          <w:szCs w:val="24"/>
        </w:rPr>
        <w:t>(Match 16)</w:t>
      </w:r>
    </w:p>
    <w:p w14:paraId="2819638F" w14:textId="77777777" w:rsidR="00E9115C" w:rsidRPr="00D53375" w:rsidRDefault="00E9115C" w:rsidP="00E9115C">
      <w:pPr>
        <w:jc w:val="left"/>
        <w:rPr>
          <w:rFonts w:ascii="Times New Roman" w:hAnsi="Times New Roman"/>
          <w:sz w:val="24"/>
          <w:szCs w:val="24"/>
        </w:rPr>
      </w:pPr>
    </w:p>
    <w:p w14:paraId="28196390" w14:textId="0E5FD19E" w:rsidR="00E9115C" w:rsidRPr="00D53375" w:rsidRDefault="00E9115C" w:rsidP="00E9115C">
      <w:pPr>
        <w:ind w:left="1418" w:hanging="709"/>
        <w:jc w:val="left"/>
        <w:rPr>
          <w:rFonts w:ascii="Times New Roman" w:hAnsi="Times New Roman"/>
          <w:sz w:val="24"/>
          <w:szCs w:val="24"/>
        </w:rPr>
      </w:pPr>
      <w:r w:rsidRPr="00D53375">
        <w:rPr>
          <w:rFonts w:ascii="Times New Roman" w:hAnsi="Times New Roman"/>
          <w:sz w:val="24"/>
          <w:szCs w:val="24"/>
        </w:rPr>
        <w:t>a.</w:t>
      </w:r>
      <w:r w:rsidRPr="00D53375">
        <w:rPr>
          <w:rFonts w:ascii="Times New Roman" w:hAnsi="Times New Roman"/>
          <w:sz w:val="24"/>
          <w:szCs w:val="24"/>
        </w:rPr>
        <w:tab/>
        <w:t>Eligibi</w:t>
      </w:r>
      <w:r w:rsidR="00857503">
        <w:rPr>
          <w:rFonts w:ascii="Times New Roman" w:hAnsi="Times New Roman"/>
          <w:sz w:val="24"/>
          <w:szCs w:val="24"/>
        </w:rPr>
        <w:t>lity criteria</w:t>
      </w:r>
      <w:r w:rsidRPr="00D53375">
        <w:rPr>
          <w:rFonts w:ascii="Times New Roman" w:hAnsi="Times New Roman"/>
          <w:sz w:val="24"/>
          <w:szCs w:val="24"/>
        </w:rPr>
        <w:t xml:space="preserve"> to shoot the Canadian Ranger </w:t>
      </w:r>
      <w:r w:rsidR="00B03292">
        <w:rPr>
          <w:rFonts w:ascii="Times New Roman" w:hAnsi="Times New Roman"/>
          <w:sz w:val="24"/>
          <w:szCs w:val="24"/>
        </w:rPr>
        <w:t xml:space="preserve">Open </w:t>
      </w:r>
      <w:r w:rsidR="00857503">
        <w:rPr>
          <w:rFonts w:ascii="Times New Roman" w:hAnsi="Times New Roman"/>
          <w:sz w:val="24"/>
          <w:szCs w:val="24"/>
        </w:rPr>
        <w:t>are</w:t>
      </w:r>
      <w:r w:rsidR="00B03292">
        <w:rPr>
          <w:rFonts w:ascii="Times New Roman" w:hAnsi="Times New Roman"/>
          <w:sz w:val="24"/>
          <w:szCs w:val="24"/>
        </w:rPr>
        <w:t xml:space="preserve"> as follows</w:t>
      </w:r>
      <w:r w:rsidRPr="00D53375">
        <w:rPr>
          <w:rFonts w:ascii="Times New Roman" w:hAnsi="Times New Roman"/>
          <w:sz w:val="24"/>
          <w:szCs w:val="24"/>
        </w:rPr>
        <w:t>:</w:t>
      </w:r>
    </w:p>
    <w:p w14:paraId="28196391" w14:textId="77777777" w:rsidR="00E9115C" w:rsidRPr="00D53375" w:rsidRDefault="00E9115C" w:rsidP="00E9115C">
      <w:pPr>
        <w:ind w:left="1418" w:hanging="709"/>
        <w:jc w:val="left"/>
        <w:rPr>
          <w:rFonts w:ascii="Times New Roman" w:hAnsi="Times New Roman"/>
          <w:sz w:val="24"/>
          <w:szCs w:val="24"/>
        </w:rPr>
      </w:pPr>
    </w:p>
    <w:p w14:paraId="28196392" w14:textId="74B19665" w:rsidR="00E9115C" w:rsidRDefault="00E9115C" w:rsidP="00E9115C">
      <w:pPr>
        <w:ind w:left="2127" w:hanging="709"/>
        <w:jc w:val="left"/>
        <w:rPr>
          <w:rFonts w:ascii="Times New Roman" w:hAnsi="Times New Roman"/>
          <w:sz w:val="24"/>
          <w:szCs w:val="24"/>
        </w:rPr>
      </w:pPr>
      <w:r w:rsidRPr="00D53375">
        <w:rPr>
          <w:rFonts w:ascii="Times New Roman" w:hAnsi="Times New Roman"/>
          <w:sz w:val="24"/>
          <w:szCs w:val="24"/>
        </w:rPr>
        <w:t>i.</w:t>
      </w:r>
      <w:r w:rsidRPr="00D53375">
        <w:rPr>
          <w:rFonts w:ascii="Times New Roman" w:hAnsi="Times New Roman"/>
          <w:sz w:val="24"/>
          <w:szCs w:val="24"/>
        </w:rPr>
        <w:tab/>
        <w:t>Competitors must be active serving members of a Canadian Ranger Patrol Group</w:t>
      </w:r>
      <w:r w:rsidR="00B03292">
        <w:rPr>
          <w:rFonts w:ascii="Times New Roman" w:hAnsi="Times New Roman"/>
          <w:sz w:val="24"/>
          <w:szCs w:val="24"/>
        </w:rPr>
        <w:t xml:space="preserve"> (CRPG)</w:t>
      </w:r>
      <w:r w:rsidRPr="00D53375">
        <w:rPr>
          <w:rFonts w:ascii="Times New Roman" w:hAnsi="Times New Roman"/>
          <w:sz w:val="24"/>
          <w:szCs w:val="24"/>
        </w:rPr>
        <w:t xml:space="preserve">. They must be </w:t>
      </w:r>
      <w:r w:rsidR="00B03292">
        <w:rPr>
          <w:rFonts w:ascii="Times New Roman" w:hAnsi="Times New Roman"/>
          <w:sz w:val="24"/>
          <w:szCs w:val="24"/>
        </w:rPr>
        <w:t>CR</w:t>
      </w:r>
      <w:r w:rsidR="00835700">
        <w:rPr>
          <w:rFonts w:ascii="Times New Roman" w:hAnsi="Times New Roman"/>
          <w:sz w:val="24"/>
          <w:szCs w:val="24"/>
        </w:rPr>
        <w:t>s</w:t>
      </w:r>
      <w:r w:rsidR="00B03292">
        <w:rPr>
          <w:rFonts w:ascii="Times New Roman" w:hAnsi="Times New Roman"/>
          <w:sz w:val="24"/>
          <w:szCs w:val="24"/>
        </w:rPr>
        <w:t xml:space="preserve"> </w:t>
      </w:r>
      <w:r w:rsidRPr="00D53375">
        <w:rPr>
          <w:rFonts w:ascii="Times New Roman" w:hAnsi="Times New Roman"/>
          <w:sz w:val="24"/>
          <w:szCs w:val="24"/>
        </w:rPr>
        <w:t xml:space="preserve">and not CAF member support staff who </w:t>
      </w:r>
      <w:r w:rsidR="00835700">
        <w:rPr>
          <w:rFonts w:ascii="Times New Roman" w:hAnsi="Times New Roman"/>
          <w:sz w:val="24"/>
          <w:szCs w:val="24"/>
        </w:rPr>
        <w:t>are</w:t>
      </w:r>
      <w:r w:rsidR="00CA5E03">
        <w:rPr>
          <w:rFonts w:ascii="Times New Roman" w:hAnsi="Times New Roman"/>
          <w:sz w:val="24"/>
          <w:szCs w:val="24"/>
        </w:rPr>
        <w:t xml:space="preserve"> </w:t>
      </w:r>
      <w:r w:rsidRPr="00D53375">
        <w:rPr>
          <w:rFonts w:ascii="Times New Roman" w:hAnsi="Times New Roman"/>
          <w:sz w:val="24"/>
          <w:szCs w:val="24"/>
        </w:rPr>
        <w:t xml:space="preserve">posted to a </w:t>
      </w:r>
      <w:r w:rsidR="00835700">
        <w:rPr>
          <w:rFonts w:ascii="Times New Roman" w:hAnsi="Times New Roman"/>
          <w:sz w:val="24"/>
          <w:szCs w:val="24"/>
        </w:rPr>
        <w:t xml:space="preserve">Canadian </w:t>
      </w:r>
      <w:r w:rsidR="00857503">
        <w:rPr>
          <w:rFonts w:ascii="Times New Roman" w:hAnsi="Times New Roman"/>
          <w:sz w:val="24"/>
          <w:szCs w:val="24"/>
        </w:rPr>
        <w:t>Ranger Patrol; and</w:t>
      </w:r>
    </w:p>
    <w:p w14:paraId="78086257" w14:textId="39A7A387" w:rsidR="00857503" w:rsidRDefault="00857503" w:rsidP="00E9115C">
      <w:pPr>
        <w:ind w:left="2127" w:hanging="709"/>
        <w:jc w:val="left"/>
        <w:rPr>
          <w:rFonts w:ascii="Times New Roman" w:hAnsi="Times New Roman"/>
          <w:sz w:val="24"/>
          <w:szCs w:val="24"/>
        </w:rPr>
      </w:pPr>
    </w:p>
    <w:p w14:paraId="5A5AE36B" w14:textId="54FFFC17" w:rsidR="00857503" w:rsidRDefault="00857503" w:rsidP="00E9115C">
      <w:pPr>
        <w:ind w:left="2127" w:hanging="709"/>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At least two CR tyros will advance to </w:t>
      </w:r>
      <w:r w:rsidRPr="00372831">
        <w:rPr>
          <w:rFonts w:ascii="Times New Roman" w:hAnsi="Times New Roman"/>
          <w:sz w:val="24"/>
          <w:szCs w:val="24"/>
        </w:rPr>
        <w:t xml:space="preserve">Stage </w:t>
      </w:r>
      <w:r w:rsidR="00372831">
        <w:rPr>
          <w:rFonts w:ascii="Times New Roman" w:hAnsi="Times New Roman"/>
          <w:sz w:val="24"/>
          <w:szCs w:val="24"/>
        </w:rPr>
        <w:t>2.</w:t>
      </w:r>
      <w:r>
        <w:rPr>
          <w:rFonts w:ascii="Times New Roman" w:hAnsi="Times New Roman"/>
          <w:sz w:val="24"/>
          <w:szCs w:val="24"/>
        </w:rPr>
        <w:t xml:space="preserve"> </w:t>
      </w:r>
    </w:p>
    <w:p w14:paraId="0CF965B4" w14:textId="77777777" w:rsidR="00857503" w:rsidRPr="00D53375" w:rsidRDefault="00857503" w:rsidP="00E9115C">
      <w:pPr>
        <w:ind w:left="2127" w:hanging="709"/>
        <w:jc w:val="left"/>
        <w:rPr>
          <w:rFonts w:ascii="Times New Roman" w:hAnsi="Times New Roman"/>
          <w:sz w:val="24"/>
          <w:szCs w:val="24"/>
        </w:rPr>
      </w:pPr>
    </w:p>
    <w:p w14:paraId="28196393" w14:textId="77777777" w:rsidR="00E9115C" w:rsidRPr="00D53375" w:rsidRDefault="00E9115C" w:rsidP="00E9115C">
      <w:pPr>
        <w:ind w:left="1418" w:hanging="709"/>
        <w:jc w:val="left"/>
        <w:rPr>
          <w:rFonts w:ascii="Times New Roman" w:hAnsi="Times New Roman"/>
          <w:sz w:val="24"/>
          <w:szCs w:val="24"/>
        </w:rPr>
      </w:pPr>
    </w:p>
    <w:p w14:paraId="28196394" w14:textId="7DE5AE8B" w:rsidR="00E9115C" w:rsidRPr="00D53375" w:rsidRDefault="00E9115C" w:rsidP="00E9115C">
      <w:pPr>
        <w:ind w:left="1418" w:hanging="709"/>
        <w:jc w:val="left"/>
        <w:rPr>
          <w:rFonts w:ascii="Times New Roman" w:hAnsi="Times New Roman"/>
          <w:sz w:val="24"/>
          <w:szCs w:val="24"/>
        </w:rPr>
      </w:pPr>
      <w:r w:rsidRPr="00D53375">
        <w:rPr>
          <w:rFonts w:ascii="Times New Roman" w:hAnsi="Times New Roman"/>
          <w:sz w:val="24"/>
          <w:szCs w:val="24"/>
        </w:rPr>
        <w:t>b.</w:t>
      </w:r>
      <w:r w:rsidRPr="00D53375">
        <w:rPr>
          <w:rFonts w:ascii="Times New Roman" w:hAnsi="Times New Roman"/>
          <w:sz w:val="24"/>
          <w:szCs w:val="24"/>
        </w:rPr>
        <w:tab/>
        <w:t xml:space="preserve">Each target will have an assigned </w:t>
      </w:r>
      <w:r w:rsidR="00835700">
        <w:rPr>
          <w:rFonts w:ascii="Times New Roman" w:hAnsi="Times New Roman"/>
          <w:sz w:val="24"/>
          <w:szCs w:val="24"/>
        </w:rPr>
        <w:t xml:space="preserve">Highest </w:t>
      </w:r>
      <w:r w:rsidR="00B03292">
        <w:rPr>
          <w:rFonts w:ascii="Times New Roman" w:hAnsi="Times New Roman"/>
          <w:sz w:val="24"/>
          <w:szCs w:val="24"/>
        </w:rPr>
        <w:t>Possible Score</w:t>
      </w:r>
      <w:r w:rsidRPr="00D53375">
        <w:rPr>
          <w:rFonts w:ascii="Times New Roman" w:hAnsi="Times New Roman"/>
          <w:sz w:val="24"/>
          <w:szCs w:val="24"/>
        </w:rPr>
        <w:t xml:space="preserve"> (HPS) for a stated minimum number of hits on the target. The competitor will fire the prescribed number of rounds during the prescribed timed exposures as defined in the match conditions to receive a </w:t>
      </w:r>
      <w:r w:rsidR="00F43B36" w:rsidRPr="00D53375">
        <w:rPr>
          <w:rFonts w:ascii="Times New Roman" w:hAnsi="Times New Roman"/>
          <w:sz w:val="24"/>
          <w:szCs w:val="24"/>
        </w:rPr>
        <w:t>point’s</w:t>
      </w:r>
      <w:r w:rsidRPr="00D53375">
        <w:rPr>
          <w:rFonts w:ascii="Times New Roman" w:hAnsi="Times New Roman"/>
          <w:sz w:val="24"/>
          <w:szCs w:val="24"/>
        </w:rPr>
        <w:t xml:space="preserve"> value up to the HPS for the match. This is to determine the Canadian Ranger Champion; </w:t>
      </w:r>
    </w:p>
    <w:p w14:paraId="28196395" w14:textId="77777777" w:rsidR="00E9115C" w:rsidRPr="00D53375" w:rsidRDefault="00E9115C" w:rsidP="00E9115C">
      <w:pPr>
        <w:ind w:left="1418" w:hanging="720"/>
        <w:jc w:val="left"/>
        <w:rPr>
          <w:rFonts w:ascii="Times New Roman" w:hAnsi="Times New Roman"/>
          <w:sz w:val="24"/>
          <w:szCs w:val="24"/>
        </w:rPr>
      </w:pPr>
    </w:p>
    <w:p w14:paraId="28196396" w14:textId="021F13F2" w:rsidR="00E9115C" w:rsidRPr="00D53375" w:rsidRDefault="00E9115C" w:rsidP="00E9115C">
      <w:pPr>
        <w:ind w:left="1418" w:hanging="720"/>
        <w:jc w:val="left"/>
        <w:rPr>
          <w:rFonts w:ascii="Times New Roman" w:hAnsi="Times New Roman"/>
          <w:sz w:val="24"/>
          <w:szCs w:val="24"/>
        </w:rPr>
      </w:pPr>
      <w:r w:rsidRPr="00D53375">
        <w:rPr>
          <w:rFonts w:ascii="Times New Roman" w:hAnsi="Times New Roman"/>
          <w:sz w:val="24"/>
          <w:szCs w:val="24"/>
        </w:rPr>
        <w:t>c.</w:t>
      </w:r>
      <w:r w:rsidRPr="00D53375">
        <w:rPr>
          <w:rFonts w:ascii="Times New Roman" w:hAnsi="Times New Roman"/>
          <w:sz w:val="24"/>
          <w:szCs w:val="24"/>
        </w:rPr>
        <w:tab/>
        <w:t xml:space="preserve">The Canadian Ranger </w:t>
      </w:r>
      <w:r w:rsidR="00835700">
        <w:rPr>
          <w:rFonts w:ascii="Times New Roman" w:hAnsi="Times New Roman"/>
          <w:sz w:val="24"/>
          <w:szCs w:val="24"/>
        </w:rPr>
        <w:t>Open</w:t>
      </w:r>
      <w:r w:rsidR="00835700" w:rsidRPr="00D53375">
        <w:rPr>
          <w:rFonts w:ascii="Times New Roman" w:hAnsi="Times New Roman"/>
          <w:sz w:val="24"/>
          <w:szCs w:val="24"/>
        </w:rPr>
        <w:t xml:space="preserve"> </w:t>
      </w:r>
      <w:r w:rsidRPr="00D53375">
        <w:rPr>
          <w:rFonts w:ascii="Times New Roman" w:hAnsi="Times New Roman"/>
          <w:sz w:val="24"/>
          <w:szCs w:val="24"/>
        </w:rPr>
        <w:t xml:space="preserve">is run on traditional gallery </w:t>
      </w:r>
      <w:r w:rsidR="003D16C7">
        <w:rPr>
          <w:rFonts w:ascii="Times New Roman" w:hAnsi="Times New Roman"/>
          <w:sz w:val="24"/>
          <w:szCs w:val="24"/>
        </w:rPr>
        <w:t>r</w:t>
      </w:r>
      <w:r w:rsidRPr="00D53375">
        <w:rPr>
          <w:rFonts w:ascii="Times New Roman" w:hAnsi="Times New Roman"/>
          <w:sz w:val="24"/>
          <w:szCs w:val="24"/>
        </w:rPr>
        <w:t>anges; and</w:t>
      </w:r>
    </w:p>
    <w:p w14:paraId="28196397" w14:textId="77777777" w:rsidR="00E9115C" w:rsidRPr="00D53375" w:rsidRDefault="00E9115C" w:rsidP="00E9115C">
      <w:pPr>
        <w:ind w:left="1418" w:hanging="720"/>
        <w:jc w:val="left"/>
        <w:rPr>
          <w:rFonts w:ascii="Times New Roman" w:hAnsi="Times New Roman"/>
          <w:sz w:val="24"/>
          <w:szCs w:val="24"/>
        </w:rPr>
      </w:pPr>
    </w:p>
    <w:p w14:paraId="28196398" w14:textId="5271079C" w:rsidR="00E9115C" w:rsidRDefault="00AB5245" w:rsidP="00E9115C">
      <w:pPr>
        <w:ind w:left="1418"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See Match Conditions </w:t>
      </w:r>
      <w:r w:rsidR="00E9115C" w:rsidRPr="00D53375">
        <w:rPr>
          <w:rFonts w:ascii="Times New Roman" w:hAnsi="Times New Roman"/>
          <w:sz w:val="24"/>
          <w:szCs w:val="24"/>
        </w:rPr>
        <w:t>for specific details.</w:t>
      </w:r>
    </w:p>
    <w:p w14:paraId="28196399" w14:textId="77777777" w:rsidR="00E9115C" w:rsidRDefault="00E9115C" w:rsidP="00D53375">
      <w:pPr>
        <w:rPr>
          <w:rFonts w:ascii="Times New Roman" w:hAnsi="Times New Roman"/>
          <w:sz w:val="24"/>
          <w:szCs w:val="24"/>
        </w:rPr>
      </w:pPr>
    </w:p>
    <w:p w14:paraId="2819639A" w14:textId="77777777" w:rsidR="00E9115C" w:rsidRPr="00D53375" w:rsidRDefault="00E9115C" w:rsidP="00D53375">
      <w:pPr>
        <w:rPr>
          <w:rFonts w:ascii="Times New Roman" w:hAnsi="Times New Roman"/>
          <w:sz w:val="24"/>
          <w:szCs w:val="24"/>
        </w:rPr>
      </w:pPr>
    </w:p>
    <w:p w14:paraId="2819639B" w14:textId="77777777" w:rsidR="00E02EC7" w:rsidRPr="00621264" w:rsidRDefault="00E02EC7" w:rsidP="00E02EC7">
      <w:pPr>
        <w:jc w:val="left"/>
        <w:rPr>
          <w:rFonts w:ascii="Times New Roman" w:hAnsi="Times New Roman"/>
          <w:sz w:val="24"/>
          <w:szCs w:val="24"/>
        </w:rPr>
      </w:pPr>
      <w:r w:rsidRPr="00621264">
        <w:rPr>
          <w:rFonts w:ascii="Times New Roman" w:hAnsi="Times New Roman"/>
          <w:sz w:val="24"/>
          <w:szCs w:val="24"/>
        </w:rPr>
        <w:t>6.1.</w:t>
      </w:r>
      <w:r w:rsidR="003E7292" w:rsidRPr="00621264">
        <w:rPr>
          <w:rFonts w:ascii="Times New Roman" w:hAnsi="Times New Roman"/>
          <w:sz w:val="24"/>
          <w:szCs w:val="24"/>
        </w:rPr>
        <w:t>5</w:t>
      </w:r>
      <w:r w:rsidRPr="00621264">
        <w:rPr>
          <w:rFonts w:ascii="Times New Roman" w:hAnsi="Times New Roman"/>
          <w:sz w:val="24"/>
          <w:szCs w:val="24"/>
        </w:rPr>
        <w:tab/>
        <w:t>International Matches (Stage One [Match 17] and Stage Two [Match 18])</w:t>
      </w:r>
    </w:p>
    <w:p w14:paraId="2819639C" w14:textId="77777777" w:rsidR="00E02EC7" w:rsidRPr="00621264" w:rsidRDefault="00E02EC7" w:rsidP="00E02EC7">
      <w:pPr>
        <w:jc w:val="left"/>
        <w:rPr>
          <w:rFonts w:ascii="Times New Roman" w:hAnsi="Times New Roman"/>
          <w:sz w:val="24"/>
          <w:szCs w:val="24"/>
        </w:rPr>
      </w:pPr>
    </w:p>
    <w:p w14:paraId="2819639D" w14:textId="7D4CE534" w:rsidR="00E02EC7" w:rsidRPr="00621264" w:rsidRDefault="00E02EC7" w:rsidP="00E02EC7">
      <w:pPr>
        <w:ind w:left="1418" w:hanging="709"/>
        <w:jc w:val="left"/>
        <w:rPr>
          <w:rFonts w:ascii="Times New Roman" w:hAnsi="Times New Roman"/>
          <w:sz w:val="24"/>
          <w:szCs w:val="24"/>
        </w:rPr>
      </w:pPr>
      <w:r w:rsidRPr="00621264">
        <w:rPr>
          <w:rFonts w:ascii="Times New Roman" w:hAnsi="Times New Roman"/>
          <w:sz w:val="24"/>
          <w:szCs w:val="24"/>
        </w:rPr>
        <w:t>a.</w:t>
      </w:r>
      <w:r w:rsidRPr="00621264">
        <w:rPr>
          <w:rFonts w:ascii="Times New Roman" w:hAnsi="Times New Roman"/>
          <w:sz w:val="24"/>
          <w:szCs w:val="24"/>
        </w:rPr>
        <w:tab/>
        <w:t xml:space="preserve">Each target will have an assigned </w:t>
      </w:r>
      <w:r w:rsidR="00B03292" w:rsidRPr="00621264">
        <w:rPr>
          <w:rFonts w:ascii="Times New Roman" w:hAnsi="Times New Roman"/>
          <w:sz w:val="24"/>
          <w:szCs w:val="24"/>
        </w:rPr>
        <w:t>Highest Possible Score</w:t>
      </w:r>
      <w:r w:rsidRPr="00621264">
        <w:rPr>
          <w:rFonts w:ascii="Times New Roman" w:hAnsi="Times New Roman"/>
          <w:sz w:val="24"/>
          <w:szCs w:val="24"/>
        </w:rPr>
        <w:t xml:space="preserve"> (HPS) for a stated minimum number of hits on the target. The competitor will fire the prescribed number of rounds during the prescribed timed exposures as defined in the match conditions to receive a point value up to the HPS for the match. This is to determine the Top International Champion Shot</w:t>
      </w:r>
      <w:r w:rsidR="00D858B9" w:rsidRPr="00621264">
        <w:rPr>
          <w:rFonts w:ascii="Times New Roman" w:hAnsi="Times New Roman"/>
          <w:sz w:val="24"/>
          <w:szCs w:val="24"/>
        </w:rPr>
        <w:t xml:space="preserve">; </w:t>
      </w:r>
    </w:p>
    <w:p w14:paraId="2819639E" w14:textId="77777777" w:rsidR="00E02EC7" w:rsidRPr="00621264" w:rsidRDefault="00E02EC7" w:rsidP="00E02EC7">
      <w:pPr>
        <w:ind w:left="1418" w:hanging="720"/>
        <w:jc w:val="left"/>
        <w:rPr>
          <w:rFonts w:ascii="Times New Roman" w:hAnsi="Times New Roman"/>
          <w:sz w:val="24"/>
          <w:szCs w:val="24"/>
        </w:rPr>
      </w:pPr>
    </w:p>
    <w:p w14:paraId="2819639F" w14:textId="77777777" w:rsidR="00E02EC7" w:rsidRPr="00621264" w:rsidRDefault="00E02EC7" w:rsidP="00E02EC7">
      <w:pPr>
        <w:ind w:left="1418" w:hanging="720"/>
        <w:jc w:val="left"/>
        <w:rPr>
          <w:rFonts w:ascii="Times New Roman" w:hAnsi="Times New Roman"/>
          <w:sz w:val="24"/>
          <w:szCs w:val="24"/>
        </w:rPr>
      </w:pPr>
      <w:r w:rsidRPr="00621264">
        <w:rPr>
          <w:rFonts w:ascii="Times New Roman" w:hAnsi="Times New Roman"/>
          <w:sz w:val="24"/>
          <w:szCs w:val="24"/>
        </w:rPr>
        <w:t>b.</w:t>
      </w:r>
      <w:r w:rsidRPr="00621264">
        <w:rPr>
          <w:rFonts w:ascii="Times New Roman" w:hAnsi="Times New Roman"/>
          <w:sz w:val="24"/>
          <w:szCs w:val="24"/>
        </w:rPr>
        <w:tab/>
        <w:t>Stage One and Two are run on traditional gallery run ranges</w:t>
      </w:r>
      <w:r w:rsidR="00D858B9" w:rsidRPr="00621264">
        <w:rPr>
          <w:rFonts w:ascii="Times New Roman" w:hAnsi="Times New Roman"/>
          <w:sz w:val="24"/>
          <w:szCs w:val="24"/>
        </w:rPr>
        <w:t xml:space="preserve">; </w:t>
      </w:r>
    </w:p>
    <w:p w14:paraId="281963A0" w14:textId="77777777" w:rsidR="00E02EC7" w:rsidRPr="00621264" w:rsidRDefault="00E02EC7" w:rsidP="00E02EC7">
      <w:pPr>
        <w:ind w:left="1418" w:hanging="720"/>
        <w:jc w:val="left"/>
        <w:rPr>
          <w:rFonts w:ascii="Times New Roman" w:hAnsi="Times New Roman"/>
          <w:sz w:val="24"/>
          <w:szCs w:val="24"/>
        </w:rPr>
      </w:pPr>
    </w:p>
    <w:p w14:paraId="281963A1" w14:textId="52E33525" w:rsidR="00E02EC7" w:rsidRPr="00621264" w:rsidRDefault="00E02EC7" w:rsidP="00E02EC7">
      <w:pPr>
        <w:ind w:firstLine="698"/>
        <w:jc w:val="left"/>
        <w:rPr>
          <w:rFonts w:ascii="Times New Roman" w:hAnsi="Times New Roman"/>
          <w:sz w:val="24"/>
          <w:szCs w:val="24"/>
        </w:rPr>
      </w:pPr>
      <w:r w:rsidRPr="00621264">
        <w:rPr>
          <w:rFonts w:ascii="Times New Roman" w:hAnsi="Times New Roman"/>
          <w:sz w:val="24"/>
          <w:szCs w:val="24"/>
        </w:rPr>
        <w:t>c.</w:t>
      </w:r>
      <w:r w:rsidRPr="00621264">
        <w:rPr>
          <w:rFonts w:ascii="Times New Roman" w:hAnsi="Times New Roman"/>
          <w:sz w:val="24"/>
          <w:szCs w:val="24"/>
        </w:rPr>
        <w:tab/>
        <w:t xml:space="preserve">See </w:t>
      </w:r>
      <w:r w:rsidR="004F4DE7" w:rsidRPr="00621264">
        <w:rPr>
          <w:rFonts w:ascii="Times New Roman" w:hAnsi="Times New Roman"/>
          <w:sz w:val="24"/>
          <w:szCs w:val="24"/>
        </w:rPr>
        <w:t>Match Conditions</w:t>
      </w:r>
      <w:r w:rsidR="00951F64" w:rsidRPr="00621264">
        <w:rPr>
          <w:rFonts w:ascii="Times New Roman" w:hAnsi="Times New Roman"/>
          <w:sz w:val="24"/>
          <w:szCs w:val="24"/>
        </w:rPr>
        <w:t xml:space="preserve"> </w:t>
      </w:r>
      <w:r w:rsidRPr="00621264">
        <w:rPr>
          <w:rFonts w:ascii="Times New Roman" w:hAnsi="Times New Roman"/>
          <w:sz w:val="24"/>
          <w:szCs w:val="24"/>
        </w:rPr>
        <w:t>for specific details</w:t>
      </w:r>
      <w:r w:rsidR="00D858B9" w:rsidRPr="00621264">
        <w:rPr>
          <w:rFonts w:ascii="Times New Roman" w:hAnsi="Times New Roman"/>
          <w:sz w:val="24"/>
          <w:szCs w:val="24"/>
        </w:rPr>
        <w:t xml:space="preserve">; </w:t>
      </w:r>
    </w:p>
    <w:p w14:paraId="281963A3" w14:textId="36A3A87C" w:rsidR="00E02EC7" w:rsidRPr="00621264" w:rsidRDefault="00E02EC7" w:rsidP="00E02EC7">
      <w:pPr>
        <w:jc w:val="left"/>
        <w:rPr>
          <w:rFonts w:ascii="Times New Roman" w:hAnsi="Times New Roman"/>
          <w:sz w:val="24"/>
          <w:szCs w:val="24"/>
        </w:rPr>
      </w:pPr>
    </w:p>
    <w:p w14:paraId="281963A4" w14:textId="0B02B872" w:rsidR="00E02EC7" w:rsidRPr="00621264" w:rsidRDefault="00E02EC7" w:rsidP="00E02EC7">
      <w:pPr>
        <w:ind w:left="1418" w:hanging="720"/>
        <w:jc w:val="left"/>
        <w:rPr>
          <w:rFonts w:ascii="Times New Roman" w:hAnsi="Times New Roman"/>
          <w:sz w:val="24"/>
          <w:szCs w:val="24"/>
        </w:rPr>
      </w:pPr>
      <w:r w:rsidRPr="00621264">
        <w:rPr>
          <w:rFonts w:ascii="Times New Roman" w:hAnsi="Times New Roman"/>
          <w:sz w:val="24"/>
          <w:szCs w:val="24"/>
        </w:rPr>
        <w:t>d.</w:t>
      </w:r>
      <w:r w:rsidRPr="00621264">
        <w:rPr>
          <w:rFonts w:ascii="Times New Roman" w:hAnsi="Times New Roman"/>
          <w:sz w:val="24"/>
          <w:szCs w:val="24"/>
        </w:rPr>
        <w:tab/>
        <w:t>Eligibility criteri</w:t>
      </w:r>
      <w:r w:rsidR="00835700" w:rsidRPr="00621264">
        <w:rPr>
          <w:rFonts w:ascii="Times New Roman" w:hAnsi="Times New Roman"/>
          <w:sz w:val="24"/>
          <w:szCs w:val="24"/>
        </w:rPr>
        <w:t>a</w:t>
      </w:r>
      <w:r w:rsidRPr="00621264">
        <w:rPr>
          <w:rFonts w:ascii="Times New Roman" w:hAnsi="Times New Roman"/>
          <w:sz w:val="24"/>
          <w:szCs w:val="24"/>
        </w:rPr>
        <w:t xml:space="preserve"> to compete in the International Matches </w:t>
      </w:r>
      <w:r w:rsidR="00835700" w:rsidRPr="00621264">
        <w:rPr>
          <w:rFonts w:ascii="Times New Roman" w:hAnsi="Times New Roman"/>
          <w:sz w:val="24"/>
          <w:szCs w:val="24"/>
        </w:rPr>
        <w:t>are as follows</w:t>
      </w:r>
      <w:r w:rsidRPr="00621264">
        <w:rPr>
          <w:rFonts w:ascii="Times New Roman" w:hAnsi="Times New Roman"/>
          <w:sz w:val="24"/>
          <w:szCs w:val="24"/>
        </w:rPr>
        <w:t>:</w:t>
      </w:r>
    </w:p>
    <w:p w14:paraId="281963A5" w14:textId="77777777" w:rsidR="00E02EC7" w:rsidRPr="00621264" w:rsidRDefault="00E02EC7" w:rsidP="00E02EC7">
      <w:pPr>
        <w:ind w:left="1418" w:hanging="720"/>
        <w:jc w:val="left"/>
        <w:rPr>
          <w:rFonts w:ascii="Times New Roman" w:hAnsi="Times New Roman"/>
          <w:sz w:val="24"/>
          <w:szCs w:val="24"/>
        </w:rPr>
      </w:pPr>
    </w:p>
    <w:p w14:paraId="281963A6" w14:textId="7853866B" w:rsidR="00E02EC7" w:rsidRPr="00621264" w:rsidRDefault="00E02EC7" w:rsidP="00E02EC7">
      <w:pPr>
        <w:ind w:left="2127" w:hanging="709"/>
        <w:jc w:val="left"/>
        <w:rPr>
          <w:rFonts w:ascii="Times New Roman" w:hAnsi="Times New Roman"/>
          <w:sz w:val="24"/>
          <w:szCs w:val="24"/>
        </w:rPr>
      </w:pPr>
      <w:r w:rsidRPr="00621264">
        <w:rPr>
          <w:rFonts w:ascii="Times New Roman" w:hAnsi="Times New Roman"/>
          <w:sz w:val="24"/>
          <w:szCs w:val="24"/>
        </w:rPr>
        <w:t>i.</w:t>
      </w:r>
      <w:r w:rsidRPr="00621264">
        <w:rPr>
          <w:rFonts w:ascii="Times New Roman" w:hAnsi="Times New Roman"/>
          <w:sz w:val="24"/>
          <w:szCs w:val="24"/>
        </w:rPr>
        <w:tab/>
        <w:t>The top ten International competitors plus a coach and team captain make up the 12 member team to compete in Stage One and Two per international team and invited police agency</w:t>
      </w:r>
      <w:r w:rsidR="00621264">
        <w:rPr>
          <w:rFonts w:ascii="Times New Roman" w:hAnsi="Times New Roman"/>
          <w:sz w:val="24"/>
          <w:szCs w:val="24"/>
        </w:rPr>
        <w:t>;</w:t>
      </w:r>
      <w:r w:rsidR="00E9115C" w:rsidRPr="00621264">
        <w:rPr>
          <w:rFonts w:ascii="Times New Roman" w:hAnsi="Times New Roman"/>
          <w:sz w:val="24"/>
          <w:szCs w:val="24"/>
        </w:rPr>
        <w:t xml:space="preserve"> </w:t>
      </w:r>
      <w:r w:rsidR="00621264">
        <w:rPr>
          <w:rFonts w:ascii="Times New Roman" w:hAnsi="Times New Roman"/>
          <w:sz w:val="24"/>
          <w:szCs w:val="24"/>
        </w:rPr>
        <w:t>and</w:t>
      </w:r>
    </w:p>
    <w:p w14:paraId="281963A7" w14:textId="77777777" w:rsidR="00E02EC7" w:rsidRPr="00621264" w:rsidRDefault="00E02EC7" w:rsidP="00E02EC7">
      <w:pPr>
        <w:ind w:left="2127" w:hanging="709"/>
        <w:jc w:val="left"/>
        <w:rPr>
          <w:rFonts w:ascii="Times New Roman" w:hAnsi="Times New Roman"/>
          <w:sz w:val="24"/>
          <w:szCs w:val="24"/>
        </w:rPr>
      </w:pPr>
    </w:p>
    <w:p w14:paraId="281963A8" w14:textId="0D7B81D3" w:rsidR="00E02EC7" w:rsidRPr="00621264" w:rsidRDefault="00E02EC7" w:rsidP="00E02EC7">
      <w:pPr>
        <w:ind w:left="2127" w:hanging="709"/>
        <w:jc w:val="left"/>
        <w:rPr>
          <w:rFonts w:ascii="Times New Roman" w:hAnsi="Times New Roman"/>
          <w:sz w:val="24"/>
          <w:szCs w:val="24"/>
        </w:rPr>
      </w:pPr>
      <w:r w:rsidRPr="00621264">
        <w:rPr>
          <w:rFonts w:ascii="Times New Roman" w:hAnsi="Times New Roman"/>
          <w:sz w:val="24"/>
          <w:szCs w:val="24"/>
        </w:rPr>
        <w:t xml:space="preserve">ii. </w:t>
      </w:r>
      <w:r w:rsidRPr="00621264">
        <w:rPr>
          <w:rFonts w:ascii="Times New Roman" w:hAnsi="Times New Roman"/>
          <w:sz w:val="24"/>
          <w:szCs w:val="24"/>
        </w:rPr>
        <w:tab/>
        <w:t>The top ten CAF competitors</w:t>
      </w:r>
      <w:r w:rsidR="00621264">
        <w:rPr>
          <w:rFonts w:ascii="Times New Roman" w:hAnsi="Times New Roman"/>
          <w:sz w:val="24"/>
          <w:szCs w:val="24"/>
        </w:rPr>
        <w:t xml:space="preserve"> (RegF, PRes and CR members will be combined to form one team)</w:t>
      </w:r>
      <w:r w:rsidRPr="00621264">
        <w:rPr>
          <w:rFonts w:ascii="Times New Roman" w:hAnsi="Times New Roman"/>
          <w:sz w:val="24"/>
          <w:szCs w:val="24"/>
        </w:rPr>
        <w:t xml:space="preserve"> plus a coach and team captain make up the top Canadian 12 member team to compete in Stages One and Two. This is based on score results from Stage One Service Rifle</w:t>
      </w:r>
      <w:r w:rsidR="00621264">
        <w:rPr>
          <w:rFonts w:ascii="Times New Roman" w:hAnsi="Times New Roman"/>
          <w:sz w:val="24"/>
          <w:szCs w:val="24"/>
        </w:rPr>
        <w:t>.</w:t>
      </w:r>
    </w:p>
    <w:p w14:paraId="281963AF" w14:textId="77777777" w:rsidR="00E02EC7" w:rsidRPr="00621264" w:rsidRDefault="00E02EC7" w:rsidP="00E02EC7">
      <w:pPr>
        <w:jc w:val="left"/>
        <w:rPr>
          <w:rFonts w:ascii="Times New Roman" w:hAnsi="Times New Roman"/>
          <w:sz w:val="24"/>
          <w:szCs w:val="24"/>
        </w:rPr>
      </w:pPr>
    </w:p>
    <w:p w14:paraId="281963B0" w14:textId="638A1FDF" w:rsidR="00E02EC7" w:rsidRPr="00621264" w:rsidRDefault="00E02EC7" w:rsidP="00E02EC7">
      <w:pPr>
        <w:ind w:left="1418" w:hanging="709"/>
        <w:jc w:val="left"/>
        <w:rPr>
          <w:rFonts w:ascii="Times New Roman" w:hAnsi="Times New Roman"/>
          <w:sz w:val="24"/>
          <w:szCs w:val="24"/>
        </w:rPr>
      </w:pPr>
      <w:r w:rsidRPr="00621264">
        <w:rPr>
          <w:rFonts w:ascii="Times New Roman" w:hAnsi="Times New Roman"/>
          <w:sz w:val="24"/>
          <w:szCs w:val="24"/>
        </w:rPr>
        <w:t>e.</w:t>
      </w:r>
      <w:r w:rsidRPr="00621264">
        <w:rPr>
          <w:rFonts w:ascii="Times New Roman" w:hAnsi="Times New Roman"/>
          <w:sz w:val="24"/>
          <w:szCs w:val="24"/>
        </w:rPr>
        <w:tab/>
        <w:t>For iterations whe</w:t>
      </w:r>
      <w:r w:rsidR="00835700" w:rsidRPr="00621264">
        <w:rPr>
          <w:rFonts w:ascii="Times New Roman" w:hAnsi="Times New Roman"/>
          <w:sz w:val="24"/>
          <w:szCs w:val="24"/>
        </w:rPr>
        <w:t>re</w:t>
      </w:r>
      <w:r w:rsidRPr="00621264">
        <w:rPr>
          <w:rFonts w:ascii="Times New Roman" w:hAnsi="Times New Roman"/>
          <w:sz w:val="24"/>
          <w:szCs w:val="24"/>
        </w:rPr>
        <w:t xml:space="preserve"> there is no international team participation</w:t>
      </w:r>
      <w:r w:rsidR="00835700" w:rsidRPr="00621264">
        <w:rPr>
          <w:rFonts w:ascii="Times New Roman" w:hAnsi="Times New Roman"/>
          <w:sz w:val="24"/>
          <w:szCs w:val="24"/>
        </w:rPr>
        <w:t>,</w:t>
      </w:r>
      <w:r w:rsidR="00D054B2">
        <w:rPr>
          <w:rFonts w:ascii="Times New Roman" w:hAnsi="Times New Roman"/>
          <w:sz w:val="24"/>
          <w:szCs w:val="24"/>
        </w:rPr>
        <w:t xml:space="preserve"> the i</w:t>
      </w:r>
      <w:r w:rsidRPr="00621264">
        <w:rPr>
          <w:rFonts w:ascii="Times New Roman" w:hAnsi="Times New Roman"/>
          <w:sz w:val="24"/>
          <w:szCs w:val="24"/>
        </w:rPr>
        <w:t xml:space="preserve">nternational matches will still run. They will be run as the Top Team National Match. </w:t>
      </w:r>
    </w:p>
    <w:p w14:paraId="281963B1" w14:textId="77777777" w:rsidR="00E02EC7" w:rsidRPr="00621264" w:rsidRDefault="00E02EC7" w:rsidP="00E02EC7">
      <w:pPr>
        <w:jc w:val="left"/>
        <w:rPr>
          <w:rFonts w:ascii="Times New Roman" w:hAnsi="Times New Roman"/>
          <w:sz w:val="24"/>
          <w:szCs w:val="24"/>
        </w:rPr>
      </w:pPr>
    </w:p>
    <w:p w14:paraId="281963B2" w14:textId="1D845413" w:rsidR="00E02EC7" w:rsidRPr="00621264" w:rsidRDefault="00E02EC7" w:rsidP="00E02EC7">
      <w:pPr>
        <w:ind w:left="2127" w:hanging="709"/>
        <w:jc w:val="left"/>
        <w:rPr>
          <w:rFonts w:ascii="Times New Roman" w:hAnsi="Times New Roman"/>
          <w:sz w:val="24"/>
          <w:szCs w:val="24"/>
        </w:rPr>
      </w:pPr>
      <w:r w:rsidRPr="00621264">
        <w:rPr>
          <w:rFonts w:ascii="Times New Roman" w:hAnsi="Times New Roman"/>
          <w:sz w:val="24"/>
          <w:szCs w:val="24"/>
        </w:rPr>
        <w:t>i.</w:t>
      </w:r>
      <w:r w:rsidRPr="00621264">
        <w:rPr>
          <w:rFonts w:ascii="Times New Roman" w:hAnsi="Times New Roman"/>
          <w:sz w:val="24"/>
          <w:szCs w:val="24"/>
        </w:rPr>
        <w:tab/>
        <w:t xml:space="preserve">The top ten Regular Force competitors plus a coach and team captain make up the top Canadian </w:t>
      </w:r>
      <w:r w:rsidR="00F43B36" w:rsidRPr="00621264">
        <w:rPr>
          <w:rFonts w:ascii="Times New Roman" w:hAnsi="Times New Roman"/>
          <w:sz w:val="24"/>
          <w:szCs w:val="24"/>
        </w:rPr>
        <w:t>Reg F</w:t>
      </w:r>
      <w:r w:rsidRPr="00621264">
        <w:rPr>
          <w:rFonts w:ascii="Times New Roman" w:hAnsi="Times New Roman"/>
          <w:sz w:val="24"/>
          <w:szCs w:val="24"/>
        </w:rPr>
        <w:t xml:space="preserve"> 12 member team to compete in Stages One and Two. This is based on score results from Stage One Service Rifle</w:t>
      </w:r>
      <w:r w:rsidR="00E9115C" w:rsidRPr="00621264">
        <w:rPr>
          <w:rFonts w:ascii="Times New Roman" w:hAnsi="Times New Roman"/>
          <w:sz w:val="24"/>
          <w:szCs w:val="24"/>
        </w:rPr>
        <w:t xml:space="preserve">; </w:t>
      </w:r>
    </w:p>
    <w:p w14:paraId="281963B3" w14:textId="77777777" w:rsidR="00E02EC7" w:rsidRPr="00621264" w:rsidRDefault="00E02EC7" w:rsidP="00E02EC7">
      <w:pPr>
        <w:ind w:left="2127" w:hanging="709"/>
        <w:jc w:val="left"/>
        <w:rPr>
          <w:rFonts w:ascii="Times New Roman" w:hAnsi="Times New Roman"/>
          <w:sz w:val="24"/>
          <w:szCs w:val="24"/>
        </w:rPr>
      </w:pPr>
    </w:p>
    <w:p w14:paraId="281963B4" w14:textId="44F59C92" w:rsidR="00E02EC7" w:rsidRPr="00621264" w:rsidRDefault="00E02EC7" w:rsidP="00E02EC7">
      <w:pPr>
        <w:ind w:left="2127" w:hanging="709"/>
        <w:jc w:val="left"/>
        <w:rPr>
          <w:rFonts w:ascii="Times New Roman" w:hAnsi="Times New Roman"/>
          <w:sz w:val="24"/>
          <w:szCs w:val="24"/>
        </w:rPr>
      </w:pPr>
      <w:r w:rsidRPr="00621264">
        <w:rPr>
          <w:rFonts w:ascii="Times New Roman" w:hAnsi="Times New Roman"/>
          <w:sz w:val="24"/>
          <w:szCs w:val="24"/>
        </w:rPr>
        <w:t>ii.</w:t>
      </w:r>
      <w:r w:rsidRPr="00621264">
        <w:rPr>
          <w:rFonts w:ascii="Times New Roman" w:hAnsi="Times New Roman"/>
          <w:sz w:val="24"/>
          <w:szCs w:val="24"/>
        </w:rPr>
        <w:tab/>
        <w:t xml:space="preserve">The top ten Primary Reserve competitors plus a coach and team captain make up the top Canadian </w:t>
      </w:r>
      <w:r w:rsidR="00835700" w:rsidRPr="00621264">
        <w:rPr>
          <w:rFonts w:ascii="Times New Roman" w:hAnsi="Times New Roman"/>
          <w:sz w:val="24"/>
          <w:szCs w:val="24"/>
        </w:rPr>
        <w:t xml:space="preserve">Pres </w:t>
      </w:r>
      <w:r w:rsidRPr="00621264">
        <w:rPr>
          <w:rFonts w:ascii="Times New Roman" w:hAnsi="Times New Roman"/>
          <w:sz w:val="24"/>
          <w:szCs w:val="24"/>
        </w:rPr>
        <w:t>12 member team to compete in Stages One and Two. This is based on score results from Stage One Service Rifle</w:t>
      </w:r>
      <w:r w:rsidR="00E9115C" w:rsidRPr="00621264">
        <w:rPr>
          <w:rFonts w:ascii="Times New Roman" w:hAnsi="Times New Roman"/>
          <w:sz w:val="24"/>
          <w:szCs w:val="24"/>
        </w:rPr>
        <w:t xml:space="preserve">; </w:t>
      </w:r>
      <w:r w:rsidR="00621264">
        <w:rPr>
          <w:rFonts w:ascii="Times New Roman" w:hAnsi="Times New Roman"/>
          <w:sz w:val="24"/>
          <w:szCs w:val="24"/>
        </w:rPr>
        <w:t>and</w:t>
      </w:r>
    </w:p>
    <w:p w14:paraId="281963B5" w14:textId="77777777" w:rsidR="00E02EC7" w:rsidRPr="00621264" w:rsidRDefault="00E02EC7" w:rsidP="00E02EC7">
      <w:pPr>
        <w:ind w:left="2127" w:hanging="709"/>
        <w:jc w:val="left"/>
        <w:rPr>
          <w:rFonts w:ascii="Times New Roman" w:hAnsi="Times New Roman"/>
          <w:sz w:val="24"/>
          <w:szCs w:val="24"/>
        </w:rPr>
      </w:pPr>
    </w:p>
    <w:p w14:paraId="281963B6" w14:textId="52DD43B6" w:rsidR="00E02EC7" w:rsidRPr="00621264" w:rsidRDefault="00E02EC7" w:rsidP="00E02EC7">
      <w:pPr>
        <w:ind w:left="2127" w:hanging="709"/>
        <w:jc w:val="left"/>
        <w:rPr>
          <w:rFonts w:ascii="Times New Roman" w:hAnsi="Times New Roman"/>
          <w:sz w:val="24"/>
          <w:szCs w:val="24"/>
        </w:rPr>
      </w:pPr>
      <w:r w:rsidRPr="00621264">
        <w:rPr>
          <w:rFonts w:ascii="Times New Roman" w:hAnsi="Times New Roman"/>
          <w:sz w:val="24"/>
          <w:szCs w:val="24"/>
        </w:rPr>
        <w:t>iii.</w:t>
      </w:r>
      <w:r w:rsidRPr="00621264">
        <w:rPr>
          <w:rFonts w:ascii="Times New Roman" w:hAnsi="Times New Roman"/>
          <w:sz w:val="24"/>
          <w:szCs w:val="24"/>
        </w:rPr>
        <w:tab/>
        <w:t>The top ten Canadian Ranger</w:t>
      </w:r>
      <w:r w:rsidR="00835700" w:rsidRPr="00621264">
        <w:rPr>
          <w:rFonts w:ascii="Times New Roman" w:hAnsi="Times New Roman"/>
          <w:sz w:val="24"/>
          <w:szCs w:val="24"/>
        </w:rPr>
        <w:t xml:space="preserve"> (CR)</w:t>
      </w:r>
      <w:r w:rsidRPr="00621264">
        <w:rPr>
          <w:rFonts w:ascii="Times New Roman" w:hAnsi="Times New Roman"/>
          <w:sz w:val="24"/>
          <w:szCs w:val="24"/>
        </w:rPr>
        <w:t xml:space="preserve"> competitors plus a coach and team captain make up the top </w:t>
      </w:r>
      <w:r w:rsidR="00835700" w:rsidRPr="00621264">
        <w:rPr>
          <w:rFonts w:ascii="Times New Roman" w:hAnsi="Times New Roman"/>
          <w:sz w:val="24"/>
          <w:szCs w:val="24"/>
        </w:rPr>
        <w:t xml:space="preserve">CR </w:t>
      </w:r>
      <w:r w:rsidRPr="00621264">
        <w:rPr>
          <w:rFonts w:ascii="Times New Roman" w:hAnsi="Times New Roman"/>
          <w:sz w:val="24"/>
          <w:szCs w:val="24"/>
        </w:rPr>
        <w:t>12 member team to compete in Stages One and Two. This is based on score results from Stage One Service Rifle</w:t>
      </w:r>
      <w:r w:rsidR="00621264">
        <w:rPr>
          <w:rFonts w:ascii="Times New Roman" w:hAnsi="Times New Roman"/>
          <w:sz w:val="24"/>
          <w:szCs w:val="24"/>
        </w:rPr>
        <w:t>.</w:t>
      </w:r>
    </w:p>
    <w:p w14:paraId="281963BB" w14:textId="77777777" w:rsidR="00E02EC7" w:rsidRPr="00197E35" w:rsidRDefault="00E02EC7" w:rsidP="00E02EC7">
      <w:pPr>
        <w:jc w:val="left"/>
        <w:rPr>
          <w:rFonts w:ascii="Times New Roman" w:hAnsi="Times New Roman"/>
          <w:sz w:val="24"/>
          <w:szCs w:val="24"/>
        </w:rPr>
      </w:pPr>
    </w:p>
    <w:p w14:paraId="281963BC" w14:textId="6E095871" w:rsidR="00E02EC7" w:rsidRPr="00D53375" w:rsidRDefault="00E02EC7" w:rsidP="00E02EC7">
      <w:pPr>
        <w:jc w:val="left"/>
        <w:rPr>
          <w:rFonts w:ascii="Times New Roman" w:hAnsi="Times New Roman"/>
          <w:sz w:val="24"/>
          <w:szCs w:val="24"/>
        </w:rPr>
      </w:pPr>
      <w:r w:rsidRPr="00D53375">
        <w:rPr>
          <w:rFonts w:ascii="Times New Roman" w:hAnsi="Times New Roman"/>
          <w:sz w:val="24"/>
          <w:szCs w:val="24"/>
        </w:rPr>
        <w:t>6.1.</w:t>
      </w:r>
      <w:r w:rsidR="003E7292">
        <w:rPr>
          <w:rFonts w:ascii="Times New Roman" w:hAnsi="Times New Roman"/>
          <w:sz w:val="24"/>
          <w:szCs w:val="24"/>
        </w:rPr>
        <w:t>6</w:t>
      </w:r>
      <w:r w:rsidRPr="00D53375">
        <w:rPr>
          <w:rFonts w:ascii="Times New Roman" w:hAnsi="Times New Roman"/>
          <w:sz w:val="24"/>
          <w:szCs w:val="24"/>
        </w:rPr>
        <w:tab/>
        <w:t xml:space="preserve">Military Biathlon (Match 19) </w:t>
      </w:r>
    </w:p>
    <w:p w14:paraId="281963BD" w14:textId="77777777" w:rsidR="00E02EC7" w:rsidRPr="00D53375" w:rsidRDefault="00E02EC7" w:rsidP="00E02EC7">
      <w:pPr>
        <w:jc w:val="left"/>
        <w:rPr>
          <w:rFonts w:ascii="Times New Roman" w:hAnsi="Times New Roman"/>
          <w:sz w:val="24"/>
          <w:szCs w:val="24"/>
        </w:rPr>
      </w:pPr>
    </w:p>
    <w:p w14:paraId="281963BE" w14:textId="4973FCAF" w:rsidR="00E02EC7" w:rsidRPr="00D53375" w:rsidRDefault="00E02EC7" w:rsidP="00E02EC7">
      <w:pPr>
        <w:ind w:left="1418" w:hanging="709"/>
        <w:jc w:val="left"/>
        <w:rPr>
          <w:rFonts w:ascii="Times New Roman" w:hAnsi="Times New Roman"/>
          <w:sz w:val="24"/>
          <w:szCs w:val="24"/>
        </w:rPr>
      </w:pPr>
      <w:r w:rsidRPr="00D53375">
        <w:rPr>
          <w:rFonts w:ascii="Times New Roman" w:hAnsi="Times New Roman"/>
          <w:sz w:val="24"/>
          <w:szCs w:val="24"/>
        </w:rPr>
        <w:t>a.</w:t>
      </w:r>
      <w:r w:rsidRPr="00D53375">
        <w:rPr>
          <w:rFonts w:ascii="Times New Roman" w:hAnsi="Times New Roman"/>
          <w:sz w:val="24"/>
          <w:szCs w:val="24"/>
        </w:rPr>
        <w:tab/>
      </w:r>
      <w:r w:rsidR="00835700">
        <w:rPr>
          <w:rFonts w:ascii="Times New Roman" w:hAnsi="Times New Roman"/>
          <w:sz w:val="24"/>
          <w:szCs w:val="24"/>
        </w:rPr>
        <w:t>The military biathlon was i</w:t>
      </w:r>
      <w:r w:rsidRPr="00D53375">
        <w:rPr>
          <w:rFonts w:ascii="Times New Roman" w:hAnsi="Times New Roman"/>
          <w:sz w:val="24"/>
          <w:szCs w:val="24"/>
        </w:rPr>
        <w:t xml:space="preserve">ntroduced for CAFSAC </w:t>
      </w:r>
      <w:r w:rsidR="00C379A5">
        <w:rPr>
          <w:rFonts w:ascii="Times New Roman" w:hAnsi="Times New Roman"/>
          <w:sz w:val="24"/>
          <w:szCs w:val="24"/>
        </w:rPr>
        <w:t>201</w:t>
      </w:r>
      <w:r w:rsidR="00835700">
        <w:rPr>
          <w:rFonts w:ascii="Times New Roman" w:hAnsi="Times New Roman"/>
          <w:sz w:val="24"/>
          <w:szCs w:val="24"/>
        </w:rPr>
        <w:t>5</w:t>
      </w:r>
      <w:r w:rsidRPr="00D53375">
        <w:rPr>
          <w:rFonts w:ascii="Times New Roman" w:hAnsi="Times New Roman"/>
          <w:sz w:val="24"/>
          <w:szCs w:val="24"/>
        </w:rPr>
        <w:t xml:space="preserve">. The biathlon match consists of a race in which a competitor’s physical fitness and marksmanship abilities </w:t>
      </w:r>
      <w:r w:rsidR="000E7B83">
        <w:rPr>
          <w:rFonts w:ascii="Times New Roman" w:hAnsi="Times New Roman"/>
          <w:sz w:val="24"/>
          <w:szCs w:val="24"/>
        </w:rPr>
        <w:t>are</w:t>
      </w:r>
      <w:r w:rsidRPr="00D53375">
        <w:rPr>
          <w:rFonts w:ascii="Times New Roman" w:hAnsi="Times New Roman"/>
          <w:sz w:val="24"/>
          <w:szCs w:val="24"/>
        </w:rPr>
        <w:t xml:space="preserve"> tested in a military context</w:t>
      </w:r>
      <w:r w:rsidR="00E9115C">
        <w:rPr>
          <w:rFonts w:ascii="Times New Roman" w:hAnsi="Times New Roman"/>
          <w:sz w:val="24"/>
          <w:szCs w:val="24"/>
        </w:rPr>
        <w:t xml:space="preserve">; </w:t>
      </w:r>
    </w:p>
    <w:p w14:paraId="281963BF" w14:textId="77777777" w:rsidR="00E02EC7" w:rsidRPr="00D53375" w:rsidRDefault="00E02EC7" w:rsidP="00E02EC7">
      <w:pPr>
        <w:ind w:left="1418" w:hanging="709"/>
        <w:jc w:val="left"/>
        <w:rPr>
          <w:rFonts w:ascii="Times New Roman" w:hAnsi="Times New Roman"/>
          <w:sz w:val="24"/>
          <w:szCs w:val="24"/>
        </w:rPr>
      </w:pPr>
    </w:p>
    <w:p w14:paraId="281963C0" w14:textId="22954217" w:rsidR="00E02EC7" w:rsidRPr="00D53375" w:rsidRDefault="00E02EC7" w:rsidP="00E02EC7">
      <w:pPr>
        <w:ind w:left="1418" w:hanging="709"/>
        <w:jc w:val="left"/>
        <w:rPr>
          <w:rFonts w:ascii="Times New Roman" w:hAnsi="Times New Roman"/>
          <w:bCs w:val="0"/>
          <w:color w:val="1C1C1C"/>
          <w:sz w:val="24"/>
          <w:szCs w:val="24"/>
          <w:lang w:eastAsia="en-US"/>
        </w:rPr>
      </w:pPr>
      <w:r w:rsidRPr="00D53375">
        <w:rPr>
          <w:rFonts w:ascii="Times New Roman" w:hAnsi="Times New Roman"/>
          <w:sz w:val="24"/>
          <w:szCs w:val="24"/>
        </w:rPr>
        <w:t>b.</w:t>
      </w:r>
      <w:r w:rsidRPr="00D53375">
        <w:rPr>
          <w:rFonts w:ascii="Times New Roman" w:hAnsi="Times New Roman"/>
          <w:sz w:val="24"/>
          <w:szCs w:val="24"/>
        </w:rPr>
        <w:tab/>
        <w:t xml:space="preserve">The total course distance will be broken up by military skills and shooting events. </w:t>
      </w:r>
      <w:r w:rsidRPr="00D53375">
        <w:rPr>
          <w:rFonts w:ascii="Times New Roman" w:hAnsi="Times New Roman"/>
          <w:bCs w:val="0"/>
          <w:color w:val="1C1C1C"/>
          <w:sz w:val="24"/>
          <w:szCs w:val="24"/>
          <w:lang w:eastAsia="en-US"/>
        </w:rPr>
        <w:t>Depending on the shooting performance, time is added or subtracted to the contestant's total running time. As in most races, the contestant</w:t>
      </w:r>
      <w:r w:rsidR="000E7B83">
        <w:rPr>
          <w:rFonts w:ascii="Times New Roman" w:hAnsi="Times New Roman"/>
          <w:bCs w:val="0"/>
          <w:color w:val="1C1C1C"/>
          <w:sz w:val="24"/>
          <w:szCs w:val="24"/>
          <w:lang w:eastAsia="en-US"/>
        </w:rPr>
        <w:t xml:space="preserve"> pair</w:t>
      </w:r>
      <w:r w:rsidRPr="00D53375">
        <w:rPr>
          <w:rFonts w:ascii="Times New Roman" w:hAnsi="Times New Roman"/>
          <w:bCs w:val="0"/>
          <w:color w:val="1C1C1C"/>
          <w:sz w:val="24"/>
          <w:szCs w:val="24"/>
          <w:lang w:eastAsia="en-US"/>
        </w:rPr>
        <w:t xml:space="preserve"> with the shortest total time wins</w:t>
      </w:r>
      <w:r w:rsidR="00E9115C">
        <w:rPr>
          <w:rFonts w:ascii="Times New Roman" w:hAnsi="Times New Roman"/>
          <w:bCs w:val="0"/>
          <w:color w:val="1C1C1C"/>
          <w:sz w:val="24"/>
          <w:szCs w:val="24"/>
          <w:lang w:eastAsia="en-US"/>
        </w:rPr>
        <w:t xml:space="preserve">; </w:t>
      </w:r>
    </w:p>
    <w:p w14:paraId="281963C1" w14:textId="77777777" w:rsidR="00E02EC7" w:rsidRPr="00D53375" w:rsidRDefault="00E02EC7" w:rsidP="00E02EC7">
      <w:pPr>
        <w:ind w:left="1418" w:hanging="709"/>
        <w:jc w:val="left"/>
        <w:rPr>
          <w:rFonts w:ascii="Times New Roman" w:hAnsi="Times New Roman"/>
          <w:bCs w:val="0"/>
          <w:color w:val="1C1C1C"/>
          <w:sz w:val="24"/>
          <w:szCs w:val="24"/>
          <w:lang w:eastAsia="en-US"/>
        </w:rPr>
      </w:pPr>
    </w:p>
    <w:p w14:paraId="281963C2" w14:textId="4B3E1BAE" w:rsidR="00E02EC7" w:rsidRPr="00D53375" w:rsidRDefault="00E02EC7" w:rsidP="00E02EC7">
      <w:pPr>
        <w:ind w:left="1418" w:hanging="709"/>
        <w:jc w:val="left"/>
        <w:rPr>
          <w:rFonts w:ascii="Times New Roman" w:hAnsi="Times New Roman"/>
          <w:sz w:val="24"/>
          <w:szCs w:val="24"/>
        </w:rPr>
      </w:pPr>
      <w:r w:rsidRPr="00D53375">
        <w:rPr>
          <w:rFonts w:ascii="Times New Roman" w:hAnsi="Times New Roman"/>
          <w:sz w:val="24"/>
          <w:szCs w:val="24"/>
        </w:rPr>
        <w:t>c.</w:t>
      </w:r>
      <w:r w:rsidRPr="00D53375">
        <w:rPr>
          <w:rFonts w:ascii="Times New Roman" w:hAnsi="Times New Roman"/>
          <w:sz w:val="24"/>
          <w:szCs w:val="24"/>
        </w:rPr>
        <w:tab/>
        <w:t xml:space="preserve">Competitors will run this match </w:t>
      </w:r>
      <w:r w:rsidR="000E7B83">
        <w:rPr>
          <w:rFonts w:ascii="Times New Roman" w:hAnsi="Times New Roman"/>
          <w:sz w:val="24"/>
          <w:szCs w:val="24"/>
        </w:rPr>
        <w:t>in pairs</w:t>
      </w:r>
      <w:r w:rsidRPr="00D53375">
        <w:rPr>
          <w:rFonts w:ascii="Times New Roman" w:hAnsi="Times New Roman"/>
          <w:sz w:val="24"/>
          <w:szCs w:val="24"/>
        </w:rPr>
        <w:t xml:space="preserve">. </w:t>
      </w:r>
      <w:r w:rsidR="000E7B83">
        <w:rPr>
          <w:rFonts w:ascii="Times New Roman" w:hAnsi="Times New Roman"/>
          <w:sz w:val="24"/>
          <w:szCs w:val="24"/>
        </w:rPr>
        <w:t>Pair</w:t>
      </w:r>
      <w:r w:rsidRPr="00D53375">
        <w:rPr>
          <w:rFonts w:ascii="Times New Roman" w:hAnsi="Times New Roman"/>
          <w:sz w:val="24"/>
          <w:szCs w:val="24"/>
        </w:rPr>
        <w:t>s’ times will be compiled to produce a team score (</w:t>
      </w:r>
      <w:r w:rsidR="00C532F4">
        <w:rPr>
          <w:rFonts w:ascii="Times New Roman" w:hAnsi="Times New Roman"/>
          <w:sz w:val="24"/>
          <w:szCs w:val="24"/>
        </w:rPr>
        <w:t>4</w:t>
      </w:r>
      <w:r w:rsidRPr="00D53375">
        <w:rPr>
          <w:rFonts w:ascii="Times New Roman" w:hAnsi="Times New Roman"/>
          <w:sz w:val="24"/>
          <w:szCs w:val="24"/>
        </w:rPr>
        <w:t xml:space="preserve"> man team).</w:t>
      </w:r>
      <w:r w:rsidR="00CF0D3B">
        <w:rPr>
          <w:rFonts w:ascii="Times New Roman" w:hAnsi="Times New Roman"/>
          <w:sz w:val="24"/>
          <w:szCs w:val="24"/>
        </w:rPr>
        <w:t xml:space="preserve"> </w:t>
      </w:r>
      <w:r w:rsidR="00563DE0">
        <w:rPr>
          <w:rFonts w:ascii="Times New Roman" w:hAnsi="Times New Roman"/>
          <w:sz w:val="24"/>
          <w:szCs w:val="24"/>
        </w:rPr>
        <w:t xml:space="preserve">Numbers of </w:t>
      </w:r>
      <w:r w:rsidR="00C532F4">
        <w:rPr>
          <w:rFonts w:ascii="Times New Roman" w:hAnsi="Times New Roman"/>
          <w:sz w:val="24"/>
          <w:szCs w:val="24"/>
        </w:rPr>
        <w:t>4</w:t>
      </w:r>
      <w:r w:rsidR="00563DE0">
        <w:rPr>
          <w:rFonts w:ascii="Times New Roman" w:hAnsi="Times New Roman"/>
          <w:sz w:val="24"/>
          <w:szCs w:val="24"/>
        </w:rPr>
        <w:t xml:space="preserve"> person teams per team will be determined by the CRO based on numbers</w:t>
      </w:r>
      <w:r w:rsidR="00E9115C">
        <w:rPr>
          <w:rFonts w:ascii="Times New Roman" w:hAnsi="Times New Roman"/>
          <w:sz w:val="24"/>
          <w:szCs w:val="24"/>
        </w:rPr>
        <w:t xml:space="preserve">; </w:t>
      </w:r>
      <w:r w:rsidRPr="00D53375">
        <w:rPr>
          <w:rFonts w:ascii="Times New Roman" w:hAnsi="Times New Roman"/>
          <w:sz w:val="24"/>
          <w:szCs w:val="24"/>
        </w:rPr>
        <w:t xml:space="preserve"> </w:t>
      </w:r>
    </w:p>
    <w:p w14:paraId="281963C3" w14:textId="77777777" w:rsidR="00E02EC7" w:rsidRPr="00D53375" w:rsidRDefault="00E02EC7" w:rsidP="00E02EC7">
      <w:pPr>
        <w:ind w:left="1418" w:hanging="709"/>
        <w:jc w:val="left"/>
        <w:rPr>
          <w:rFonts w:ascii="Times New Roman" w:hAnsi="Times New Roman"/>
          <w:sz w:val="24"/>
          <w:szCs w:val="24"/>
        </w:rPr>
      </w:pPr>
    </w:p>
    <w:p w14:paraId="281963C4" w14:textId="553BEE76" w:rsidR="00E02EC7" w:rsidRPr="00D53375" w:rsidRDefault="00E02EC7" w:rsidP="00E02EC7">
      <w:pPr>
        <w:ind w:left="1418" w:hanging="709"/>
        <w:jc w:val="left"/>
        <w:rPr>
          <w:rFonts w:ascii="Times New Roman" w:hAnsi="Times New Roman"/>
          <w:sz w:val="24"/>
          <w:szCs w:val="24"/>
        </w:rPr>
      </w:pPr>
      <w:r w:rsidRPr="00D054B2">
        <w:rPr>
          <w:rFonts w:ascii="Times New Roman" w:hAnsi="Times New Roman"/>
          <w:sz w:val="24"/>
          <w:szCs w:val="24"/>
        </w:rPr>
        <w:t>d.</w:t>
      </w:r>
      <w:r w:rsidRPr="00D054B2">
        <w:rPr>
          <w:rFonts w:ascii="Times New Roman" w:hAnsi="Times New Roman"/>
          <w:sz w:val="24"/>
          <w:szCs w:val="24"/>
        </w:rPr>
        <w:tab/>
        <w:t>Competitors will be required to carry</w:t>
      </w:r>
      <w:r w:rsidR="0010467F" w:rsidRPr="00D054B2">
        <w:rPr>
          <w:rFonts w:ascii="Times New Roman" w:hAnsi="Times New Roman"/>
          <w:sz w:val="24"/>
          <w:szCs w:val="24"/>
        </w:rPr>
        <w:t xml:space="preserve"> their pistol and rifle, and wear</w:t>
      </w:r>
      <w:r w:rsidRPr="00D054B2">
        <w:rPr>
          <w:rFonts w:ascii="Times New Roman" w:hAnsi="Times New Roman"/>
          <w:sz w:val="24"/>
          <w:szCs w:val="24"/>
        </w:rPr>
        <w:t xml:space="preserve"> </w:t>
      </w:r>
      <w:r w:rsidR="0010467F" w:rsidRPr="00D054B2">
        <w:rPr>
          <w:rFonts w:ascii="Times New Roman" w:hAnsi="Times New Roman"/>
          <w:sz w:val="24"/>
          <w:szCs w:val="24"/>
        </w:rPr>
        <w:t>full FFO</w:t>
      </w:r>
      <w:r w:rsidR="009B6FCC" w:rsidRPr="00D054B2">
        <w:rPr>
          <w:rFonts w:ascii="Times New Roman" w:hAnsi="Times New Roman"/>
          <w:sz w:val="24"/>
          <w:szCs w:val="24"/>
        </w:rPr>
        <w:t xml:space="preserve"> (including helmet)</w:t>
      </w:r>
      <w:r w:rsidR="0010467F" w:rsidRPr="00D054B2">
        <w:rPr>
          <w:rFonts w:ascii="Times New Roman" w:hAnsi="Times New Roman"/>
          <w:sz w:val="24"/>
          <w:szCs w:val="24"/>
        </w:rPr>
        <w:t xml:space="preserve"> throughout the match.  Teamates are not permitted to share the responsibility of carrying any part of an individual’s FFO</w:t>
      </w:r>
      <w:r w:rsidR="009B6FCC" w:rsidRPr="00D054B2">
        <w:rPr>
          <w:rFonts w:ascii="Times New Roman" w:hAnsi="Times New Roman"/>
          <w:sz w:val="24"/>
          <w:szCs w:val="24"/>
        </w:rPr>
        <w:t>; and</w:t>
      </w:r>
    </w:p>
    <w:p w14:paraId="281963C5" w14:textId="77777777" w:rsidR="00E02EC7" w:rsidRPr="00D53375" w:rsidRDefault="00E02EC7" w:rsidP="00E02EC7">
      <w:pPr>
        <w:ind w:left="1418" w:hanging="709"/>
        <w:jc w:val="left"/>
        <w:rPr>
          <w:rFonts w:ascii="Times New Roman" w:hAnsi="Times New Roman"/>
          <w:sz w:val="24"/>
          <w:szCs w:val="24"/>
        </w:rPr>
      </w:pPr>
    </w:p>
    <w:p w14:paraId="281963C6" w14:textId="0CB3C284" w:rsidR="00E02EC7" w:rsidRDefault="00E02EC7" w:rsidP="00E02EC7">
      <w:pPr>
        <w:ind w:left="1418" w:hanging="709"/>
        <w:jc w:val="left"/>
        <w:rPr>
          <w:rFonts w:ascii="Times New Roman" w:hAnsi="Times New Roman"/>
          <w:sz w:val="24"/>
          <w:szCs w:val="24"/>
        </w:rPr>
      </w:pPr>
      <w:r w:rsidRPr="00D53375">
        <w:rPr>
          <w:rFonts w:ascii="Times New Roman" w:hAnsi="Times New Roman"/>
          <w:sz w:val="24"/>
          <w:szCs w:val="24"/>
        </w:rPr>
        <w:t>e.</w:t>
      </w:r>
      <w:r w:rsidRPr="00D53375">
        <w:rPr>
          <w:rFonts w:ascii="Times New Roman" w:hAnsi="Times New Roman"/>
          <w:sz w:val="24"/>
          <w:szCs w:val="24"/>
        </w:rPr>
        <w:tab/>
        <w:t xml:space="preserve">See </w:t>
      </w:r>
      <w:r w:rsidR="004F4DE7">
        <w:rPr>
          <w:rFonts w:ascii="Times New Roman" w:hAnsi="Times New Roman"/>
          <w:sz w:val="24"/>
          <w:szCs w:val="24"/>
        </w:rPr>
        <w:t>Match Conditions</w:t>
      </w:r>
      <w:r w:rsidR="00951F64" w:rsidRPr="00D53375">
        <w:rPr>
          <w:rFonts w:ascii="Times New Roman" w:hAnsi="Times New Roman"/>
          <w:sz w:val="24"/>
          <w:szCs w:val="24"/>
        </w:rPr>
        <w:t xml:space="preserve"> </w:t>
      </w:r>
      <w:r w:rsidRPr="00D53375">
        <w:rPr>
          <w:rFonts w:ascii="Times New Roman" w:hAnsi="Times New Roman"/>
          <w:sz w:val="24"/>
          <w:szCs w:val="24"/>
        </w:rPr>
        <w:t>for specific details.</w:t>
      </w:r>
    </w:p>
    <w:p w14:paraId="0F7ECB0C" w14:textId="77777777" w:rsidR="00B13DD7" w:rsidRPr="00616FB0" w:rsidRDefault="00B13DD7" w:rsidP="00E02EC7">
      <w:pPr>
        <w:ind w:left="1418" w:hanging="709"/>
        <w:jc w:val="left"/>
        <w:rPr>
          <w:rFonts w:ascii="Times New Roman" w:hAnsi="Times New Roman"/>
          <w:sz w:val="24"/>
          <w:szCs w:val="24"/>
        </w:rPr>
      </w:pPr>
    </w:p>
    <w:p w14:paraId="49E3FE21" w14:textId="4D20EC74" w:rsidR="00B13DD7" w:rsidRPr="00B13DD7" w:rsidRDefault="00B13DD7" w:rsidP="00B13DD7">
      <w:pPr>
        <w:jc w:val="left"/>
        <w:rPr>
          <w:rFonts w:ascii="Times New Roman" w:hAnsi="Times New Roman"/>
          <w:sz w:val="24"/>
          <w:szCs w:val="24"/>
        </w:rPr>
      </w:pPr>
      <w:r w:rsidRPr="00D054B2">
        <w:rPr>
          <w:rFonts w:ascii="Times New Roman" w:hAnsi="Times New Roman"/>
          <w:sz w:val="24"/>
          <w:szCs w:val="24"/>
        </w:rPr>
        <w:t>6.1.7</w:t>
      </w:r>
      <w:r w:rsidRPr="00D054B2">
        <w:rPr>
          <w:rFonts w:ascii="Times New Roman" w:hAnsi="Times New Roman"/>
          <w:sz w:val="24"/>
          <w:szCs w:val="24"/>
        </w:rPr>
        <w:tab/>
        <w:t>Section Rifle Barricade Engagement (Match 20)</w:t>
      </w:r>
    </w:p>
    <w:p w14:paraId="4A99169F" w14:textId="77777777" w:rsidR="00B13DD7" w:rsidRDefault="00B13DD7" w:rsidP="00B13DD7">
      <w:pPr>
        <w:jc w:val="left"/>
        <w:rPr>
          <w:rFonts w:ascii="Times New Roman" w:hAnsi="Times New Roman"/>
          <w:sz w:val="24"/>
          <w:szCs w:val="24"/>
        </w:rPr>
      </w:pPr>
    </w:p>
    <w:p w14:paraId="6E05BB68" w14:textId="4933ABBC" w:rsidR="00B13DD7" w:rsidRDefault="00B13DD7" w:rsidP="00B13DD7">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20 is NOT part of the CASAM matches;</w:t>
      </w:r>
    </w:p>
    <w:p w14:paraId="6CF38954" w14:textId="77777777" w:rsidR="00B13DD7" w:rsidRDefault="00B13DD7" w:rsidP="00B13DD7">
      <w:pPr>
        <w:ind w:left="1418" w:hanging="709"/>
        <w:jc w:val="left"/>
        <w:rPr>
          <w:rFonts w:ascii="Times New Roman" w:hAnsi="Times New Roman"/>
          <w:sz w:val="24"/>
          <w:szCs w:val="24"/>
        </w:rPr>
      </w:pPr>
    </w:p>
    <w:p w14:paraId="55E841CB" w14:textId="77777777" w:rsidR="00B13DD7" w:rsidRDefault="00B13DD7" w:rsidP="00B13DD7">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Each target will have an assigned Highest Possible Score (HPS) for a stated minimum number of hits on the target. The competitor will fire the prescribed number of rounds during the prescribed timed exposures as defined in the match conditions to receive a point’s value up to the HPS for the match. This is to determine the Top Individual Shot;  </w:t>
      </w:r>
    </w:p>
    <w:p w14:paraId="4A30E056" w14:textId="77777777" w:rsidR="00B13DD7" w:rsidRDefault="00B13DD7" w:rsidP="00B13DD7">
      <w:pPr>
        <w:ind w:left="1418" w:hanging="709"/>
        <w:jc w:val="left"/>
        <w:rPr>
          <w:rFonts w:ascii="Times New Roman" w:hAnsi="Times New Roman"/>
          <w:sz w:val="24"/>
          <w:szCs w:val="24"/>
        </w:rPr>
      </w:pPr>
    </w:p>
    <w:p w14:paraId="501B2A0B" w14:textId="77777777" w:rsidR="00B13DD7" w:rsidRDefault="00B13DD7" w:rsidP="00B13DD7">
      <w:pPr>
        <w:ind w:left="1418" w:hanging="709"/>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top individual competitor will be recognized per class (Regular Force, Primary Reserve, and Open). The individual section member scores will be combined to determine the top Section score; </w:t>
      </w:r>
    </w:p>
    <w:p w14:paraId="3D28C9EE" w14:textId="77777777" w:rsidR="00B13DD7" w:rsidRDefault="00B13DD7" w:rsidP="00B13DD7">
      <w:pPr>
        <w:ind w:left="1418" w:hanging="709"/>
        <w:jc w:val="left"/>
        <w:rPr>
          <w:rFonts w:ascii="Times New Roman" w:hAnsi="Times New Roman"/>
          <w:sz w:val="24"/>
          <w:szCs w:val="24"/>
        </w:rPr>
      </w:pPr>
    </w:p>
    <w:p w14:paraId="60D77272" w14:textId="77777777" w:rsidR="00B13DD7" w:rsidRDefault="00B13DD7" w:rsidP="00B13DD7">
      <w:pPr>
        <w:ind w:left="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Match Procedures: </w:t>
      </w:r>
    </w:p>
    <w:p w14:paraId="444E6817" w14:textId="77777777" w:rsidR="00B13DD7" w:rsidRDefault="00B13DD7" w:rsidP="00B13DD7">
      <w:pPr>
        <w:ind w:left="720"/>
        <w:jc w:val="left"/>
        <w:rPr>
          <w:rFonts w:ascii="Times New Roman" w:hAnsi="Times New Roman"/>
          <w:sz w:val="24"/>
          <w:szCs w:val="24"/>
        </w:rPr>
      </w:pPr>
    </w:p>
    <w:p w14:paraId="0EFC0AAF" w14:textId="77777777" w:rsidR="00B13DD7" w:rsidRDefault="00B13DD7" w:rsidP="00B13DD7">
      <w:pPr>
        <w:ind w:left="144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Team captains will report to the range staff in the marshalling area;</w:t>
      </w:r>
    </w:p>
    <w:p w14:paraId="76328442" w14:textId="77777777" w:rsidR="00B13DD7" w:rsidRDefault="00B13DD7" w:rsidP="00B13DD7">
      <w:pPr>
        <w:ind w:left="1440"/>
        <w:jc w:val="left"/>
        <w:rPr>
          <w:rFonts w:ascii="Times New Roman" w:hAnsi="Times New Roman"/>
          <w:sz w:val="24"/>
          <w:szCs w:val="24"/>
        </w:rPr>
      </w:pPr>
    </w:p>
    <w:p w14:paraId="0B08CA05" w14:textId="77777777" w:rsidR="00B13DD7" w:rsidRPr="005A316D" w:rsidRDefault="00B13DD7" w:rsidP="00B13DD7">
      <w:pPr>
        <w:ind w:left="144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5A316D">
        <w:rPr>
          <w:rFonts w:ascii="Times New Roman" w:hAnsi="Times New Roman"/>
          <w:sz w:val="24"/>
          <w:szCs w:val="24"/>
        </w:rPr>
        <w:t>Sections will engage targets as presented</w:t>
      </w:r>
      <w:r>
        <w:rPr>
          <w:rFonts w:ascii="Times New Roman" w:hAnsi="Times New Roman"/>
          <w:sz w:val="24"/>
          <w:szCs w:val="24"/>
        </w:rPr>
        <w:t>; and</w:t>
      </w:r>
    </w:p>
    <w:p w14:paraId="6B3AE6F9" w14:textId="77777777" w:rsidR="00B13DD7" w:rsidRPr="005A316D" w:rsidRDefault="00B13DD7" w:rsidP="00B13DD7">
      <w:pPr>
        <w:ind w:left="1440"/>
        <w:jc w:val="left"/>
        <w:rPr>
          <w:rFonts w:ascii="Times New Roman" w:hAnsi="Times New Roman"/>
          <w:sz w:val="24"/>
          <w:szCs w:val="24"/>
        </w:rPr>
      </w:pPr>
    </w:p>
    <w:p w14:paraId="4DBBD166" w14:textId="77777777" w:rsidR="00B13DD7" w:rsidRDefault="00B13DD7" w:rsidP="00B13DD7">
      <w:pPr>
        <w:ind w:left="2127" w:hanging="709"/>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Sections will report to the scoring area for scoring duties.</w:t>
      </w:r>
    </w:p>
    <w:p w14:paraId="0A389FC3" w14:textId="77777777" w:rsidR="00B13DD7" w:rsidRPr="00106843" w:rsidRDefault="00B13DD7" w:rsidP="00785319">
      <w:pPr>
        <w:jc w:val="left"/>
        <w:rPr>
          <w:rFonts w:ascii="Times New Roman" w:hAnsi="Times New Roman"/>
          <w:sz w:val="24"/>
          <w:szCs w:val="24"/>
        </w:rPr>
      </w:pPr>
    </w:p>
    <w:p w14:paraId="3955C139" w14:textId="192AB425" w:rsidR="00B13DD7" w:rsidRPr="008C64D8" w:rsidRDefault="00785319" w:rsidP="00B13DD7">
      <w:pPr>
        <w:ind w:left="1418" w:hanging="709"/>
        <w:jc w:val="left"/>
        <w:rPr>
          <w:rFonts w:ascii="Times New Roman" w:hAnsi="Times New Roman"/>
          <w:sz w:val="24"/>
          <w:szCs w:val="24"/>
        </w:rPr>
      </w:pPr>
      <w:r>
        <w:rPr>
          <w:rFonts w:ascii="Times New Roman" w:hAnsi="Times New Roman"/>
          <w:sz w:val="24"/>
          <w:szCs w:val="24"/>
        </w:rPr>
        <w:t>e</w:t>
      </w:r>
      <w:r w:rsidR="00B13DD7" w:rsidRPr="00106843">
        <w:rPr>
          <w:rFonts w:ascii="Times New Roman" w:hAnsi="Times New Roman"/>
          <w:sz w:val="24"/>
          <w:szCs w:val="24"/>
        </w:rPr>
        <w:t>.</w:t>
      </w:r>
      <w:r w:rsidR="00B13DD7" w:rsidRPr="00106843">
        <w:rPr>
          <w:rFonts w:ascii="Times New Roman" w:hAnsi="Times New Roman"/>
          <w:sz w:val="24"/>
          <w:szCs w:val="24"/>
        </w:rPr>
        <w:tab/>
      </w:r>
      <w:r w:rsidR="00B13DD7">
        <w:rPr>
          <w:rFonts w:ascii="Times New Roman" w:hAnsi="Times New Roman"/>
          <w:sz w:val="24"/>
          <w:szCs w:val="24"/>
        </w:rPr>
        <w:t>Section Rifle Barricade Engagement specific penalties</w:t>
      </w:r>
      <w:r w:rsidR="00B13DD7" w:rsidRPr="00106843">
        <w:rPr>
          <w:rFonts w:ascii="Times New Roman" w:hAnsi="Times New Roman"/>
          <w:sz w:val="24"/>
          <w:szCs w:val="24"/>
          <w:lang w:val="en-CA"/>
        </w:rPr>
        <w:t xml:space="preserve"> - </w:t>
      </w:r>
      <w:r w:rsidR="00B13DD7">
        <w:rPr>
          <w:rFonts w:ascii="Times New Roman" w:hAnsi="Times New Roman"/>
          <w:sz w:val="24"/>
          <w:szCs w:val="24"/>
          <w:lang w:val="en-CA"/>
        </w:rPr>
        <w:t>t</w:t>
      </w:r>
      <w:r w:rsidR="00B13DD7" w:rsidRPr="00106843">
        <w:rPr>
          <w:rFonts w:ascii="Times New Roman" w:hAnsi="Times New Roman"/>
          <w:sz w:val="24"/>
          <w:szCs w:val="24"/>
          <w:lang w:val="en-CA"/>
        </w:rPr>
        <w:t>he following penalties may be applied:</w:t>
      </w:r>
      <w:r w:rsidR="00B13DD7">
        <w:rPr>
          <w:rFonts w:ascii="Times New Roman" w:hAnsi="Times New Roman"/>
          <w:sz w:val="24"/>
          <w:szCs w:val="24"/>
          <w:lang w:val="en-CA"/>
        </w:rPr>
        <w:t xml:space="preserve"> </w:t>
      </w:r>
    </w:p>
    <w:p w14:paraId="29E28931" w14:textId="77777777" w:rsidR="00B13DD7" w:rsidRDefault="00B13DD7" w:rsidP="00B13DD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72B5DC56" w14:textId="77777777" w:rsidR="00B13DD7" w:rsidRDefault="00B13DD7" w:rsidP="00B13DD7">
      <w:pPr>
        <w:numPr>
          <w:ilvl w:val="0"/>
          <w:numId w:val="48"/>
        </w:num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As a safety measure, shooters must place their rifle through the aperture prior to fire; </w:t>
      </w:r>
    </w:p>
    <w:p w14:paraId="45D2D0A5" w14:textId="77777777" w:rsidR="00B13DD7" w:rsidRDefault="00B13DD7" w:rsidP="00B13DD7">
      <w:pPr>
        <w:tabs>
          <w:tab w:val="left" w:pos="720"/>
          <w:tab w:val="left" w:pos="1280"/>
        </w:tabs>
        <w:ind w:left="2160"/>
        <w:jc w:val="left"/>
        <w:rPr>
          <w:rFonts w:ascii="Times New Roman" w:hAnsi="Times New Roman"/>
          <w:sz w:val="24"/>
          <w:szCs w:val="24"/>
          <w:lang w:val="en-CA"/>
        </w:rPr>
      </w:pPr>
    </w:p>
    <w:p w14:paraId="439B1817" w14:textId="77777777" w:rsidR="00B13DD7" w:rsidRDefault="00B13DD7" w:rsidP="00B13DD7">
      <w:pPr>
        <w:numPr>
          <w:ilvl w:val="0"/>
          <w:numId w:val="48"/>
        </w:num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Failure to fire through the correct aperture and at the correct target as detailed in the match conditions by stage will result in individual disqualification; </w:t>
      </w:r>
    </w:p>
    <w:p w14:paraId="2FF81581" w14:textId="77777777" w:rsidR="00B13DD7" w:rsidRDefault="00B13DD7" w:rsidP="00B13DD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5B5DC5F6" w14:textId="77777777" w:rsidR="00B13DD7" w:rsidRDefault="00B13DD7" w:rsidP="00B13DD7">
      <w:pPr>
        <w:tabs>
          <w:tab w:val="left" w:pos="720"/>
          <w:tab w:val="left" w:pos="1280"/>
          <w:tab w:val="left" w:pos="2160"/>
        </w:tabs>
        <w:ind w:left="2160" w:hanging="720"/>
        <w:jc w:val="left"/>
        <w:rPr>
          <w:rFonts w:ascii="Times New Roman" w:hAnsi="Times New Roman"/>
          <w:sz w:val="24"/>
          <w:szCs w:val="24"/>
          <w:lang w:val="en-CA"/>
        </w:rPr>
      </w:pPr>
      <w:r>
        <w:rPr>
          <w:rFonts w:ascii="Times New Roman" w:hAnsi="Times New Roman"/>
          <w:sz w:val="24"/>
          <w:szCs w:val="24"/>
          <w:lang w:val="en-CA"/>
        </w:rPr>
        <w:t>iii.</w:t>
      </w:r>
      <w:r>
        <w:rPr>
          <w:rFonts w:ascii="Times New Roman" w:hAnsi="Times New Roman"/>
          <w:sz w:val="24"/>
          <w:szCs w:val="24"/>
          <w:lang w:val="en-CA"/>
        </w:rPr>
        <w:tab/>
        <w:t>Failure to adopt an appropriate safe firing position within the shooting box for each stage will result in disqualification; and</w:t>
      </w:r>
    </w:p>
    <w:p w14:paraId="37804EE0" w14:textId="77777777" w:rsidR="00B13DD7" w:rsidRDefault="00B13DD7" w:rsidP="00B13DD7">
      <w:pPr>
        <w:tabs>
          <w:tab w:val="left" w:pos="720"/>
          <w:tab w:val="left" w:pos="1280"/>
          <w:tab w:val="left" w:pos="2160"/>
        </w:tabs>
        <w:ind w:left="2160" w:hanging="720"/>
        <w:jc w:val="left"/>
        <w:rPr>
          <w:rFonts w:ascii="Times New Roman" w:hAnsi="Times New Roman"/>
          <w:sz w:val="24"/>
          <w:szCs w:val="24"/>
          <w:lang w:val="en-CA"/>
        </w:rPr>
      </w:pPr>
    </w:p>
    <w:p w14:paraId="505EBF6A" w14:textId="77777777" w:rsidR="00B13DD7" w:rsidRPr="005A316D" w:rsidRDefault="00B13DD7" w:rsidP="00B13DD7">
      <w:pPr>
        <w:tabs>
          <w:tab w:val="left" w:pos="720"/>
          <w:tab w:val="left" w:pos="1280"/>
        </w:tabs>
        <w:ind w:left="1440"/>
        <w:jc w:val="left"/>
        <w:rPr>
          <w:rFonts w:ascii="Times New Roman" w:hAnsi="Times New Roman"/>
          <w:sz w:val="24"/>
          <w:szCs w:val="24"/>
          <w:lang w:val="en-CA"/>
        </w:rPr>
      </w:pPr>
      <w:r>
        <w:rPr>
          <w:rFonts w:ascii="Times New Roman" w:hAnsi="Times New Roman"/>
          <w:sz w:val="24"/>
          <w:szCs w:val="24"/>
          <w:lang w:val="en-CA"/>
        </w:rPr>
        <w:t>iv.</w:t>
      </w:r>
      <w:r>
        <w:rPr>
          <w:rFonts w:ascii="Times New Roman" w:hAnsi="Times New Roman"/>
          <w:sz w:val="24"/>
          <w:szCs w:val="24"/>
          <w:lang w:val="en-CA"/>
        </w:rPr>
        <w:tab/>
      </w:r>
      <w:r w:rsidRPr="005A316D">
        <w:rPr>
          <w:rFonts w:ascii="Times New Roman" w:hAnsi="Times New Roman"/>
          <w:sz w:val="24"/>
          <w:szCs w:val="24"/>
          <w:lang w:val="en-CA"/>
        </w:rPr>
        <w:t xml:space="preserve">UNSAFE acts will result </w:t>
      </w:r>
      <w:r>
        <w:rPr>
          <w:rFonts w:ascii="Times New Roman" w:hAnsi="Times New Roman"/>
          <w:sz w:val="24"/>
          <w:szCs w:val="24"/>
          <w:lang w:val="en-CA"/>
        </w:rPr>
        <w:t xml:space="preserve">in </w:t>
      </w:r>
      <w:r w:rsidRPr="005A316D">
        <w:rPr>
          <w:rFonts w:ascii="Times New Roman" w:hAnsi="Times New Roman"/>
          <w:sz w:val="24"/>
          <w:szCs w:val="24"/>
          <w:lang w:val="en-CA"/>
        </w:rPr>
        <w:t>disqualification</w:t>
      </w:r>
      <w:r>
        <w:rPr>
          <w:rFonts w:ascii="Times New Roman" w:hAnsi="Times New Roman"/>
          <w:sz w:val="24"/>
          <w:szCs w:val="24"/>
          <w:lang w:val="en-CA"/>
        </w:rPr>
        <w:t>; and</w:t>
      </w:r>
    </w:p>
    <w:p w14:paraId="5DE22FC1" w14:textId="77777777" w:rsidR="00B13DD7" w:rsidRDefault="00B13DD7" w:rsidP="00B13DD7">
      <w:pPr>
        <w:tabs>
          <w:tab w:val="left" w:pos="720"/>
        </w:tabs>
        <w:ind w:left="2127" w:hanging="709"/>
        <w:jc w:val="left"/>
        <w:rPr>
          <w:rFonts w:ascii="Times New Roman" w:hAnsi="Times New Roman"/>
          <w:sz w:val="24"/>
          <w:szCs w:val="24"/>
        </w:rPr>
      </w:pPr>
    </w:p>
    <w:p w14:paraId="281963C7" w14:textId="4A680305" w:rsidR="00E02EC7" w:rsidRDefault="00785319" w:rsidP="00B13DD7">
      <w:pPr>
        <w:ind w:left="1418" w:hanging="709"/>
        <w:jc w:val="left"/>
        <w:rPr>
          <w:rFonts w:ascii="Times New Roman" w:hAnsi="Times New Roman"/>
          <w:sz w:val="24"/>
          <w:szCs w:val="24"/>
        </w:rPr>
      </w:pPr>
      <w:r>
        <w:rPr>
          <w:rFonts w:ascii="Times New Roman" w:hAnsi="Times New Roman"/>
          <w:sz w:val="24"/>
          <w:szCs w:val="24"/>
        </w:rPr>
        <w:t>f</w:t>
      </w:r>
      <w:r w:rsidR="00B13DD7">
        <w:rPr>
          <w:rFonts w:ascii="Times New Roman" w:hAnsi="Times New Roman"/>
          <w:sz w:val="24"/>
          <w:szCs w:val="24"/>
        </w:rPr>
        <w:t>.</w:t>
      </w:r>
      <w:r w:rsidR="00B13DD7">
        <w:rPr>
          <w:rFonts w:ascii="Times New Roman" w:hAnsi="Times New Roman"/>
          <w:sz w:val="24"/>
          <w:szCs w:val="24"/>
        </w:rPr>
        <w:tab/>
      </w:r>
      <w:r w:rsidR="004F4DE7">
        <w:rPr>
          <w:rFonts w:ascii="Times New Roman" w:hAnsi="Times New Roman"/>
          <w:sz w:val="24"/>
          <w:szCs w:val="24"/>
        </w:rPr>
        <w:t>See Match C</w:t>
      </w:r>
      <w:r w:rsidR="00B13DD7">
        <w:rPr>
          <w:rFonts w:ascii="Times New Roman" w:hAnsi="Times New Roman"/>
          <w:sz w:val="24"/>
          <w:szCs w:val="24"/>
        </w:rPr>
        <w:t>onditions for detailed match information.</w:t>
      </w:r>
    </w:p>
    <w:p w14:paraId="0C0AD992" w14:textId="77777777" w:rsidR="00B13DD7" w:rsidRDefault="00B13DD7" w:rsidP="00E02EC7">
      <w:pPr>
        <w:jc w:val="left"/>
        <w:rPr>
          <w:rFonts w:ascii="Times New Roman" w:hAnsi="Times New Roman"/>
          <w:sz w:val="24"/>
          <w:szCs w:val="24"/>
        </w:rPr>
      </w:pPr>
    </w:p>
    <w:p w14:paraId="281963C8" w14:textId="33B6508E" w:rsidR="00E02EC7" w:rsidRDefault="00E02EC7" w:rsidP="00E02EC7">
      <w:pPr>
        <w:jc w:val="left"/>
        <w:rPr>
          <w:rFonts w:ascii="Times New Roman" w:hAnsi="Times New Roman"/>
          <w:sz w:val="24"/>
          <w:szCs w:val="24"/>
        </w:rPr>
      </w:pPr>
      <w:r>
        <w:rPr>
          <w:rFonts w:ascii="Times New Roman" w:hAnsi="Times New Roman"/>
          <w:sz w:val="24"/>
          <w:szCs w:val="24"/>
        </w:rPr>
        <w:t>6.1.</w:t>
      </w:r>
      <w:r w:rsidR="00B13DD7">
        <w:rPr>
          <w:rFonts w:ascii="Times New Roman" w:hAnsi="Times New Roman"/>
          <w:sz w:val="24"/>
          <w:szCs w:val="24"/>
        </w:rPr>
        <w:t>8</w:t>
      </w:r>
      <w:r>
        <w:rPr>
          <w:rFonts w:ascii="Times New Roman" w:hAnsi="Times New Roman"/>
          <w:sz w:val="24"/>
          <w:szCs w:val="24"/>
        </w:rPr>
        <w:tab/>
        <w:t>Service Rifle Falling Plates (Match 3</w:t>
      </w:r>
      <w:r w:rsidR="00E9115C">
        <w:rPr>
          <w:rFonts w:ascii="Times New Roman" w:hAnsi="Times New Roman"/>
          <w:sz w:val="24"/>
          <w:szCs w:val="24"/>
        </w:rPr>
        <w:t>7</w:t>
      </w:r>
      <w:r>
        <w:rPr>
          <w:rFonts w:ascii="Times New Roman" w:hAnsi="Times New Roman"/>
          <w:sz w:val="24"/>
          <w:szCs w:val="24"/>
        </w:rPr>
        <w:t>)</w:t>
      </w:r>
    </w:p>
    <w:p w14:paraId="281963C9" w14:textId="77777777" w:rsidR="00E02EC7" w:rsidRDefault="00E02EC7" w:rsidP="00E02EC7">
      <w:pPr>
        <w:jc w:val="left"/>
        <w:rPr>
          <w:rFonts w:ascii="Times New Roman" w:hAnsi="Times New Roman"/>
          <w:sz w:val="24"/>
          <w:szCs w:val="24"/>
        </w:rPr>
      </w:pPr>
    </w:p>
    <w:p w14:paraId="281963CA" w14:textId="77777777" w:rsidR="00E02EC7" w:rsidRDefault="00E02EC7" w:rsidP="00E02EC7">
      <w:pPr>
        <w:ind w:left="1418" w:hanging="720"/>
        <w:jc w:val="left"/>
        <w:rPr>
          <w:rFonts w:ascii="Times New Roman" w:hAnsi="Times New Roman"/>
          <w:bCs w:val="0"/>
          <w:sz w:val="24"/>
          <w:szCs w:val="24"/>
          <w:lang w:val="en-CA"/>
        </w:rPr>
      </w:pPr>
      <w:r>
        <w:rPr>
          <w:rFonts w:ascii="Times New Roman" w:hAnsi="Times New Roman"/>
          <w:sz w:val="24"/>
          <w:szCs w:val="24"/>
        </w:rPr>
        <w:t>a.</w:t>
      </w:r>
      <w:r>
        <w:rPr>
          <w:rFonts w:ascii="Times New Roman" w:hAnsi="Times New Roman"/>
          <w:sz w:val="24"/>
          <w:szCs w:val="24"/>
        </w:rPr>
        <w:tab/>
      </w:r>
      <w:r w:rsidRPr="00106843">
        <w:rPr>
          <w:rFonts w:ascii="Times New Roman" w:hAnsi="Times New Roman"/>
          <w:sz w:val="24"/>
          <w:szCs w:val="24"/>
        </w:rPr>
        <w:tab/>
      </w:r>
      <w:r w:rsidRPr="00106843">
        <w:rPr>
          <w:rFonts w:ascii="Times New Roman" w:hAnsi="Times New Roman"/>
          <w:bCs w:val="0"/>
          <w:sz w:val="24"/>
          <w:szCs w:val="24"/>
          <w:lang w:val="en-CA"/>
        </w:rPr>
        <w:t>This is a four-member S</w:t>
      </w:r>
      <w:r>
        <w:rPr>
          <w:rFonts w:ascii="Times New Roman" w:hAnsi="Times New Roman"/>
          <w:bCs w:val="0"/>
          <w:sz w:val="24"/>
          <w:szCs w:val="24"/>
          <w:lang w:val="en-CA"/>
        </w:rPr>
        <w:t>R</w:t>
      </w:r>
      <w:r w:rsidRPr="00106843">
        <w:rPr>
          <w:rFonts w:ascii="Times New Roman" w:hAnsi="Times New Roman"/>
          <w:bCs w:val="0"/>
          <w:sz w:val="24"/>
          <w:szCs w:val="24"/>
          <w:lang w:val="en-CA"/>
        </w:rPr>
        <w:t xml:space="preserve"> team match that tests </w:t>
      </w:r>
      <w:r>
        <w:rPr>
          <w:rFonts w:ascii="Times New Roman" w:hAnsi="Times New Roman"/>
          <w:bCs w:val="0"/>
          <w:sz w:val="24"/>
          <w:szCs w:val="24"/>
          <w:lang w:val="en-CA"/>
        </w:rPr>
        <w:t>speed and accuracy</w:t>
      </w:r>
      <w:r w:rsidRPr="00106843">
        <w:rPr>
          <w:rFonts w:ascii="Times New Roman" w:hAnsi="Times New Roman"/>
          <w:bCs w:val="0"/>
          <w:sz w:val="24"/>
          <w:szCs w:val="24"/>
          <w:lang w:val="en-CA"/>
        </w:rPr>
        <w:t>.  This match involves</w:t>
      </w:r>
      <w:r>
        <w:rPr>
          <w:rFonts w:ascii="Times New Roman" w:hAnsi="Times New Roman"/>
          <w:bCs w:val="0"/>
          <w:sz w:val="24"/>
          <w:szCs w:val="24"/>
          <w:lang w:val="en-CA"/>
        </w:rPr>
        <w:t xml:space="preserve"> elimination</w:t>
      </w:r>
      <w:r w:rsidRPr="00106843">
        <w:rPr>
          <w:rFonts w:ascii="Times New Roman" w:hAnsi="Times New Roman"/>
          <w:bCs w:val="0"/>
          <w:sz w:val="24"/>
          <w:szCs w:val="24"/>
          <w:lang w:val="en-CA"/>
        </w:rPr>
        <w:t xml:space="preserve"> heats until a winner is determined.</w:t>
      </w:r>
      <w:r>
        <w:rPr>
          <w:rFonts w:ascii="Times New Roman" w:hAnsi="Times New Roman"/>
          <w:bCs w:val="0"/>
          <w:sz w:val="24"/>
          <w:szCs w:val="24"/>
          <w:lang w:val="en-CA"/>
        </w:rPr>
        <w:t xml:space="preserve">  The teams run down from the 300m to 200m point where they will engage the falling plate targetry.  The first team to drop all the plates will win the heat. The winner of each heat will go on to shoot off against each other until a winner is determined. In the event of a tie, a bullet count back will be conducted to determine a winner</w:t>
      </w:r>
      <w:r w:rsidR="00E9115C">
        <w:rPr>
          <w:rFonts w:ascii="Times New Roman" w:hAnsi="Times New Roman"/>
          <w:bCs w:val="0"/>
          <w:sz w:val="24"/>
          <w:szCs w:val="24"/>
          <w:lang w:val="en-CA"/>
        </w:rPr>
        <w:t xml:space="preserve">; </w:t>
      </w:r>
      <w:r>
        <w:rPr>
          <w:rFonts w:ascii="Times New Roman" w:hAnsi="Times New Roman"/>
          <w:bCs w:val="0"/>
          <w:sz w:val="24"/>
          <w:szCs w:val="24"/>
          <w:lang w:val="en-CA"/>
        </w:rPr>
        <w:t xml:space="preserve"> </w:t>
      </w:r>
    </w:p>
    <w:p w14:paraId="281963CB" w14:textId="77777777" w:rsidR="00E02EC7" w:rsidRDefault="00E02EC7" w:rsidP="00E02EC7">
      <w:pPr>
        <w:ind w:left="1440" w:hanging="720"/>
        <w:jc w:val="left"/>
        <w:rPr>
          <w:rFonts w:ascii="Times New Roman" w:hAnsi="Times New Roman"/>
          <w:bCs w:val="0"/>
          <w:sz w:val="24"/>
          <w:szCs w:val="24"/>
          <w:lang w:val="en-CA"/>
        </w:rPr>
      </w:pPr>
    </w:p>
    <w:p w14:paraId="281963CC" w14:textId="096AB876" w:rsidR="00E02EC7" w:rsidRDefault="00E02EC7" w:rsidP="00E02EC7">
      <w:pPr>
        <w:ind w:left="1440" w:hanging="720"/>
        <w:jc w:val="left"/>
        <w:rPr>
          <w:rFonts w:ascii="Times New Roman" w:hAnsi="Times New Roman"/>
          <w:bCs w:val="0"/>
          <w:sz w:val="24"/>
          <w:szCs w:val="24"/>
          <w:lang w:val="en-CA"/>
        </w:rPr>
      </w:pPr>
      <w:r>
        <w:rPr>
          <w:rFonts w:ascii="Times New Roman" w:hAnsi="Times New Roman"/>
          <w:bCs w:val="0"/>
          <w:sz w:val="24"/>
          <w:szCs w:val="24"/>
          <w:lang w:val="en-CA"/>
        </w:rPr>
        <w:t>b.</w:t>
      </w:r>
      <w:r>
        <w:rPr>
          <w:rFonts w:ascii="Times New Roman" w:hAnsi="Times New Roman"/>
          <w:bCs w:val="0"/>
          <w:sz w:val="24"/>
          <w:szCs w:val="24"/>
          <w:lang w:val="en-CA"/>
        </w:rPr>
        <w:tab/>
        <w:t>Bullet count-back procedures</w:t>
      </w:r>
      <w:r w:rsidR="001E7C8B">
        <w:rPr>
          <w:rFonts w:ascii="Times New Roman" w:hAnsi="Times New Roman"/>
          <w:bCs w:val="0"/>
          <w:sz w:val="24"/>
          <w:szCs w:val="24"/>
          <w:lang w:val="en-CA"/>
        </w:rPr>
        <w:t xml:space="preserve"> will occur</w:t>
      </w:r>
      <w:r w:rsidR="00CF0D3B">
        <w:rPr>
          <w:rFonts w:ascii="Times New Roman" w:hAnsi="Times New Roman"/>
          <w:bCs w:val="0"/>
          <w:sz w:val="24"/>
          <w:szCs w:val="24"/>
          <w:lang w:val="en-CA"/>
        </w:rPr>
        <w:t xml:space="preserve"> </w:t>
      </w:r>
      <w:r w:rsidR="00563DE0">
        <w:rPr>
          <w:rFonts w:ascii="Times New Roman" w:hAnsi="Times New Roman"/>
          <w:bCs w:val="0"/>
          <w:sz w:val="24"/>
          <w:szCs w:val="24"/>
          <w:lang w:val="en-CA"/>
        </w:rPr>
        <w:t>a</w:t>
      </w:r>
      <w:r>
        <w:rPr>
          <w:rFonts w:ascii="Times New Roman" w:hAnsi="Times New Roman"/>
          <w:bCs w:val="0"/>
          <w:sz w:val="24"/>
          <w:szCs w:val="24"/>
          <w:lang w:val="en-CA"/>
        </w:rPr>
        <w:t xml:space="preserve">fter </w:t>
      </w:r>
      <w:r w:rsidR="00563DE0">
        <w:rPr>
          <w:rFonts w:ascii="Times New Roman" w:hAnsi="Times New Roman"/>
          <w:bCs w:val="0"/>
          <w:sz w:val="24"/>
          <w:szCs w:val="24"/>
          <w:lang w:val="en-CA"/>
        </w:rPr>
        <w:t>a</w:t>
      </w:r>
      <w:r w:rsidR="00CF0D3B">
        <w:rPr>
          <w:rFonts w:ascii="Times New Roman" w:hAnsi="Times New Roman"/>
          <w:bCs w:val="0"/>
          <w:sz w:val="24"/>
          <w:szCs w:val="24"/>
          <w:lang w:val="en-CA"/>
        </w:rPr>
        <w:t xml:space="preserve"> </w:t>
      </w:r>
      <w:r>
        <w:rPr>
          <w:rFonts w:ascii="Times New Roman" w:hAnsi="Times New Roman"/>
          <w:bCs w:val="0"/>
          <w:sz w:val="24"/>
          <w:szCs w:val="24"/>
          <w:lang w:val="en-CA"/>
        </w:rPr>
        <w:t xml:space="preserve">match is completed and there is a tie. All remaining rounds will be rendered to the range staff and counted. The team that used the least </w:t>
      </w:r>
      <w:r w:rsidR="00563DE0">
        <w:rPr>
          <w:rFonts w:ascii="Times New Roman" w:hAnsi="Times New Roman"/>
          <w:bCs w:val="0"/>
          <w:sz w:val="24"/>
          <w:szCs w:val="24"/>
          <w:lang w:val="en-CA"/>
        </w:rPr>
        <w:t>number</w:t>
      </w:r>
      <w:r w:rsidR="00CF0D3B">
        <w:rPr>
          <w:rFonts w:ascii="Times New Roman" w:hAnsi="Times New Roman"/>
          <w:bCs w:val="0"/>
          <w:sz w:val="24"/>
          <w:szCs w:val="24"/>
          <w:lang w:val="en-CA"/>
        </w:rPr>
        <w:t xml:space="preserve"> </w:t>
      </w:r>
      <w:r>
        <w:rPr>
          <w:rFonts w:ascii="Times New Roman" w:hAnsi="Times New Roman"/>
          <w:bCs w:val="0"/>
          <w:sz w:val="24"/>
          <w:szCs w:val="24"/>
          <w:lang w:val="en-CA"/>
        </w:rPr>
        <w:t>of rounds to complete the match is the winner (i.e. they have more rounds turned in and NOT expended than the other team)</w:t>
      </w:r>
      <w:r w:rsidR="00E9115C">
        <w:rPr>
          <w:rFonts w:ascii="Times New Roman" w:hAnsi="Times New Roman"/>
          <w:bCs w:val="0"/>
          <w:sz w:val="24"/>
          <w:szCs w:val="24"/>
          <w:lang w:val="en-CA"/>
        </w:rPr>
        <w:t>; and</w:t>
      </w:r>
      <w:r>
        <w:rPr>
          <w:rFonts w:ascii="Times New Roman" w:hAnsi="Times New Roman"/>
          <w:bCs w:val="0"/>
          <w:sz w:val="24"/>
          <w:szCs w:val="24"/>
          <w:lang w:val="en-CA"/>
        </w:rPr>
        <w:t xml:space="preserve">  </w:t>
      </w:r>
    </w:p>
    <w:p w14:paraId="281963CD" w14:textId="77777777" w:rsidR="00E02EC7" w:rsidRDefault="00E02EC7" w:rsidP="00E02EC7">
      <w:pPr>
        <w:ind w:left="1418" w:hanging="709"/>
        <w:jc w:val="left"/>
        <w:rPr>
          <w:rFonts w:ascii="Times New Roman" w:hAnsi="Times New Roman"/>
          <w:sz w:val="24"/>
          <w:szCs w:val="24"/>
        </w:rPr>
      </w:pPr>
    </w:p>
    <w:p w14:paraId="281963CE" w14:textId="3777B864" w:rsidR="00E02EC7" w:rsidRDefault="00E02EC7" w:rsidP="00E02EC7">
      <w:pPr>
        <w:ind w:left="1418"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See </w:t>
      </w:r>
      <w:r w:rsidR="004F4DE7">
        <w:rPr>
          <w:rFonts w:ascii="Times New Roman" w:hAnsi="Times New Roman"/>
          <w:sz w:val="24"/>
          <w:szCs w:val="24"/>
        </w:rPr>
        <w:t>Match Conditions</w:t>
      </w:r>
      <w:r>
        <w:rPr>
          <w:rFonts w:ascii="Times New Roman" w:hAnsi="Times New Roman"/>
          <w:sz w:val="24"/>
          <w:szCs w:val="24"/>
        </w:rPr>
        <w:t xml:space="preserve"> for specific details.</w:t>
      </w:r>
    </w:p>
    <w:p w14:paraId="281963CF" w14:textId="77777777" w:rsidR="00E9115C" w:rsidRDefault="00E9115C" w:rsidP="00E02EC7">
      <w:pPr>
        <w:ind w:left="1418" w:hanging="720"/>
        <w:jc w:val="left"/>
        <w:rPr>
          <w:rFonts w:ascii="Times New Roman" w:hAnsi="Times New Roman"/>
          <w:sz w:val="24"/>
          <w:szCs w:val="24"/>
        </w:rPr>
      </w:pPr>
    </w:p>
    <w:p w14:paraId="281963D0" w14:textId="198D091C" w:rsidR="00E02EC7" w:rsidRDefault="00E02EC7" w:rsidP="00E02EC7">
      <w:pPr>
        <w:jc w:val="left"/>
        <w:rPr>
          <w:rFonts w:ascii="Times New Roman" w:hAnsi="Times New Roman"/>
          <w:sz w:val="24"/>
          <w:szCs w:val="24"/>
        </w:rPr>
      </w:pPr>
      <w:r>
        <w:rPr>
          <w:rFonts w:ascii="Times New Roman" w:hAnsi="Times New Roman"/>
          <w:sz w:val="24"/>
          <w:szCs w:val="24"/>
        </w:rPr>
        <w:t>6.1.</w:t>
      </w:r>
      <w:r w:rsidR="00B13DD7">
        <w:rPr>
          <w:rFonts w:ascii="Times New Roman" w:hAnsi="Times New Roman"/>
          <w:sz w:val="24"/>
          <w:szCs w:val="24"/>
        </w:rPr>
        <w:t>9</w:t>
      </w:r>
      <w:r>
        <w:rPr>
          <w:rFonts w:ascii="Times New Roman" w:hAnsi="Times New Roman"/>
          <w:sz w:val="24"/>
          <w:szCs w:val="24"/>
        </w:rPr>
        <w:tab/>
        <w:t>Service Rifle Night Shoot (Match 50)</w:t>
      </w:r>
    </w:p>
    <w:p w14:paraId="281963D1" w14:textId="77777777" w:rsidR="00E02EC7" w:rsidRDefault="00E02EC7" w:rsidP="00E02EC7">
      <w:pPr>
        <w:jc w:val="left"/>
        <w:rPr>
          <w:rFonts w:ascii="Times New Roman" w:hAnsi="Times New Roman"/>
          <w:sz w:val="24"/>
          <w:szCs w:val="24"/>
        </w:rPr>
      </w:pPr>
    </w:p>
    <w:p w14:paraId="281963D4" w14:textId="7F890B42" w:rsidR="00E02EC7" w:rsidRDefault="00563DE0" w:rsidP="00E02EC7">
      <w:pPr>
        <w:ind w:left="1418" w:hanging="709"/>
        <w:jc w:val="left"/>
        <w:rPr>
          <w:rFonts w:ascii="Times New Roman" w:hAnsi="Times New Roman"/>
          <w:sz w:val="24"/>
          <w:szCs w:val="24"/>
        </w:rPr>
      </w:pPr>
      <w:r>
        <w:rPr>
          <w:rFonts w:ascii="Times New Roman" w:hAnsi="Times New Roman"/>
          <w:sz w:val="24"/>
          <w:szCs w:val="24"/>
        </w:rPr>
        <w:t>a</w:t>
      </w:r>
      <w:r w:rsidR="00E02EC7">
        <w:rPr>
          <w:rFonts w:ascii="Times New Roman" w:hAnsi="Times New Roman"/>
          <w:sz w:val="24"/>
          <w:szCs w:val="24"/>
        </w:rPr>
        <w:t>.</w:t>
      </w:r>
      <w:r w:rsidR="00E02EC7">
        <w:rPr>
          <w:rFonts w:ascii="Times New Roman" w:hAnsi="Times New Roman"/>
          <w:sz w:val="24"/>
          <w:szCs w:val="24"/>
        </w:rPr>
        <w:tab/>
        <w:t xml:space="preserve">Each target will have an assigned </w:t>
      </w:r>
      <w:r w:rsidR="00B03292">
        <w:rPr>
          <w:rFonts w:ascii="Times New Roman" w:hAnsi="Times New Roman"/>
          <w:sz w:val="24"/>
          <w:szCs w:val="24"/>
        </w:rPr>
        <w:t>Highest Possible Score</w:t>
      </w:r>
      <w:r w:rsidR="00E02EC7">
        <w:rPr>
          <w:rFonts w:ascii="Times New Roman" w:hAnsi="Times New Roman"/>
          <w:sz w:val="24"/>
          <w:szCs w:val="24"/>
        </w:rPr>
        <w:t xml:space="preserve"> (HPS) for a stated minimum number of hits on the target. The competitor will fire the prescribed number of rounds during the prescribed timed exposures as defined in the match conditions to receive a points value up to the HPS for the match</w:t>
      </w:r>
      <w:r w:rsidR="00E9115C">
        <w:rPr>
          <w:rFonts w:ascii="Times New Roman" w:hAnsi="Times New Roman"/>
          <w:sz w:val="24"/>
          <w:szCs w:val="24"/>
        </w:rPr>
        <w:t xml:space="preserve">; </w:t>
      </w:r>
    </w:p>
    <w:p w14:paraId="281963D5" w14:textId="77777777" w:rsidR="00E02EC7" w:rsidRDefault="00E02EC7" w:rsidP="00E02EC7">
      <w:pPr>
        <w:ind w:left="1418" w:hanging="720"/>
        <w:jc w:val="left"/>
        <w:rPr>
          <w:rFonts w:ascii="Times New Roman" w:hAnsi="Times New Roman"/>
          <w:sz w:val="24"/>
          <w:szCs w:val="24"/>
        </w:rPr>
      </w:pPr>
    </w:p>
    <w:p w14:paraId="281963D6" w14:textId="4781EA39" w:rsidR="00E02EC7" w:rsidRDefault="00563DE0" w:rsidP="00E02EC7">
      <w:pPr>
        <w:ind w:left="1418" w:hanging="720"/>
        <w:jc w:val="left"/>
        <w:rPr>
          <w:rFonts w:ascii="Times New Roman" w:hAnsi="Times New Roman"/>
          <w:sz w:val="24"/>
          <w:szCs w:val="24"/>
        </w:rPr>
      </w:pPr>
      <w:r>
        <w:rPr>
          <w:rFonts w:ascii="Times New Roman" w:hAnsi="Times New Roman"/>
          <w:sz w:val="24"/>
          <w:szCs w:val="24"/>
        </w:rPr>
        <w:t>b</w:t>
      </w:r>
      <w:r w:rsidR="00E02EC7">
        <w:rPr>
          <w:rFonts w:ascii="Times New Roman" w:hAnsi="Times New Roman"/>
          <w:sz w:val="24"/>
          <w:szCs w:val="24"/>
        </w:rPr>
        <w:t>.</w:t>
      </w:r>
      <w:r w:rsidR="00E02EC7">
        <w:rPr>
          <w:rFonts w:ascii="Times New Roman" w:hAnsi="Times New Roman"/>
          <w:sz w:val="24"/>
          <w:szCs w:val="24"/>
        </w:rPr>
        <w:tab/>
      </w:r>
      <w:r>
        <w:rPr>
          <w:rFonts w:ascii="Times New Roman" w:hAnsi="Times New Roman"/>
          <w:sz w:val="24"/>
          <w:szCs w:val="24"/>
        </w:rPr>
        <w:t xml:space="preserve">The </w:t>
      </w:r>
      <w:r w:rsidR="00E02EC7">
        <w:rPr>
          <w:rFonts w:ascii="Times New Roman" w:hAnsi="Times New Roman"/>
          <w:sz w:val="24"/>
          <w:szCs w:val="24"/>
        </w:rPr>
        <w:t>Service Rifle Night Shoot is run on traditional gallery night shooting run ranges</w:t>
      </w:r>
      <w:r w:rsidR="00E9115C">
        <w:rPr>
          <w:rFonts w:ascii="Times New Roman" w:hAnsi="Times New Roman"/>
          <w:sz w:val="24"/>
          <w:szCs w:val="24"/>
        </w:rPr>
        <w:t>; and</w:t>
      </w:r>
    </w:p>
    <w:p w14:paraId="281963D7" w14:textId="77777777" w:rsidR="00E02EC7" w:rsidRDefault="00E02EC7" w:rsidP="00E02EC7">
      <w:pPr>
        <w:ind w:left="1418" w:hanging="720"/>
        <w:jc w:val="left"/>
        <w:rPr>
          <w:rFonts w:ascii="Times New Roman" w:hAnsi="Times New Roman"/>
          <w:sz w:val="24"/>
          <w:szCs w:val="24"/>
        </w:rPr>
      </w:pPr>
    </w:p>
    <w:p w14:paraId="281963D9" w14:textId="4AFCD9A0" w:rsidR="00E02EC7" w:rsidRPr="00C51E0C" w:rsidRDefault="00563DE0" w:rsidP="001532BB">
      <w:pPr>
        <w:ind w:left="1418" w:hanging="720"/>
        <w:jc w:val="left"/>
        <w:rPr>
          <w:rFonts w:ascii="Times New Roman" w:hAnsi="Times New Roman"/>
          <w:sz w:val="24"/>
          <w:szCs w:val="24"/>
        </w:rPr>
      </w:pPr>
      <w:r>
        <w:rPr>
          <w:rFonts w:ascii="Times New Roman" w:hAnsi="Times New Roman"/>
          <w:sz w:val="24"/>
          <w:szCs w:val="24"/>
        </w:rPr>
        <w:t>c</w:t>
      </w:r>
      <w:r w:rsidR="00E02EC7">
        <w:rPr>
          <w:rFonts w:ascii="Times New Roman" w:hAnsi="Times New Roman"/>
          <w:sz w:val="24"/>
          <w:szCs w:val="24"/>
        </w:rPr>
        <w:t>.</w:t>
      </w:r>
      <w:r w:rsidR="00E02EC7">
        <w:rPr>
          <w:rFonts w:ascii="Times New Roman" w:hAnsi="Times New Roman"/>
          <w:sz w:val="24"/>
          <w:szCs w:val="24"/>
        </w:rPr>
        <w:tab/>
        <w:t xml:space="preserve">See </w:t>
      </w:r>
      <w:r w:rsidR="004F4DE7">
        <w:rPr>
          <w:rFonts w:ascii="Times New Roman" w:hAnsi="Times New Roman"/>
          <w:sz w:val="24"/>
          <w:szCs w:val="24"/>
        </w:rPr>
        <w:t>Match Conditions</w:t>
      </w:r>
      <w:r w:rsidR="00AB5245">
        <w:rPr>
          <w:rFonts w:ascii="Times New Roman" w:hAnsi="Times New Roman"/>
          <w:sz w:val="24"/>
          <w:szCs w:val="24"/>
        </w:rPr>
        <w:t xml:space="preserve"> </w:t>
      </w:r>
      <w:r w:rsidR="001532BB">
        <w:rPr>
          <w:rFonts w:ascii="Times New Roman" w:hAnsi="Times New Roman"/>
          <w:sz w:val="24"/>
          <w:szCs w:val="24"/>
        </w:rPr>
        <w:t>for specific details.</w:t>
      </w:r>
    </w:p>
    <w:p w14:paraId="281963DA" w14:textId="77777777" w:rsidR="00E02EC7" w:rsidRDefault="00E02EC7" w:rsidP="00E02EC7">
      <w:pPr>
        <w:jc w:val="left"/>
        <w:rPr>
          <w:rFonts w:ascii="Times New Roman" w:hAnsi="Times New Roman"/>
          <w:sz w:val="24"/>
          <w:szCs w:val="24"/>
          <w:shd w:val="clear" w:color="auto" w:fill="00FFFF"/>
        </w:rPr>
      </w:pPr>
    </w:p>
    <w:p w14:paraId="281963DB" w14:textId="13756724" w:rsidR="00E02EC7" w:rsidRPr="00785319" w:rsidRDefault="00E02EC7" w:rsidP="00E02EC7">
      <w:pPr>
        <w:jc w:val="left"/>
        <w:rPr>
          <w:rFonts w:ascii="Times New Roman" w:hAnsi="Times New Roman"/>
          <w:b/>
          <w:sz w:val="24"/>
          <w:szCs w:val="24"/>
        </w:rPr>
      </w:pPr>
      <w:r w:rsidRPr="00D53375">
        <w:rPr>
          <w:rFonts w:ascii="Times New Roman" w:hAnsi="Times New Roman"/>
          <w:b/>
          <w:sz w:val="24"/>
          <w:szCs w:val="24"/>
        </w:rPr>
        <w:t>6.2</w:t>
      </w:r>
      <w:r w:rsidRPr="00D53375">
        <w:rPr>
          <w:rFonts w:ascii="Times New Roman" w:hAnsi="Times New Roman"/>
          <w:b/>
          <w:sz w:val="24"/>
          <w:szCs w:val="24"/>
        </w:rPr>
        <w:tab/>
      </w:r>
      <w:r w:rsidRPr="00785319">
        <w:rPr>
          <w:rFonts w:ascii="Times New Roman" w:hAnsi="Times New Roman"/>
          <w:b/>
          <w:sz w:val="24"/>
          <w:szCs w:val="24"/>
        </w:rPr>
        <w:t>O</w:t>
      </w:r>
      <w:r w:rsidR="004A06B8" w:rsidRPr="00785319">
        <w:rPr>
          <w:rFonts w:ascii="Times New Roman" w:hAnsi="Times New Roman"/>
          <w:b/>
          <w:sz w:val="24"/>
          <w:szCs w:val="24"/>
        </w:rPr>
        <w:t>rganization</w:t>
      </w:r>
    </w:p>
    <w:p w14:paraId="281963DC" w14:textId="77777777" w:rsidR="00E02EC7" w:rsidRPr="00785319" w:rsidRDefault="00E02EC7" w:rsidP="00E02EC7">
      <w:pPr>
        <w:jc w:val="left"/>
        <w:rPr>
          <w:rFonts w:ascii="Times New Roman" w:hAnsi="Times New Roman"/>
          <w:sz w:val="24"/>
          <w:szCs w:val="24"/>
        </w:rPr>
      </w:pPr>
    </w:p>
    <w:p w14:paraId="5B7DE7DB" w14:textId="13BCE3AD" w:rsidR="00785319" w:rsidRPr="00785319" w:rsidRDefault="00785319" w:rsidP="00785319">
      <w:pPr>
        <w:ind w:left="1440" w:hanging="720"/>
        <w:jc w:val="left"/>
        <w:rPr>
          <w:rFonts w:ascii="Times New Roman" w:hAnsi="Times New Roman"/>
          <w:sz w:val="24"/>
          <w:szCs w:val="24"/>
        </w:rPr>
      </w:pPr>
      <w:r w:rsidRPr="00785319">
        <w:rPr>
          <w:rFonts w:ascii="Times New Roman" w:hAnsi="Times New Roman"/>
          <w:sz w:val="24"/>
          <w:szCs w:val="24"/>
        </w:rPr>
        <w:t>a.</w:t>
      </w:r>
      <w:r w:rsidRPr="00785319">
        <w:rPr>
          <w:rFonts w:ascii="Times New Roman" w:hAnsi="Times New Roman"/>
          <w:sz w:val="24"/>
          <w:szCs w:val="24"/>
        </w:rPr>
        <w:tab/>
        <w:t xml:space="preserve">Each match will be described in a match briefing that will include the course of fire and will provide a conceptual layout. The CRO may make minor adjustments to the layout in the interest of safety to meet range requirements and to provide for a smooth sequence of firing; </w:t>
      </w:r>
    </w:p>
    <w:p w14:paraId="0834B666" w14:textId="0E865B2C" w:rsidR="00785319" w:rsidRPr="00785319" w:rsidRDefault="00785319" w:rsidP="00785319">
      <w:pPr>
        <w:ind w:left="1440" w:hanging="720"/>
        <w:jc w:val="left"/>
        <w:rPr>
          <w:rFonts w:ascii="Times New Roman" w:hAnsi="Times New Roman"/>
          <w:sz w:val="24"/>
          <w:szCs w:val="24"/>
        </w:rPr>
      </w:pPr>
    </w:p>
    <w:p w14:paraId="281963DF" w14:textId="47325D03" w:rsidR="00E02EC7" w:rsidRDefault="00785319" w:rsidP="00785319">
      <w:pPr>
        <w:ind w:left="1440" w:hanging="720"/>
        <w:jc w:val="left"/>
        <w:rPr>
          <w:rFonts w:ascii="Times New Roman" w:hAnsi="Times New Roman"/>
          <w:sz w:val="24"/>
          <w:szCs w:val="24"/>
        </w:rPr>
      </w:pPr>
      <w:r w:rsidRPr="00785319">
        <w:rPr>
          <w:rFonts w:ascii="Times New Roman" w:hAnsi="Times New Roman"/>
          <w:sz w:val="24"/>
          <w:szCs w:val="24"/>
        </w:rPr>
        <w:t>b.</w:t>
      </w:r>
      <w:r w:rsidRPr="00785319">
        <w:rPr>
          <w:rFonts w:ascii="Times New Roman" w:hAnsi="Times New Roman"/>
          <w:sz w:val="24"/>
          <w:szCs w:val="24"/>
        </w:rPr>
        <w:tab/>
        <w:t>The maximum arcs of each range will be included in the range briefing. Pointing the muzzle outside the identified arcs while the weapon is ready and the firer’s finger is on the trigger will result in immediate disqualification;</w:t>
      </w:r>
      <w:r>
        <w:rPr>
          <w:rFonts w:ascii="Times New Roman" w:hAnsi="Times New Roman"/>
          <w:sz w:val="24"/>
          <w:szCs w:val="24"/>
        </w:rPr>
        <w:t xml:space="preserve"> and</w:t>
      </w:r>
    </w:p>
    <w:p w14:paraId="281963E0" w14:textId="77777777" w:rsidR="00E02EC7" w:rsidRDefault="00E02EC7" w:rsidP="00E02EC7">
      <w:pPr>
        <w:jc w:val="left"/>
        <w:rPr>
          <w:rFonts w:ascii="Times New Roman" w:hAnsi="Times New Roman"/>
          <w:sz w:val="24"/>
          <w:szCs w:val="24"/>
          <w:lang w:val="en-CA"/>
        </w:rPr>
      </w:pPr>
    </w:p>
    <w:p w14:paraId="281963E1" w14:textId="77777777" w:rsidR="00E02EC7" w:rsidRDefault="00E02EC7" w:rsidP="00E02EC7">
      <w:pPr>
        <w:ind w:left="1418" w:hanging="709"/>
        <w:jc w:val="left"/>
        <w:rPr>
          <w:rFonts w:ascii="Times New Roman" w:hAnsi="Times New Roman"/>
          <w:sz w:val="24"/>
          <w:szCs w:val="24"/>
        </w:rPr>
      </w:pPr>
      <w:r>
        <w:rPr>
          <w:rFonts w:ascii="Times New Roman" w:hAnsi="Times New Roman"/>
          <w:sz w:val="24"/>
          <w:szCs w:val="24"/>
          <w:lang w:val="en-CA"/>
        </w:rPr>
        <w:t>c.</w:t>
      </w:r>
      <w:r>
        <w:rPr>
          <w:rFonts w:ascii="Times New Roman" w:hAnsi="Times New Roman"/>
          <w:sz w:val="24"/>
          <w:szCs w:val="24"/>
          <w:lang w:val="en-CA"/>
        </w:rPr>
        <w:tab/>
      </w:r>
      <w:r>
        <w:rPr>
          <w:rFonts w:ascii="Times New Roman" w:hAnsi="Times New Roman"/>
          <w:sz w:val="24"/>
          <w:szCs w:val="24"/>
        </w:rPr>
        <w:t xml:space="preserve">All competitors, no matter the rifle used, will compete under the same match conditions and timings. </w:t>
      </w:r>
    </w:p>
    <w:p w14:paraId="281963E2" w14:textId="77777777" w:rsidR="00E02EC7" w:rsidRDefault="00E02EC7" w:rsidP="00E02EC7">
      <w:pPr>
        <w:ind w:left="1418" w:hanging="709"/>
        <w:jc w:val="left"/>
        <w:rPr>
          <w:rFonts w:ascii="Times New Roman" w:hAnsi="Times New Roman"/>
          <w:sz w:val="24"/>
          <w:szCs w:val="24"/>
        </w:rPr>
      </w:pPr>
    </w:p>
    <w:p w14:paraId="281963E3" w14:textId="77777777" w:rsidR="00E02EC7" w:rsidRPr="00D53375" w:rsidRDefault="00E02EC7" w:rsidP="00E02EC7">
      <w:pPr>
        <w:ind w:left="709" w:hanging="709"/>
        <w:jc w:val="left"/>
        <w:rPr>
          <w:rFonts w:ascii="Times New Roman" w:hAnsi="Times New Roman"/>
          <w:b/>
          <w:sz w:val="24"/>
          <w:szCs w:val="24"/>
        </w:rPr>
      </w:pPr>
      <w:r w:rsidRPr="00D53375">
        <w:rPr>
          <w:rFonts w:ascii="Times New Roman" w:hAnsi="Times New Roman"/>
          <w:b/>
          <w:sz w:val="24"/>
          <w:szCs w:val="24"/>
        </w:rPr>
        <w:t>6.3</w:t>
      </w:r>
      <w:r w:rsidRPr="00D53375">
        <w:rPr>
          <w:rFonts w:ascii="Times New Roman" w:hAnsi="Times New Roman"/>
          <w:b/>
          <w:sz w:val="24"/>
          <w:szCs w:val="24"/>
        </w:rPr>
        <w:tab/>
        <w:t>M</w:t>
      </w:r>
      <w:r w:rsidR="004A06B8" w:rsidRPr="00D53375">
        <w:rPr>
          <w:rFonts w:ascii="Times New Roman" w:hAnsi="Times New Roman"/>
          <w:b/>
          <w:sz w:val="24"/>
          <w:szCs w:val="24"/>
        </w:rPr>
        <w:t>atch Conditions</w:t>
      </w:r>
    </w:p>
    <w:p w14:paraId="281963E4" w14:textId="77777777" w:rsidR="00E02EC7" w:rsidRDefault="00E02EC7" w:rsidP="00E02EC7">
      <w:pPr>
        <w:ind w:left="709" w:hanging="709"/>
        <w:jc w:val="left"/>
        <w:rPr>
          <w:rFonts w:ascii="Times New Roman" w:hAnsi="Times New Roman"/>
          <w:sz w:val="24"/>
          <w:szCs w:val="24"/>
        </w:rPr>
      </w:pPr>
    </w:p>
    <w:p w14:paraId="281963E5" w14:textId="170EED61" w:rsidR="00E02EC7" w:rsidRDefault="00E02EC7" w:rsidP="00E02EC7">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C2408">
        <w:rPr>
          <w:rFonts w:ascii="Times New Roman" w:hAnsi="Times New Roman"/>
          <w:sz w:val="24"/>
          <w:szCs w:val="24"/>
        </w:rPr>
        <w:t xml:space="preserve">See </w:t>
      </w:r>
      <w:r w:rsidR="004F4DE7">
        <w:rPr>
          <w:rFonts w:ascii="Times New Roman" w:hAnsi="Times New Roman"/>
          <w:sz w:val="24"/>
          <w:szCs w:val="24"/>
        </w:rPr>
        <w:t>Match Conditions</w:t>
      </w:r>
      <w:r w:rsidR="007B24BE">
        <w:rPr>
          <w:rFonts w:ascii="Times New Roman" w:hAnsi="Times New Roman"/>
          <w:sz w:val="24"/>
          <w:szCs w:val="24"/>
        </w:rPr>
        <w:t xml:space="preserve"> </w:t>
      </w:r>
      <w:r w:rsidRPr="000C2408">
        <w:rPr>
          <w:rFonts w:ascii="Times New Roman" w:hAnsi="Times New Roman"/>
          <w:sz w:val="24"/>
          <w:szCs w:val="24"/>
        </w:rPr>
        <w:t xml:space="preserve">for </w:t>
      </w:r>
      <w:r w:rsidR="00DA6939">
        <w:rPr>
          <w:rFonts w:ascii="Times New Roman" w:hAnsi="Times New Roman"/>
          <w:sz w:val="24"/>
          <w:szCs w:val="24"/>
        </w:rPr>
        <w:t>detailed match information</w:t>
      </w:r>
      <w:r w:rsidRPr="000C2408">
        <w:rPr>
          <w:rFonts w:ascii="Times New Roman" w:hAnsi="Times New Roman"/>
          <w:sz w:val="24"/>
          <w:szCs w:val="24"/>
        </w:rPr>
        <w:t xml:space="preserve">. </w:t>
      </w:r>
    </w:p>
    <w:p w14:paraId="281963E6" w14:textId="77777777" w:rsidR="00E02EC7" w:rsidRDefault="00E02EC7" w:rsidP="00E02EC7">
      <w:pPr>
        <w:ind w:left="709" w:hanging="709"/>
        <w:jc w:val="left"/>
        <w:rPr>
          <w:rFonts w:ascii="Times New Roman" w:hAnsi="Times New Roman"/>
          <w:sz w:val="24"/>
          <w:szCs w:val="24"/>
        </w:rPr>
      </w:pPr>
    </w:p>
    <w:p w14:paraId="281963E7" w14:textId="77777777" w:rsidR="00E02EC7" w:rsidRPr="00D53375" w:rsidRDefault="00E02EC7" w:rsidP="00E02EC7">
      <w:pPr>
        <w:ind w:left="709" w:hanging="709"/>
        <w:jc w:val="left"/>
        <w:rPr>
          <w:rFonts w:ascii="Times New Roman" w:hAnsi="Times New Roman"/>
          <w:b/>
          <w:sz w:val="24"/>
          <w:szCs w:val="24"/>
        </w:rPr>
      </w:pPr>
      <w:r w:rsidRPr="00D53375">
        <w:rPr>
          <w:rFonts w:ascii="Times New Roman" w:hAnsi="Times New Roman"/>
          <w:b/>
          <w:sz w:val="24"/>
          <w:szCs w:val="24"/>
        </w:rPr>
        <w:t>6.4</w:t>
      </w:r>
      <w:r w:rsidRPr="00D53375">
        <w:rPr>
          <w:rFonts w:ascii="Times New Roman" w:hAnsi="Times New Roman"/>
          <w:b/>
          <w:sz w:val="24"/>
          <w:szCs w:val="24"/>
        </w:rPr>
        <w:tab/>
        <w:t>S</w:t>
      </w:r>
      <w:r w:rsidR="004A06B8" w:rsidRPr="00D53375">
        <w:rPr>
          <w:rFonts w:ascii="Times New Roman" w:hAnsi="Times New Roman"/>
          <w:b/>
          <w:sz w:val="24"/>
          <w:szCs w:val="24"/>
        </w:rPr>
        <w:t>coring</w:t>
      </w:r>
    </w:p>
    <w:p w14:paraId="281963E8" w14:textId="77777777" w:rsidR="00E02EC7" w:rsidRDefault="00E02EC7" w:rsidP="00E02EC7">
      <w:pPr>
        <w:ind w:left="709" w:hanging="709"/>
        <w:jc w:val="left"/>
        <w:rPr>
          <w:rFonts w:ascii="Times New Roman" w:hAnsi="Times New Roman"/>
          <w:sz w:val="24"/>
          <w:szCs w:val="24"/>
        </w:rPr>
      </w:pPr>
    </w:p>
    <w:p w14:paraId="281963E9" w14:textId="75B98DE3" w:rsidR="00E02EC7" w:rsidRDefault="00DA6939" w:rsidP="00E02EC7">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See para 3.4 (S</w:t>
      </w:r>
      <w:r w:rsidR="00E02EC7">
        <w:rPr>
          <w:rFonts w:ascii="Times New Roman" w:hAnsi="Times New Roman"/>
          <w:sz w:val="24"/>
          <w:szCs w:val="24"/>
        </w:rPr>
        <w:t xml:space="preserve">coring). </w:t>
      </w:r>
    </w:p>
    <w:p w14:paraId="281963EA" w14:textId="77777777" w:rsidR="00E02EC7" w:rsidRDefault="00E02EC7" w:rsidP="00E02EC7">
      <w:pPr>
        <w:ind w:left="709" w:hanging="709"/>
        <w:jc w:val="left"/>
        <w:rPr>
          <w:rFonts w:ascii="Times New Roman" w:hAnsi="Times New Roman"/>
          <w:sz w:val="24"/>
          <w:szCs w:val="24"/>
        </w:rPr>
      </w:pPr>
    </w:p>
    <w:p w14:paraId="281963EB" w14:textId="77777777" w:rsidR="00E02EC7" w:rsidRPr="00D53375" w:rsidRDefault="00E02EC7" w:rsidP="00E02EC7">
      <w:pPr>
        <w:ind w:left="709" w:hanging="709"/>
        <w:jc w:val="left"/>
        <w:rPr>
          <w:rFonts w:ascii="Times New Roman" w:hAnsi="Times New Roman"/>
          <w:b/>
          <w:sz w:val="24"/>
          <w:szCs w:val="24"/>
        </w:rPr>
      </w:pPr>
      <w:r w:rsidRPr="00D53375">
        <w:rPr>
          <w:rFonts w:ascii="Times New Roman" w:hAnsi="Times New Roman"/>
          <w:b/>
          <w:sz w:val="24"/>
          <w:szCs w:val="24"/>
        </w:rPr>
        <w:t xml:space="preserve">6.5 </w:t>
      </w:r>
      <w:r w:rsidRPr="00D53375">
        <w:rPr>
          <w:rFonts w:ascii="Times New Roman" w:hAnsi="Times New Roman"/>
          <w:b/>
          <w:sz w:val="24"/>
          <w:szCs w:val="24"/>
        </w:rPr>
        <w:tab/>
        <w:t>P</w:t>
      </w:r>
      <w:r w:rsidR="004A06B8" w:rsidRPr="00D53375">
        <w:rPr>
          <w:rFonts w:ascii="Times New Roman" w:hAnsi="Times New Roman"/>
          <w:b/>
          <w:sz w:val="24"/>
          <w:szCs w:val="24"/>
        </w:rPr>
        <w:t>enalties</w:t>
      </w:r>
      <w:r w:rsidRPr="00D53375">
        <w:rPr>
          <w:rFonts w:ascii="Times New Roman" w:hAnsi="Times New Roman"/>
          <w:b/>
          <w:sz w:val="24"/>
          <w:szCs w:val="24"/>
        </w:rPr>
        <w:t xml:space="preserve"> </w:t>
      </w:r>
    </w:p>
    <w:p w14:paraId="281963EC" w14:textId="77777777" w:rsidR="00E02EC7" w:rsidRDefault="00E02EC7" w:rsidP="00E02EC7">
      <w:pPr>
        <w:ind w:left="709" w:hanging="709"/>
        <w:jc w:val="left"/>
        <w:rPr>
          <w:rFonts w:ascii="Times New Roman" w:hAnsi="Times New Roman"/>
          <w:sz w:val="24"/>
          <w:szCs w:val="24"/>
        </w:rPr>
      </w:pPr>
    </w:p>
    <w:p w14:paraId="281963ED" w14:textId="69A738ED" w:rsidR="00E02EC7" w:rsidRDefault="00E02EC7" w:rsidP="00E02EC7">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C2408">
        <w:rPr>
          <w:rFonts w:ascii="Times New Roman" w:hAnsi="Times New Roman"/>
          <w:sz w:val="24"/>
          <w:szCs w:val="24"/>
        </w:rPr>
        <w:t xml:space="preserve">See </w:t>
      </w:r>
      <w:r w:rsidR="00DA6939">
        <w:rPr>
          <w:rFonts w:ascii="Times New Roman" w:hAnsi="Times New Roman"/>
          <w:sz w:val="24"/>
          <w:szCs w:val="24"/>
        </w:rPr>
        <w:t>para 4.4 (P</w:t>
      </w:r>
      <w:r>
        <w:rPr>
          <w:rFonts w:ascii="Times New Roman" w:hAnsi="Times New Roman"/>
          <w:sz w:val="24"/>
          <w:szCs w:val="24"/>
        </w:rPr>
        <w:t xml:space="preserve">enalties). </w:t>
      </w:r>
    </w:p>
    <w:p w14:paraId="281963EE" w14:textId="77777777" w:rsidR="00E02EC7" w:rsidRDefault="00E02EC7" w:rsidP="00E02EC7">
      <w:pPr>
        <w:jc w:val="left"/>
        <w:rPr>
          <w:rFonts w:ascii="Times New Roman" w:hAnsi="Times New Roman"/>
          <w:sz w:val="24"/>
          <w:szCs w:val="24"/>
        </w:rPr>
      </w:pPr>
    </w:p>
    <w:p w14:paraId="281963EF" w14:textId="77777777" w:rsidR="00E02EC7" w:rsidRDefault="00E02EC7" w:rsidP="00E02EC7">
      <w:pPr>
        <w:jc w:val="left"/>
        <w:rPr>
          <w:rFonts w:ascii="Times New Roman" w:hAnsi="Times New Roman"/>
          <w:sz w:val="24"/>
          <w:szCs w:val="24"/>
        </w:rPr>
      </w:pPr>
    </w:p>
    <w:p w14:paraId="281963F0" w14:textId="77777777" w:rsidR="00E02EC7" w:rsidRDefault="00E02EC7" w:rsidP="00E02EC7">
      <w:pPr>
        <w:ind w:left="709" w:hanging="709"/>
        <w:jc w:val="left"/>
        <w:rPr>
          <w:rFonts w:ascii="Times New Roman" w:hAnsi="Times New Roman"/>
          <w:sz w:val="24"/>
          <w:szCs w:val="24"/>
        </w:rPr>
      </w:pPr>
      <w:r>
        <w:rPr>
          <w:rFonts w:ascii="Times New Roman" w:hAnsi="Times New Roman"/>
          <w:sz w:val="24"/>
          <w:szCs w:val="24"/>
        </w:rPr>
        <w:br/>
      </w:r>
    </w:p>
    <w:p w14:paraId="281963F1" w14:textId="77777777" w:rsidR="00E02EC7" w:rsidRDefault="00E02EC7" w:rsidP="00E02EC7">
      <w:pPr>
        <w:suppressAutoHyphens w:val="0"/>
        <w:overflowPunct/>
        <w:autoSpaceDE/>
        <w:jc w:val="left"/>
        <w:textAlignment w:val="auto"/>
        <w:rPr>
          <w:rFonts w:ascii="Times New Roman" w:hAnsi="Times New Roman"/>
          <w:b/>
          <w:sz w:val="24"/>
          <w:szCs w:val="24"/>
        </w:rPr>
      </w:pPr>
      <w:r>
        <w:rPr>
          <w:rFonts w:ascii="Times New Roman" w:hAnsi="Times New Roman"/>
          <w:b/>
          <w:sz w:val="24"/>
          <w:szCs w:val="24"/>
        </w:rPr>
        <w:br w:type="page"/>
      </w:r>
    </w:p>
    <w:p w14:paraId="281963F2" w14:textId="77777777" w:rsidR="00E02EC7" w:rsidRDefault="00E02EC7">
      <w:pPr>
        <w:jc w:val="left"/>
        <w:rPr>
          <w:rFonts w:ascii="Times New Roman" w:hAnsi="Times New Roman"/>
          <w:b/>
          <w:sz w:val="24"/>
          <w:szCs w:val="24"/>
        </w:rPr>
      </w:pPr>
      <w:r>
        <w:rPr>
          <w:rFonts w:ascii="Times New Roman" w:hAnsi="Times New Roman"/>
          <w:b/>
          <w:sz w:val="24"/>
          <w:szCs w:val="24"/>
        </w:rPr>
        <w:t xml:space="preserve">Chapter 7 </w:t>
      </w:r>
    </w:p>
    <w:p w14:paraId="281963F3" w14:textId="77777777" w:rsidR="00E02EC7" w:rsidRDefault="00E02EC7">
      <w:pPr>
        <w:jc w:val="left"/>
        <w:rPr>
          <w:rFonts w:ascii="Times New Roman" w:hAnsi="Times New Roman"/>
          <w:b/>
          <w:sz w:val="24"/>
          <w:szCs w:val="24"/>
        </w:rPr>
      </w:pPr>
    </w:p>
    <w:p w14:paraId="281963F4" w14:textId="5EE2214D" w:rsidR="00A53E03" w:rsidRDefault="00A53E03">
      <w:pPr>
        <w:jc w:val="left"/>
        <w:rPr>
          <w:rFonts w:ascii="Times New Roman" w:hAnsi="Times New Roman"/>
          <w:sz w:val="24"/>
          <w:szCs w:val="24"/>
        </w:rPr>
      </w:pPr>
      <w:r w:rsidRPr="00FD46ED">
        <w:rPr>
          <w:rFonts w:ascii="Times New Roman" w:hAnsi="Times New Roman"/>
          <w:b/>
          <w:sz w:val="24"/>
          <w:szCs w:val="24"/>
        </w:rPr>
        <w:t>S</w:t>
      </w:r>
      <w:r w:rsidR="004A78D6">
        <w:rPr>
          <w:rFonts w:ascii="Times New Roman" w:hAnsi="Times New Roman"/>
          <w:b/>
          <w:sz w:val="24"/>
          <w:szCs w:val="24"/>
        </w:rPr>
        <w:t xml:space="preserve">ervice Pistol </w:t>
      </w:r>
      <w:r w:rsidR="00A72595">
        <w:rPr>
          <w:rFonts w:ascii="Times New Roman" w:hAnsi="Times New Roman"/>
          <w:b/>
          <w:sz w:val="24"/>
          <w:szCs w:val="24"/>
        </w:rPr>
        <w:t xml:space="preserve">(SP) </w:t>
      </w:r>
      <w:r w:rsidR="004A78D6">
        <w:rPr>
          <w:rFonts w:ascii="Times New Roman" w:hAnsi="Times New Roman"/>
          <w:b/>
          <w:sz w:val="24"/>
          <w:szCs w:val="24"/>
        </w:rPr>
        <w:t>Matches</w:t>
      </w:r>
      <w:r>
        <w:rPr>
          <w:rFonts w:ascii="Times New Roman" w:hAnsi="Times New Roman"/>
          <w:sz w:val="24"/>
          <w:szCs w:val="24"/>
        </w:rPr>
        <w:t xml:space="preserve"> </w:t>
      </w:r>
      <w:r>
        <w:rPr>
          <w:rFonts w:ascii="Times New Roman" w:hAnsi="Times New Roman"/>
          <w:sz w:val="24"/>
          <w:szCs w:val="24"/>
        </w:rPr>
        <w:br/>
      </w:r>
    </w:p>
    <w:p w14:paraId="281963F5" w14:textId="3CDA036C" w:rsidR="00162D71" w:rsidRPr="00D53375" w:rsidRDefault="00E02EC7">
      <w:pPr>
        <w:jc w:val="left"/>
        <w:rPr>
          <w:rFonts w:ascii="Times New Roman" w:hAnsi="Times New Roman"/>
          <w:b/>
          <w:sz w:val="24"/>
          <w:szCs w:val="24"/>
        </w:rPr>
      </w:pPr>
      <w:r w:rsidRPr="00D53375">
        <w:rPr>
          <w:rFonts w:ascii="Times New Roman" w:hAnsi="Times New Roman"/>
          <w:b/>
          <w:sz w:val="24"/>
          <w:szCs w:val="24"/>
        </w:rPr>
        <w:t>7</w:t>
      </w:r>
      <w:r w:rsidR="00A53E03" w:rsidRPr="00D53375">
        <w:rPr>
          <w:rFonts w:ascii="Times New Roman" w:hAnsi="Times New Roman"/>
          <w:b/>
          <w:sz w:val="24"/>
          <w:szCs w:val="24"/>
        </w:rPr>
        <w:t xml:space="preserve">.0 </w:t>
      </w:r>
      <w:r w:rsidR="00A53E03" w:rsidRPr="00D53375">
        <w:rPr>
          <w:rFonts w:ascii="Times New Roman" w:hAnsi="Times New Roman"/>
          <w:b/>
          <w:sz w:val="24"/>
          <w:szCs w:val="24"/>
        </w:rPr>
        <w:tab/>
        <w:t>G</w:t>
      </w:r>
      <w:r w:rsidR="004A06B8" w:rsidRPr="00D53375">
        <w:rPr>
          <w:rFonts w:ascii="Times New Roman" w:hAnsi="Times New Roman"/>
          <w:b/>
          <w:sz w:val="24"/>
          <w:szCs w:val="24"/>
        </w:rPr>
        <w:t xml:space="preserve">eneral </w:t>
      </w:r>
    </w:p>
    <w:p w14:paraId="281963F6" w14:textId="77777777" w:rsidR="00783278" w:rsidRDefault="00783278">
      <w:pPr>
        <w:jc w:val="left"/>
        <w:rPr>
          <w:rFonts w:ascii="Times New Roman" w:hAnsi="Times New Roman"/>
          <w:sz w:val="24"/>
          <w:szCs w:val="24"/>
        </w:rPr>
      </w:pPr>
    </w:p>
    <w:p w14:paraId="281963F8" w14:textId="4C89581C" w:rsidR="004143E4" w:rsidRDefault="00162D71" w:rsidP="00C51E0C">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Service Pistol matches are designed to test the fundamental skills and marksmanship principles of the </w:t>
      </w:r>
      <w:r w:rsidR="002267E3">
        <w:rPr>
          <w:rFonts w:ascii="Times New Roman" w:hAnsi="Times New Roman"/>
          <w:sz w:val="24"/>
          <w:szCs w:val="24"/>
        </w:rPr>
        <w:t>shooter</w:t>
      </w:r>
      <w:r>
        <w:rPr>
          <w:rFonts w:ascii="Times New Roman" w:hAnsi="Times New Roman"/>
          <w:sz w:val="24"/>
          <w:szCs w:val="24"/>
        </w:rPr>
        <w:t xml:space="preserve"> at different distances (close, intermediate, and long ra</w:t>
      </w:r>
      <w:r w:rsidR="00403C12">
        <w:rPr>
          <w:rFonts w:ascii="Times New Roman" w:hAnsi="Times New Roman"/>
          <w:sz w:val="24"/>
          <w:szCs w:val="24"/>
        </w:rPr>
        <w:t>nges), under different types of fire (application fire, s</w:t>
      </w:r>
      <w:r>
        <w:rPr>
          <w:rFonts w:ascii="Times New Roman" w:hAnsi="Times New Roman"/>
          <w:sz w:val="24"/>
          <w:szCs w:val="24"/>
        </w:rPr>
        <w:t>naps,</w:t>
      </w:r>
      <w:r w:rsidR="000B5045">
        <w:rPr>
          <w:rFonts w:ascii="Times New Roman" w:hAnsi="Times New Roman"/>
          <w:sz w:val="24"/>
          <w:szCs w:val="24"/>
        </w:rPr>
        <w:t xml:space="preserve"> </w:t>
      </w:r>
      <w:r w:rsidR="00403C12">
        <w:rPr>
          <w:rFonts w:ascii="Times New Roman" w:hAnsi="Times New Roman"/>
          <w:sz w:val="24"/>
          <w:szCs w:val="24"/>
        </w:rPr>
        <w:t>r</w:t>
      </w:r>
      <w:r>
        <w:rPr>
          <w:rFonts w:ascii="Times New Roman" w:hAnsi="Times New Roman"/>
          <w:sz w:val="24"/>
          <w:szCs w:val="24"/>
        </w:rPr>
        <w:t xml:space="preserve">apids, </w:t>
      </w:r>
      <w:r w:rsidR="00403C12">
        <w:rPr>
          <w:rFonts w:ascii="Times New Roman" w:hAnsi="Times New Roman"/>
          <w:sz w:val="24"/>
          <w:szCs w:val="24"/>
        </w:rPr>
        <w:t>r</w:t>
      </w:r>
      <w:r>
        <w:rPr>
          <w:rFonts w:ascii="Times New Roman" w:hAnsi="Times New Roman"/>
          <w:sz w:val="24"/>
          <w:szCs w:val="24"/>
        </w:rPr>
        <w:t xml:space="preserve">undowns), </w:t>
      </w:r>
      <w:r w:rsidR="00180DC8">
        <w:rPr>
          <w:rFonts w:ascii="Times New Roman" w:hAnsi="Times New Roman"/>
          <w:sz w:val="24"/>
          <w:szCs w:val="24"/>
        </w:rPr>
        <w:t xml:space="preserve">different styles (tactical precision and the gun fight) </w:t>
      </w:r>
      <w:r>
        <w:rPr>
          <w:rFonts w:ascii="Times New Roman" w:hAnsi="Times New Roman"/>
          <w:sz w:val="24"/>
          <w:szCs w:val="24"/>
        </w:rPr>
        <w:t xml:space="preserve">and in different positions at the upper limits of the weapon’s capability and operator skill to determine top service </w:t>
      </w:r>
      <w:r w:rsidR="002267E3">
        <w:rPr>
          <w:rFonts w:ascii="Times New Roman" w:hAnsi="Times New Roman"/>
          <w:sz w:val="24"/>
          <w:szCs w:val="24"/>
        </w:rPr>
        <w:t>pistol shooters</w:t>
      </w:r>
      <w:r w:rsidR="003E7292">
        <w:rPr>
          <w:rFonts w:ascii="Times New Roman" w:hAnsi="Times New Roman"/>
          <w:sz w:val="24"/>
          <w:szCs w:val="24"/>
        </w:rPr>
        <w:t>;</w:t>
      </w:r>
    </w:p>
    <w:p w14:paraId="281963F9" w14:textId="77777777" w:rsidR="004143E4" w:rsidRDefault="004143E4" w:rsidP="00C51E0C">
      <w:pPr>
        <w:ind w:left="1418" w:hanging="709"/>
        <w:jc w:val="left"/>
        <w:rPr>
          <w:rFonts w:ascii="Times New Roman" w:hAnsi="Times New Roman"/>
          <w:sz w:val="24"/>
          <w:szCs w:val="24"/>
        </w:rPr>
      </w:pPr>
    </w:p>
    <w:p w14:paraId="281963FA" w14:textId="77777777" w:rsidR="004143E4" w:rsidRDefault="004143E4" w:rsidP="00C51E0C">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Pistol Safety and Pistol Ready Conditions</w:t>
      </w:r>
      <w:r w:rsidR="00733CD9">
        <w:rPr>
          <w:rFonts w:ascii="Times New Roman" w:hAnsi="Times New Roman"/>
          <w:sz w:val="24"/>
          <w:szCs w:val="24"/>
        </w:rPr>
        <w:t xml:space="preserve">: </w:t>
      </w:r>
    </w:p>
    <w:p w14:paraId="281963FB" w14:textId="77777777" w:rsidR="004143E4" w:rsidRDefault="004143E4" w:rsidP="004143E4">
      <w:pPr>
        <w:jc w:val="left"/>
        <w:rPr>
          <w:rFonts w:ascii="Times New Roman" w:hAnsi="Times New Roman"/>
          <w:sz w:val="24"/>
          <w:szCs w:val="24"/>
        </w:rPr>
      </w:pPr>
    </w:p>
    <w:p w14:paraId="281963FC" w14:textId="01E8ACDA" w:rsidR="004143E4" w:rsidRDefault="004143E4" w:rsidP="00C51E0C">
      <w:pPr>
        <w:ind w:left="1418"/>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Browning High Power: Safety on, hammer back</w:t>
      </w:r>
      <w:r w:rsidR="00733CD9">
        <w:rPr>
          <w:rFonts w:ascii="Times New Roman" w:hAnsi="Times New Roman"/>
          <w:sz w:val="24"/>
          <w:szCs w:val="24"/>
        </w:rPr>
        <w:t xml:space="preserve">; </w:t>
      </w:r>
    </w:p>
    <w:p w14:paraId="281963FD" w14:textId="77777777" w:rsidR="004143E4" w:rsidRDefault="004143E4" w:rsidP="00C51E0C">
      <w:pPr>
        <w:ind w:left="1418"/>
        <w:jc w:val="left"/>
        <w:rPr>
          <w:rFonts w:ascii="Times New Roman" w:hAnsi="Times New Roman"/>
          <w:sz w:val="24"/>
          <w:szCs w:val="24"/>
        </w:rPr>
      </w:pPr>
    </w:p>
    <w:p w14:paraId="281963FE" w14:textId="563BEB74" w:rsidR="004143E4" w:rsidRDefault="004143E4" w:rsidP="00C51E0C">
      <w:pPr>
        <w:ind w:left="698" w:firstLine="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Sig Sauer P225 and P226: de-cock activated, hammer down</w:t>
      </w:r>
      <w:r w:rsidR="00733CD9">
        <w:rPr>
          <w:rFonts w:ascii="Times New Roman" w:hAnsi="Times New Roman"/>
          <w:sz w:val="24"/>
          <w:szCs w:val="24"/>
        </w:rPr>
        <w:t xml:space="preserve">; </w:t>
      </w:r>
    </w:p>
    <w:p w14:paraId="281963FF" w14:textId="77777777" w:rsidR="004143E4" w:rsidRDefault="004143E4" w:rsidP="00C51E0C">
      <w:pPr>
        <w:ind w:left="698" w:firstLine="720"/>
        <w:jc w:val="left"/>
        <w:rPr>
          <w:rFonts w:ascii="Times New Roman" w:hAnsi="Times New Roman"/>
          <w:sz w:val="24"/>
          <w:szCs w:val="24"/>
        </w:rPr>
      </w:pPr>
    </w:p>
    <w:p w14:paraId="007322D7" w14:textId="77777777" w:rsidR="001C18A3" w:rsidRDefault="001C18A3" w:rsidP="00DC7D61">
      <w:pPr>
        <w:pStyle w:val="ListParagraph"/>
        <w:numPr>
          <w:ilvl w:val="0"/>
          <w:numId w:val="48"/>
        </w:numPr>
        <w:jc w:val="left"/>
        <w:rPr>
          <w:rFonts w:ascii="Times New Roman" w:hAnsi="Times New Roman"/>
          <w:sz w:val="24"/>
          <w:szCs w:val="24"/>
        </w:rPr>
      </w:pPr>
      <w:r w:rsidRPr="001C18A3">
        <w:rPr>
          <w:rFonts w:ascii="Times New Roman" w:hAnsi="Times New Roman"/>
          <w:sz w:val="24"/>
          <w:szCs w:val="24"/>
        </w:rPr>
        <w:t xml:space="preserve">Sig Sauer </w:t>
      </w:r>
      <w:r>
        <w:rPr>
          <w:rFonts w:ascii="Times New Roman" w:hAnsi="Times New Roman"/>
          <w:sz w:val="24"/>
          <w:szCs w:val="24"/>
        </w:rPr>
        <w:t>.</w:t>
      </w:r>
      <w:r w:rsidRPr="001C18A3">
        <w:rPr>
          <w:rFonts w:ascii="Times New Roman" w:hAnsi="Times New Roman"/>
          <w:sz w:val="24"/>
          <w:szCs w:val="24"/>
        </w:rPr>
        <w:t>40 cal: Keep finger outside trigger guard</w:t>
      </w:r>
      <w:r>
        <w:rPr>
          <w:rFonts w:ascii="Times New Roman" w:hAnsi="Times New Roman"/>
          <w:sz w:val="24"/>
          <w:szCs w:val="24"/>
        </w:rPr>
        <w:t>;</w:t>
      </w:r>
    </w:p>
    <w:p w14:paraId="5B6DA28A" w14:textId="77777777" w:rsidR="001C18A3" w:rsidRDefault="001C18A3" w:rsidP="001C18A3">
      <w:pPr>
        <w:pStyle w:val="ListParagraph"/>
        <w:ind w:left="2160"/>
        <w:jc w:val="left"/>
        <w:rPr>
          <w:rFonts w:ascii="Times New Roman" w:hAnsi="Times New Roman"/>
          <w:sz w:val="24"/>
          <w:szCs w:val="24"/>
        </w:rPr>
      </w:pPr>
    </w:p>
    <w:p w14:paraId="28196400" w14:textId="180181D2" w:rsidR="004143E4" w:rsidRDefault="004143E4" w:rsidP="00DC7D61">
      <w:pPr>
        <w:pStyle w:val="ListParagraph"/>
        <w:numPr>
          <w:ilvl w:val="0"/>
          <w:numId w:val="48"/>
        </w:numPr>
        <w:jc w:val="left"/>
        <w:rPr>
          <w:rFonts w:ascii="Times New Roman" w:hAnsi="Times New Roman"/>
          <w:sz w:val="24"/>
          <w:szCs w:val="24"/>
        </w:rPr>
      </w:pPr>
      <w:r w:rsidRPr="00DC7D61">
        <w:rPr>
          <w:rFonts w:ascii="Times New Roman" w:hAnsi="Times New Roman"/>
          <w:sz w:val="24"/>
          <w:szCs w:val="24"/>
        </w:rPr>
        <w:t>Smith &amp; Wesson 5946 and 3953: hammer down</w:t>
      </w:r>
      <w:r w:rsidR="00DC7D61" w:rsidRPr="00DC7D61">
        <w:rPr>
          <w:rFonts w:ascii="Times New Roman" w:hAnsi="Times New Roman"/>
          <w:sz w:val="24"/>
          <w:szCs w:val="24"/>
        </w:rPr>
        <w:t xml:space="preserve">; </w:t>
      </w:r>
      <w:r w:rsidR="001C18A3">
        <w:rPr>
          <w:rFonts w:ascii="Times New Roman" w:hAnsi="Times New Roman"/>
          <w:sz w:val="24"/>
          <w:szCs w:val="24"/>
        </w:rPr>
        <w:t>and</w:t>
      </w:r>
    </w:p>
    <w:p w14:paraId="28196401" w14:textId="77777777" w:rsidR="004143E4" w:rsidRDefault="004143E4" w:rsidP="001C18A3">
      <w:pPr>
        <w:jc w:val="left"/>
        <w:rPr>
          <w:rFonts w:ascii="Times New Roman" w:hAnsi="Times New Roman"/>
          <w:sz w:val="24"/>
          <w:szCs w:val="24"/>
        </w:rPr>
      </w:pPr>
    </w:p>
    <w:p w14:paraId="28196402" w14:textId="0CDE082B" w:rsidR="002A1C0C" w:rsidRDefault="004143E4" w:rsidP="003D1E1D">
      <w:pPr>
        <w:ind w:left="2157" w:hanging="750"/>
        <w:jc w:val="left"/>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t>Glock</w:t>
      </w:r>
      <w:r w:rsidR="00AD7C63">
        <w:rPr>
          <w:rFonts w:ascii="Times New Roman" w:hAnsi="Times New Roman"/>
          <w:sz w:val="24"/>
          <w:szCs w:val="24"/>
        </w:rPr>
        <w:t>: automatic operating mechanical safety.  Keep</w:t>
      </w:r>
      <w:r w:rsidR="000E7B83">
        <w:rPr>
          <w:rFonts w:ascii="Times New Roman" w:hAnsi="Times New Roman"/>
          <w:sz w:val="24"/>
          <w:szCs w:val="24"/>
        </w:rPr>
        <w:t xml:space="preserve"> finger outside trigger guard. </w:t>
      </w:r>
    </w:p>
    <w:p w14:paraId="28196403" w14:textId="77777777" w:rsidR="002A1C0C" w:rsidRDefault="002A1C0C" w:rsidP="00C51E0C">
      <w:pPr>
        <w:ind w:left="1407"/>
        <w:jc w:val="left"/>
        <w:rPr>
          <w:rFonts w:ascii="Times New Roman" w:hAnsi="Times New Roman"/>
          <w:sz w:val="24"/>
          <w:szCs w:val="24"/>
        </w:rPr>
      </w:pPr>
    </w:p>
    <w:p w14:paraId="28196404" w14:textId="77777777" w:rsidR="00A53E03" w:rsidRDefault="002A1C0C" w:rsidP="00C51E0C">
      <w:pPr>
        <w:ind w:left="1418" w:hanging="709"/>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AF3EC0">
        <w:rPr>
          <w:rFonts w:ascii="Times New Roman" w:hAnsi="Times New Roman"/>
          <w:sz w:val="24"/>
          <w:szCs w:val="24"/>
        </w:rPr>
        <w:t>All competitors, no matter the pistol used, will compete under the same match conditions and timings.</w:t>
      </w:r>
      <w:r w:rsidR="00A53E03">
        <w:rPr>
          <w:rFonts w:ascii="Times New Roman" w:hAnsi="Times New Roman"/>
          <w:sz w:val="24"/>
          <w:szCs w:val="24"/>
        </w:rPr>
        <w:br/>
      </w:r>
      <w:r w:rsidR="00A53E03">
        <w:rPr>
          <w:rFonts w:ascii="Times New Roman" w:hAnsi="Times New Roman"/>
          <w:sz w:val="24"/>
          <w:szCs w:val="24"/>
        </w:rPr>
        <w:tab/>
      </w:r>
    </w:p>
    <w:p w14:paraId="28196405" w14:textId="7A2B86AC" w:rsidR="00A53E03" w:rsidRPr="00D53375" w:rsidRDefault="00370014">
      <w:pPr>
        <w:jc w:val="left"/>
        <w:rPr>
          <w:rFonts w:ascii="Times New Roman" w:hAnsi="Times New Roman"/>
          <w:b/>
          <w:sz w:val="24"/>
          <w:szCs w:val="24"/>
        </w:rPr>
      </w:pPr>
      <w:r w:rsidRPr="00D53375">
        <w:rPr>
          <w:rFonts w:ascii="Times New Roman" w:hAnsi="Times New Roman"/>
          <w:b/>
          <w:sz w:val="24"/>
          <w:szCs w:val="24"/>
        </w:rPr>
        <w:t>7</w:t>
      </w:r>
      <w:r w:rsidR="00A53E03" w:rsidRPr="00D53375">
        <w:rPr>
          <w:rFonts w:ascii="Times New Roman" w:hAnsi="Times New Roman"/>
          <w:b/>
          <w:sz w:val="24"/>
          <w:szCs w:val="24"/>
        </w:rPr>
        <w:t>.</w:t>
      </w:r>
      <w:r w:rsidR="000B5045" w:rsidRPr="00D53375">
        <w:rPr>
          <w:rFonts w:ascii="Times New Roman" w:hAnsi="Times New Roman"/>
          <w:b/>
          <w:sz w:val="24"/>
          <w:szCs w:val="24"/>
        </w:rPr>
        <w:t>1</w:t>
      </w:r>
      <w:r w:rsidR="00A53E03" w:rsidRPr="00D53375">
        <w:rPr>
          <w:rFonts w:ascii="Times New Roman" w:hAnsi="Times New Roman"/>
          <w:b/>
          <w:sz w:val="24"/>
          <w:szCs w:val="24"/>
        </w:rPr>
        <w:tab/>
        <w:t>S</w:t>
      </w:r>
      <w:r w:rsidR="004A06B8" w:rsidRPr="00D53375">
        <w:rPr>
          <w:rFonts w:ascii="Times New Roman" w:hAnsi="Times New Roman"/>
          <w:b/>
          <w:sz w:val="24"/>
          <w:szCs w:val="24"/>
        </w:rPr>
        <w:t>ervice Pistol Matches</w:t>
      </w:r>
      <w:r w:rsidR="00A53E03" w:rsidRPr="00D53375">
        <w:rPr>
          <w:rFonts w:ascii="Times New Roman" w:hAnsi="Times New Roman"/>
          <w:b/>
          <w:sz w:val="24"/>
          <w:szCs w:val="24"/>
        </w:rPr>
        <w:t xml:space="preserve"> </w:t>
      </w:r>
      <w:r w:rsidR="00A53E03" w:rsidRPr="00D53375">
        <w:rPr>
          <w:rFonts w:ascii="Times New Roman" w:hAnsi="Times New Roman"/>
          <w:b/>
          <w:sz w:val="24"/>
          <w:szCs w:val="24"/>
          <w:shd w:val="clear" w:color="auto" w:fill="00FFFF"/>
        </w:rPr>
        <w:br/>
      </w:r>
    </w:p>
    <w:p w14:paraId="28196406" w14:textId="7A66207D" w:rsidR="005361A2" w:rsidRPr="001B4556" w:rsidRDefault="009F3FA6" w:rsidP="00094FF6">
      <w:pPr>
        <w:pStyle w:val="ListParagraph"/>
        <w:numPr>
          <w:ilvl w:val="2"/>
          <w:numId w:val="52"/>
        </w:numPr>
        <w:jc w:val="left"/>
        <w:rPr>
          <w:rFonts w:ascii="Times New Roman" w:hAnsi="Times New Roman"/>
          <w:sz w:val="24"/>
          <w:szCs w:val="24"/>
        </w:rPr>
      </w:pPr>
      <w:r w:rsidRPr="001B4556">
        <w:rPr>
          <w:rFonts w:ascii="Times New Roman" w:hAnsi="Times New Roman"/>
          <w:sz w:val="24"/>
          <w:szCs w:val="24"/>
        </w:rPr>
        <w:t xml:space="preserve">There are </w:t>
      </w:r>
      <w:r w:rsidR="00372831">
        <w:rPr>
          <w:rFonts w:ascii="Times New Roman" w:hAnsi="Times New Roman"/>
          <w:sz w:val="24"/>
          <w:szCs w:val="24"/>
        </w:rPr>
        <w:t>four</w:t>
      </w:r>
      <w:r w:rsidRPr="001B4556">
        <w:rPr>
          <w:rFonts w:ascii="Times New Roman" w:hAnsi="Times New Roman"/>
          <w:sz w:val="24"/>
          <w:szCs w:val="24"/>
        </w:rPr>
        <w:t xml:space="preserve"> events in the Service Pistol (SP) portion of the </w:t>
      </w:r>
      <w:r w:rsidR="00E76767" w:rsidRPr="001B4556">
        <w:rPr>
          <w:rFonts w:ascii="Times New Roman" w:hAnsi="Times New Roman"/>
          <w:sz w:val="24"/>
          <w:szCs w:val="24"/>
        </w:rPr>
        <w:t>concentration</w:t>
      </w:r>
      <w:r w:rsidR="00495790" w:rsidRPr="001B4556">
        <w:rPr>
          <w:rFonts w:ascii="Times New Roman" w:hAnsi="Times New Roman"/>
          <w:sz w:val="24"/>
          <w:szCs w:val="24"/>
        </w:rPr>
        <w:t>, as follows:</w:t>
      </w:r>
    </w:p>
    <w:p w14:paraId="28196407" w14:textId="77777777" w:rsidR="009F3FA6" w:rsidRDefault="005361A2" w:rsidP="009F3FA6">
      <w:pPr>
        <w:ind w:left="720" w:hanging="720"/>
        <w:jc w:val="left"/>
        <w:rPr>
          <w:rFonts w:ascii="Times New Roman" w:hAnsi="Times New Roman"/>
          <w:sz w:val="24"/>
          <w:szCs w:val="24"/>
        </w:rPr>
      </w:pPr>
      <w:r>
        <w:rPr>
          <w:rFonts w:ascii="Times New Roman" w:hAnsi="Times New Roman"/>
          <w:sz w:val="24"/>
          <w:szCs w:val="24"/>
        </w:rPr>
        <w:tab/>
      </w:r>
      <w:r w:rsidR="009F3FA6">
        <w:rPr>
          <w:rFonts w:ascii="Times New Roman" w:hAnsi="Times New Roman"/>
          <w:sz w:val="24"/>
          <w:szCs w:val="24"/>
        </w:rPr>
        <w:t xml:space="preserve">  </w:t>
      </w:r>
    </w:p>
    <w:p w14:paraId="28196409" w14:textId="24059FA0" w:rsidR="000232AC" w:rsidRPr="001B4556" w:rsidRDefault="001B4556" w:rsidP="001B4556">
      <w:pPr>
        <w:ind w:firstLine="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B3DD9">
        <w:rPr>
          <w:rFonts w:ascii="Times New Roman" w:hAnsi="Times New Roman"/>
          <w:sz w:val="24"/>
          <w:szCs w:val="24"/>
        </w:rPr>
        <w:t xml:space="preserve">Matches </w:t>
      </w:r>
      <w:r w:rsidR="00C54443" w:rsidRPr="001B4556">
        <w:rPr>
          <w:rFonts w:ascii="Times New Roman" w:hAnsi="Times New Roman"/>
          <w:sz w:val="24"/>
          <w:szCs w:val="24"/>
        </w:rPr>
        <w:t>21</w:t>
      </w:r>
      <w:r w:rsidR="00372831">
        <w:rPr>
          <w:rFonts w:ascii="Times New Roman" w:hAnsi="Times New Roman"/>
          <w:sz w:val="24"/>
          <w:szCs w:val="24"/>
        </w:rPr>
        <w:t xml:space="preserve"> to</w:t>
      </w:r>
      <w:r w:rsidR="004B3DD9">
        <w:rPr>
          <w:rFonts w:ascii="Times New Roman" w:hAnsi="Times New Roman"/>
          <w:sz w:val="24"/>
          <w:szCs w:val="24"/>
        </w:rPr>
        <w:t xml:space="preserve"> </w:t>
      </w:r>
      <w:r w:rsidR="00E8266D">
        <w:rPr>
          <w:rFonts w:ascii="Times New Roman" w:hAnsi="Times New Roman"/>
          <w:sz w:val="24"/>
          <w:szCs w:val="24"/>
        </w:rPr>
        <w:t>2</w:t>
      </w:r>
      <w:r w:rsidR="00372831">
        <w:rPr>
          <w:rFonts w:ascii="Times New Roman" w:hAnsi="Times New Roman"/>
          <w:sz w:val="24"/>
          <w:szCs w:val="24"/>
        </w:rPr>
        <w:t>3</w:t>
      </w:r>
      <w:r w:rsidR="004B3DD9">
        <w:rPr>
          <w:rFonts w:ascii="Times New Roman" w:hAnsi="Times New Roman"/>
          <w:sz w:val="24"/>
          <w:szCs w:val="24"/>
        </w:rPr>
        <w:t xml:space="preserve"> </w:t>
      </w:r>
      <w:r w:rsidR="00E85F5C">
        <w:rPr>
          <w:rFonts w:ascii="Times New Roman" w:hAnsi="Times New Roman"/>
          <w:sz w:val="24"/>
          <w:szCs w:val="24"/>
        </w:rPr>
        <w:t>-</w:t>
      </w:r>
      <w:r w:rsidR="00721A20">
        <w:rPr>
          <w:rFonts w:ascii="Times New Roman" w:hAnsi="Times New Roman"/>
          <w:sz w:val="24"/>
          <w:szCs w:val="24"/>
        </w:rPr>
        <w:t xml:space="preserve">- </w:t>
      </w:r>
      <w:r w:rsidR="00C54443" w:rsidRPr="001B4556">
        <w:rPr>
          <w:rFonts w:ascii="Times New Roman" w:hAnsi="Times New Roman"/>
          <w:sz w:val="24"/>
          <w:szCs w:val="24"/>
        </w:rPr>
        <w:t>static gallery range matches</w:t>
      </w:r>
      <w:r w:rsidR="004B3DD9">
        <w:rPr>
          <w:rFonts w:ascii="Times New Roman" w:hAnsi="Times New Roman"/>
          <w:sz w:val="24"/>
          <w:szCs w:val="24"/>
        </w:rPr>
        <w:t>:</w:t>
      </w:r>
    </w:p>
    <w:p w14:paraId="2819640A" w14:textId="77777777" w:rsidR="000232AC" w:rsidRDefault="000232AC" w:rsidP="00D53375">
      <w:pPr>
        <w:pStyle w:val="ListParagraph"/>
        <w:jc w:val="left"/>
        <w:rPr>
          <w:rFonts w:ascii="Times New Roman" w:hAnsi="Times New Roman"/>
          <w:sz w:val="24"/>
          <w:szCs w:val="24"/>
        </w:rPr>
      </w:pPr>
    </w:p>
    <w:p w14:paraId="2819640B" w14:textId="3F8C5516" w:rsidR="000232AC" w:rsidRDefault="001B4556" w:rsidP="001B4556">
      <w:pPr>
        <w:pStyle w:val="ListParagraph"/>
        <w:ind w:left="1080" w:firstLine="36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0232AC">
        <w:rPr>
          <w:rFonts w:ascii="Times New Roman" w:hAnsi="Times New Roman"/>
          <w:sz w:val="24"/>
          <w:szCs w:val="24"/>
        </w:rPr>
        <w:t>Match 21 – Falaise Pocket;</w:t>
      </w:r>
      <w:r w:rsidR="00372831">
        <w:rPr>
          <w:rFonts w:ascii="Times New Roman" w:hAnsi="Times New Roman"/>
          <w:sz w:val="24"/>
          <w:szCs w:val="24"/>
        </w:rPr>
        <w:t xml:space="preserve"> </w:t>
      </w:r>
    </w:p>
    <w:p w14:paraId="080EEC4F" w14:textId="77777777" w:rsidR="00372831" w:rsidRDefault="00372831" w:rsidP="001B4556">
      <w:pPr>
        <w:pStyle w:val="ListParagraph"/>
        <w:ind w:left="1080" w:firstLine="360"/>
        <w:jc w:val="left"/>
        <w:rPr>
          <w:rFonts w:ascii="Times New Roman" w:hAnsi="Times New Roman"/>
          <w:sz w:val="24"/>
          <w:szCs w:val="24"/>
        </w:rPr>
      </w:pPr>
    </w:p>
    <w:p w14:paraId="2D3D1EDE" w14:textId="0954807F" w:rsidR="00372831" w:rsidRPr="009D2E62" w:rsidRDefault="00372831" w:rsidP="001B4556">
      <w:pPr>
        <w:pStyle w:val="ListParagraph"/>
        <w:ind w:left="1080" w:firstLine="360"/>
        <w:jc w:val="left"/>
        <w:rPr>
          <w:rFonts w:ascii="Times New Roman" w:hAnsi="Times New Roman"/>
          <w:sz w:val="24"/>
          <w:szCs w:val="24"/>
        </w:rPr>
      </w:pPr>
      <w:r w:rsidRPr="009D2E62">
        <w:rPr>
          <w:rFonts w:ascii="Times New Roman" w:hAnsi="Times New Roman"/>
          <w:sz w:val="24"/>
          <w:szCs w:val="24"/>
        </w:rPr>
        <w:t>ii.</w:t>
      </w:r>
      <w:r w:rsidRPr="009D2E62">
        <w:rPr>
          <w:rFonts w:ascii="Times New Roman" w:hAnsi="Times New Roman"/>
          <w:sz w:val="24"/>
          <w:szCs w:val="24"/>
        </w:rPr>
        <w:tab/>
        <w:t>Match 22 – Caen; and</w:t>
      </w:r>
    </w:p>
    <w:p w14:paraId="0804B70F" w14:textId="77777777" w:rsidR="001B4556" w:rsidRPr="009D2E62" w:rsidRDefault="001B4556" w:rsidP="001B4556">
      <w:pPr>
        <w:pStyle w:val="ListParagraph"/>
        <w:ind w:left="1080"/>
        <w:jc w:val="left"/>
        <w:rPr>
          <w:rFonts w:ascii="Times New Roman" w:hAnsi="Times New Roman"/>
          <w:sz w:val="24"/>
          <w:szCs w:val="24"/>
        </w:rPr>
      </w:pPr>
    </w:p>
    <w:p w14:paraId="2819640D" w14:textId="7A72C449" w:rsidR="000232AC" w:rsidRDefault="00E8266D" w:rsidP="001B4556">
      <w:pPr>
        <w:pStyle w:val="ListParagraph"/>
        <w:ind w:left="1080" w:firstLine="360"/>
        <w:jc w:val="left"/>
        <w:rPr>
          <w:rFonts w:ascii="Times New Roman" w:hAnsi="Times New Roman"/>
          <w:sz w:val="24"/>
          <w:szCs w:val="24"/>
        </w:rPr>
      </w:pPr>
      <w:r w:rsidRPr="009D2E62">
        <w:rPr>
          <w:rFonts w:ascii="Times New Roman" w:hAnsi="Times New Roman"/>
          <w:sz w:val="24"/>
          <w:szCs w:val="24"/>
        </w:rPr>
        <w:t>ii</w:t>
      </w:r>
      <w:r w:rsidR="00372831" w:rsidRPr="009D2E62">
        <w:rPr>
          <w:rFonts w:ascii="Times New Roman" w:hAnsi="Times New Roman"/>
          <w:sz w:val="24"/>
          <w:szCs w:val="24"/>
        </w:rPr>
        <w:t>i</w:t>
      </w:r>
      <w:r w:rsidR="001B4556" w:rsidRPr="009D2E62">
        <w:rPr>
          <w:rFonts w:ascii="Times New Roman" w:hAnsi="Times New Roman"/>
          <w:sz w:val="24"/>
          <w:szCs w:val="24"/>
        </w:rPr>
        <w:t>.</w:t>
      </w:r>
      <w:r w:rsidR="001B4556" w:rsidRPr="009D2E62">
        <w:rPr>
          <w:rFonts w:ascii="Times New Roman" w:hAnsi="Times New Roman"/>
          <w:sz w:val="24"/>
          <w:szCs w:val="24"/>
        </w:rPr>
        <w:tab/>
      </w:r>
      <w:r w:rsidR="000232AC" w:rsidRPr="009D2E62">
        <w:rPr>
          <w:rFonts w:ascii="Times New Roman" w:hAnsi="Times New Roman"/>
          <w:sz w:val="24"/>
          <w:szCs w:val="24"/>
        </w:rPr>
        <w:t>Match 2</w:t>
      </w:r>
      <w:r w:rsidR="00372831" w:rsidRPr="009D2E62">
        <w:rPr>
          <w:rFonts w:ascii="Times New Roman" w:hAnsi="Times New Roman"/>
          <w:sz w:val="24"/>
          <w:szCs w:val="24"/>
        </w:rPr>
        <w:t>3</w:t>
      </w:r>
      <w:r w:rsidR="000232AC" w:rsidRPr="009D2E62">
        <w:rPr>
          <w:rFonts w:ascii="Times New Roman" w:hAnsi="Times New Roman"/>
          <w:sz w:val="24"/>
          <w:szCs w:val="24"/>
        </w:rPr>
        <w:t xml:space="preserve"> – Ortona</w:t>
      </w:r>
      <w:r w:rsidR="00372831" w:rsidRPr="009D2E62">
        <w:rPr>
          <w:rFonts w:ascii="Times New Roman" w:hAnsi="Times New Roman"/>
          <w:sz w:val="24"/>
          <w:szCs w:val="24"/>
        </w:rPr>
        <w:t>.</w:t>
      </w:r>
    </w:p>
    <w:p w14:paraId="2819640F" w14:textId="77777777" w:rsidR="0018420C" w:rsidRPr="0018420C" w:rsidRDefault="0018420C" w:rsidP="00D53375">
      <w:pPr>
        <w:pStyle w:val="ListParagraph"/>
        <w:ind w:left="1080"/>
        <w:jc w:val="left"/>
        <w:rPr>
          <w:rFonts w:ascii="Times New Roman" w:hAnsi="Times New Roman"/>
          <w:sz w:val="24"/>
          <w:szCs w:val="24"/>
        </w:rPr>
      </w:pPr>
    </w:p>
    <w:p w14:paraId="6FB8BC92" w14:textId="5D408D8A" w:rsidR="004B3DD9" w:rsidRDefault="001B4556" w:rsidP="001B4556">
      <w:pPr>
        <w:pStyle w:val="ListParagraph"/>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B3DD9" w:rsidRPr="0018420C">
        <w:rPr>
          <w:rFonts w:ascii="Times New Roman" w:hAnsi="Times New Roman"/>
          <w:sz w:val="24"/>
          <w:szCs w:val="24"/>
        </w:rPr>
        <w:t>Service Pistol Falling Blocks (</w:t>
      </w:r>
      <w:r w:rsidR="004B3DD9" w:rsidRPr="009F6096">
        <w:rPr>
          <w:rFonts w:ascii="Times New Roman" w:hAnsi="Times New Roman"/>
          <w:sz w:val="24"/>
          <w:szCs w:val="24"/>
        </w:rPr>
        <w:t>M</w:t>
      </w:r>
      <w:r w:rsidR="004B3DD9">
        <w:rPr>
          <w:rFonts w:ascii="Times New Roman" w:hAnsi="Times New Roman"/>
          <w:sz w:val="24"/>
          <w:szCs w:val="24"/>
        </w:rPr>
        <w:t>-</w:t>
      </w:r>
      <w:r w:rsidR="004B3DD9" w:rsidRPr="009F6096">
        <w:rPr>
          <w:rFonts w:ascii="Times New Roman" w:hAnsi="Times New Roman"/>
          <w:sz w:val="24"/>
          <w:szCs w:val="24"/>
        </w:rPr>
        <w:t>3</w:t>
      </w:r>
      <w:r w:rsidR="004B3DD9" w:rsidRPr="00D53375">
        <w:rPr>
          <w:rFonts w:ascii="Times New Roman" w:hAnsi="Times New Roman"/>
          <w:sz w:val="24"/>
          <w:szCs w:val="24"/>
        </w:rPr>
        <w:t>8</w:t>
      </w:r>
      <w:r w:rsidR="004B3DD9" w:rsidRPr="009F6096">
        <w:rPr>
          <w:rFonts w:ascii="Times New Roman" w:hAnsi="Times New Roman"/>
          <w:sz w:val="24"/>
          <w:szCs w:val="24"/>
        </w:rPr>
        <w:t>)</w:t>
      </w:r>
      <w:r w:rsidR="004B3DD9" w:rsidRPr="0018420C">
        <w:rPr>
          <w:rFonts w:ascii="Times New Roman" w:hAnsi="Times New Roman"/>
          <w:sz w:val="24"/>
          <w:szCs w:val="24"/>
        </w:rPr>
        <w:t xml:space="preserve"> team match.</w:t>
      </w:r>
    </w:p>
    <w:p w14:paraId="21FF96A0" w14:textId="77777777" w:rsidR="004B3DD9" w:rsidRDefault="004B3DD9" w:rsidP="004B3DD9">
      <w:pPr>
        <w:jc w:val="left"/>
        <w:rPr>
          <w:rFonts w:ascii="Times New Roman" w:hAnsi="Times New Roman"/>
          <w:sz w:val="24"/>
          <w:szCs w:val="24"/>
        </w:rPr>
      </w:pPr>
    </w:p>
    <w:p w14:paraId="46BDE71F" w14:textId="6D4BCED4" w:rsidR="004B3DD9" w:rsidRDefault="004B3DD9" w:rsidP="004B3DD9">
      <w:pPr>
        <w:pStyle w:val="ListParagraph"/>
        <w:numPr>
          <w:ilvl w:val="2"/>
          <w:numId w:val="52"/>
        </w:numPr>
        <w:jc w:val="left"/>
        <w:rPr>
          <w:rFonts w:ascii="Times New Roman" w:hAnsi="Times New Roman"/>
          <w:sz w:val="24"/>
          <w:szCs w:val="24"/>
        </w:rPr>
      </w:pPr>
      <w:r w:rsidRPr="004B3DD9">
        <w:rPr>
          <w:rFonts w:ascii="Times New Roman" w:hAnsi="Times New Roman"/>
          <w:sz w:val="24"/>
          <w:szCs w:val="24"/>
        </w:rPr>
        <w:t>Dynamic matches (a combination of SP an</w:t>
      </w:r>
      <w:r w:rsidR="00E85F5C">
        <w:rPr>
          <w:rFonts w:ascii="Times New Roman" w:hAnsi="Times New Roman"/>
          <w:sz w:val="24"/>
          <w:szCs w:val="24"/>
        </w:rPr>
        <w:t>d SR) are described in Chapter 8</w:t>
      </w:r>
      <w:r w:rsidRPr="004B3DD9">
        <w:rPr>
          <w:rFonts w:ascii="Times New Roman" w:hAnsi="Times New Roman"/>
          <w:sz w:val="24"/>
          <w:szCs w:val="24"/>
        </w:rPr>
        <w:t>.</w:t>
      </w:r>
    </w:p>
    <w:p w14:paraId="3E21F234" w14:textId="77777777" w:rsidR="004B3DD9" w:rsidRDefault="004B3DD9" w:rsidP="004B3DD9">
      <w:pPr>
        <w:pStyle w:val="ListParagraph"/>
        <w:jc w:val="left"/>
        <w:rPr>
          <w:rFonts w:ascii="Times New Roman" w:hAnsi="Times New Roman"/>
          <w:sz w:val="24"/>
          <w:szCs w:val="24"/>
        </w:rPr>
      </w:pPr>
    </w:p>
    <w:p w14:paraId="3E84F85E" w14:textId="18F4B9DB" w:rsidR="004B3DD9" w:rsidRDefault="004B3DD9" w:rsidP="004B3DD9">
      <w:pPr>
        <w:ind w:left="720" w:hanging="720"/>
        <w:jc w:val="left"/>
        <w:rPr>
          <w:rFonts w:ascii="Times New Roman" w:hAnsi="Times New Roman"/>
          <w:sz w:val="24"/>
          <w:szCs w:val="24"/>
        </w:rPr>
      </w:pPr>
      <w:r>
        <w:rPr>
          <w:rFonts w:ascii="Times New Roman" w:hAnsi="Times New Roman"/>
          <w:sz w:val="24"/>
          <w:szCs w:val="24"/>
        </w:rPr>
        <w:t>7.1.3</w:t>
      </w:r>
      <w:r>
        <w:rPr>
          <w:rFonts w:ascii="Times New Roman" w:hAnsi="Times New Roman"/>
          <w:sz w:val="24"/>
          <w:szCs w:val="24"/>
        </w:rPr>
        <w:tab/>
      </w:r>
      <w:r w:rsidR="00372831">
        <w:rPr>
          <w:rFonts w:ascii="Times New Roman" w:hAnsi="Times New Roman"/>
          <w:sz w:val="24"/>
          <w:szCs w:val="24"/>
        </w:rPr>
        <w:t>Static Matches (Matches 21 to 23</w:t>
      </w:r>
      <w:r>
        <w:rPr>
          <w:rFonts w:ascii="Times New Roman" w:hAnsi="Times New Roman"/>
          <w:sz w:val="24"/>
          <w:szCs w:val="24"/>
        </w:rPr>
        <w:t>)</w:t>
      </w:r>
    </w:p>
    <w:p w14:paraId="0E38F3E9" w14:textId="77777777" w:rsidR="004B3DD9" w:rsidRDefault="004B3DD9" w:rsidP="004B3DD9">
      <w:pPr>
        <w:ind w:left="720" w:hanging="720"/>
        <w:jc w:val="left"/>
        <w:rPr>
          <w:rFonts w:ascii="Times New Roman" w:hAnsi="Times New Roman"/>
          <w:sz w:val="24"/>
          <w:szCs w:val="24"/>
        </w:rPr>
      </w:pPr>
    </w:p>
    <w:p w14:paraId="39F1E93E" w14:textId="5F2FD860" w:rsidR="004B3DD9" w:rsidRDefault="004B3DD9" w:rsidP="004B3DD9">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target will have an assigned Highest Possible Score (HPS) for a stated minimum number of hits on the target. The shooter will fire the prescribed number of rounds during the prescribed timed exposures as defined in the match conditions to receive a points value up to the HPS for the match; </w:t>
      </w:r>
    </w:p>
    <w:p w14:paraId="108DC0D3" w14:textId="77777777" w:rsidR="004B3DD9" w:rsidRDefault="004B3DD9" w:rsidP="004B3DD9">
      <w:pPr>
        <w:ind w:left="1418" w:hanging="720"/>
        <w:jc w:val="left"/>
        <w:rPr>
          <w:rFonts w:ascii="Times New Roman" w:hAnsi="Times New Roman"/>
          <w:sz w:val="24"/>
          <w:szCs w:val="24"/>
        </w:rPr>
      </w:pPr>
    </w:p>
    <w:p w14:paraId="292B1534" w14:textId="3AF9FFBC" w:rsidR="004B3DD9" w:rsidRDefault="004B3DD9" w:rsidP="004B3DD9">
      <w:pPr>
        <w:ind w:left="1418"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805241">
        <w:rPr>
          <w:rFonts w:ascii="Times New Roman" w:hAnsi="Times New Roman"/>
          <w:sz w:val="24"/>
          <w:szCs w:val="24"/>
        </w:rPr>
        <w:t>Static matches are</w:t>
      </w:r>
      <w:r>
        <w:rPr>
          <w:rFonts w:ascii="Times New Roman" w:hAnsi="Times New Roman"/>
          <w:sz w:val="24"/>
          <w:szCs w:val="24"/>
        </w:rPr>
        <w:t xml:space="preserve"> traditional gallery run ranges</w:t>
      </w:r>
      <w:r w:rsidR="00805241">
        <w:rPr>
          <w:rFonts w:ascii="Times New Roman" w:hAnsi="Times New Roman"/>
          <w:sz w:val="24"/>
          <w:szCs w:val="24"/>
        </w:rPr>
        <w:t>; and</w:t>
      </w:r>
    </w:p>
    <w:p w14:paraId="74D9285B" w14:textId="77777777" w:rsidR="004B3DD9" w:rsidRDefault="004B3DD9" w:rsidP="004B3DD9">
      <w:pPr>
        <w:ind w:left="1418" w:hanging="720"/>
        <w:jc w:val="left"/>
        <w:rPr>
          <w:rFonts w:ascii="Times New Roman" w:hAnsi="Times New Roman"/>
          <w:sz w:val="24"/>
          <w:szCs w:val="24"/>
        </w:rPr>
      </w:pPr>
    </w:p>
    <w:p w14:paraId="27568B12" w14:textId="21A29A61" w:rsidR="004B3DD9" w:rsidRPr="004B3DD9" w:rsidRDefault="004B3DD9" w:rsidP="004B3DD9">
      <w:pPr>
        <w:ind w:left="1418"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See Match Conditions for specific details.</w:t>
      </w:r>
    </w:p>
    <w:p w14:paraId="05BE3B51" w14:textId="77777777" w:rsidR="004B3DD9" w:rsidRDefault="004B3DD9" w:rsidP="004B3DD9">
      <w:pPr>
        <w:pStyle w:val="ListParagraph"/>
        <w:jc w:val="left"/>
        <w:rPr>
          <w:rFonts w:ascii="Times New Roman" w:hAnsi="Times New Roman"/>
          <w:sz w:val="24"/>
          <w:szCs w:val="24"/>
        </w:rPr>
      </w:pPr>
    </w:p>
    <w:p w14:paraId="6B6BD585" w14:textId="77777777" w:rsidR="004B3DD9" w:rsidRDefault="004B3DD9" w:rsidP="004B3DD9">
      <w:pPr>
        <w:ind w:left="709" w:hanging="720"/>
        <w:jc w:val="left"/>
        <w:rPr>
          <w:rFonts w:ascii="Times New Roman" w:hAnsi="Times New Roman"/>
          <w:sz w:val="24"/>
          <w:szCs w:val="24"/>
        </w:rPr>
      </w:pPr>
      <w:r>
        <w:rPr>
          <w:rFonts w:ascii="Times New Roman" w:hAnsi="Times New Roman"/>
          <w:sz w:val="24"/>
          <w:szCs w:val="24"/>
        </w:rPr>
        <w:t>7.1.4</w:t>
      </w:r>
      <w:r>
        <w:rPr>
          <w:rFonts w:ascii="Times New Roman" w:hAnsi="Times New Roman"/>
          <w:sz w:val="24"/>
          <w:szCs w:val="24"/>
        </w:rPr>
        <w:tab/>
        <w:t>Service Pistol Falling Plates (Match 38)</w:t>
      </w:r>
    </w:p>
    <w:p w14:paraId="22EB3CA4" w14:textId="77777777" w:rsidR="004B3DD9" w:rsidRPr="00574937" w:rsidRDefault="004B3DD9" w:rsidP="004B3DD9">
      <w:pPr>
        <w:ind w:left="709" w:hanging="720"/>
        <w:jc w:val="left"/>
        <w:rPr>
          <w:rFonts w:ascii="Times New Roman" w:hAnsi="Times New Roman"/>
          <w:sz w:val="24"/>
          <w:szCs w:val="24"/>
        </w:rPr>
      </w:pPr>
    </w:p>
    <w:p w14:paraId="358213A7" w14:textId="0C4A44A5" w:rsidR="004B3DD9" w:rsidRDefault="004B3DD9" w:rsidP="004B3DD9">
      <w:pPr>
        <w:ind w:left="1418" w:hanging="720"/>
        <w:jc w:val="left"/>
        <w:rPr>
          <w:rFonts w:ascii="Times New Roman" w:hAnsi="Times New Roman"/>
          <w:bCs w:val="0"/>
          <w:sz w:val="24"/>
          <w:szCs w:val="24"/>
          <w:lang w:val="en-CA"/>
        </w:rPr>
      </w:pPr>
      <w:r w:rsidRPr="00574937">
        <w:rPr>
          <w:rFonts w:ascii="Times New Roman" w:hAnsi="Times New Roman"/>
          <w:sz w:val="24"/>
          <w:szCs w:val="24"/>
        </w:rPr>
        <w:t>a.</w:t>
      </w:r>
      <w:r w:rsidRPr="00574937">
        <w:rPr>
          <w:rFonts w:ascii="Times New Roman" w:hAnsi="Times New Roman"/>
          <w:sz w:val="24"/>
          <w:szCs w:val="24"/>
        </w:rPr>
        <w:tab/>
      </w:r>
      <w:r w:rsidRPr="00574937">
        <w:rPr>
          <w:rFonts w:ascii="Times New Roman" w:hAnsi="Times New Roman"/>
          <w:bCs w:val="0"/>
          <w:sz w:val="24"/>
          <w:szCs w:val="24"/>
          <w:lang w:val="en-CA"/>
        </w:rPr>
        <w:t xml:space="preserve">This is a four-member SP team match that tests </w:t>
      </w:r>
      <w:r>
        <w:rPr>
          <w:rFonts w:ascii="Times New Roman" w:hAnsi="Times New Roman"/>
          <w:bCs w:val="0"/>
          <w:sz w:val="24"/>
          <w:szCs w:val="24"/>
          <w:lang w:val="en-CA"/>
        </w:rPr>
        <w:t>speed and accuracy</w:t>
      </w:r>
      <w:r w:rsidRPr="00574937">
        <w:rPr>
          <w:rFonts w:ascii="Times New Roman" w:hAnsi="Times New Roman"/>
          <w:bCs w:val="0"/>
          <w:sz w:val="24"/>
          <w:szCs w:val="24"/>
          <w:lang w:val="en-CA"/>
        </w:rPr>
        <w:t>.  This match involves</w:t>
      </w:r>
      <w:r>
        <w:rPr>
          <w:rFonts w:ascii="Times New Roman" w:hAnsi="Times New Roman"/>
          <w:bCs w:val="0"/>
          <w:sz w:val="24"/>
          <w:szCs w:val="24"/>
          <w:lang w:val="en-CA"/>
        </w:rPr>
        <w:t xml:space="preserve"> elimination</w:t>
      </w:r>
      <w:r w:rsidRPr="00574937">
        <w:rPr>
          <w:rFonts w:ascii="Times New Roman" w:hAnsi="Times New Roman"/>
          <w:bCs w:val="0"/>
          <w:sz w:val="24"/>
          <w:szCs w:val="24"/>
          <w:lang w:val="en-CA"/>
        </w:rPr>
        <w:t xml:space="preserve"> heats until a winner is determined.</w:t>
      </w:r>
      <w:r w:rsidR="00D01730">
        <w:rPr>
          <w:rFonts w:ascii="Times New Roman" w:hAnsi="Times New Roman"/>
          <w:bCs w:val="0"/>
          <w:sz w:val="24"/>
          <w:szCs w:val="24"/>
          <w:lang w:val="en-CA"/>
        </w:rPr>
        <w:t xml:space="preserve">  The teams run down from the 50m to 25</w:t>
      </w:r>
      <w:r>
        <w:rPr>
          <w:rFonts w:ascii="Times New Roman" w:hAnsi="Times New Roman"/>
          <w:bCs w:val="0"/>
          <w:sz w:val="24"/>
          <w:szCs w:val="24"/>
          <w:lang w:val="en-CA"/>
        </w:rPr>
        <w:t xml:space="preserve">m point where they will engage the falling plate targetry.  The first team to drop all the plates will win the heat. The winner of each heat will go on to shoot off against each other until a winner is determined. In the event of a tie, a bullet count back will be conducted to determine a winner; and </w:t>
      </w:r>
    </w:p>
    <w:p w14:paraId="5A38D0B9" w14:textId="77777777" w:rsidR="004B3DD9" w:rsidRDefault="004B3DD9" w:rsidP="004B3DD9">
      <w:pPr>
        <w:ind w:left="1440" w:hanging="720"/>
        <w:jc w:val="left"/>
        <w:rPr>
          <w:rFonts w:ascii="Times New Roman" w:hAnsi="Times New Roman"/>
          <w:bCs w:val="0"/>
          <w:sz w:val="24"/>
          <w:szCs w:val="24"/>
          <w:lang w:val="en-CA"/>
        </w:rPr>
      </w:pPr>
    </w:p>
    <w:p w14:paraId="2819641F" w14:textId="336914EC" w:rsidR="009F3FA6" w:rsidRPr="00805241" w:rsidRDefault="004B3DD9" w:rsidP="00805241">
      <w:pPr>
        <w:ind w:left="1440" w:hanging="720"/>
        <w:jc w:val="left"/>
        <w:rPr>
          <w:rFonts w:ascii="Times New Roman" w:hAnsi="Times New Roman"/>
          <w:bCs w:val="0"/>
          <w:sz w:val="24"/>
          <w:szCs w:val="24"/>
          <w:lang w:val="en-CA"/>
        </w:rPr>
      </w:pPr>
      <w:r>
        <w:rPr>
          <w:rFonts w:ascii="Times New Roman" w:hAnsi="Times New Roman"/>
          <w:bCs w:val="0"/>
          <w:sz w:val="24"/>
          <w:szCs w:val="24"/>
          <w:lang w:val="en-CA"/>
        </w:rPr>
        <w:t>b.</w:t>
      </w:r>
      <w:r>
        <w:rPr>
          <w:rFonts w:ascii="Times New Roman" w:hAnsi="Times New Roman"/>
          <w:bCs w:val="0"/>
          <w:sz w:val="24"/>
          <w:szCs w:val="24"/>
          <w:lang w:val="en-CA"/>
        </w:rPr>
        <w:tab/>
        <w:t xml:space="preserve">Bullet count-back procedures. After the match is completed and there is a tie, all remaining rounds will be rendered to the range staff and counted. The team that used the least amount of rounds to complete the match is the winner (i.e. they have more rounds turned in and NOT expended than the other team).  </w:t>
      </w:r>
    </w:p>
    <w:p w14:paraId="28196492" w14:textId="77777777" w:rsidR="00A53E03" w:rsidRDefault="00A53E03">
      <w:pPr>
        <w:jc w:val="left"/>
        <w:rPr>
          <w:rFonts w:ascii="Times New Roman" w:hAnsi="Times New Roman"/>
          <w:sz w:val="24"/>
          <w:szCs w:val="24"/>
          <w:shd w:val="clear" w:color="auto" w:fill="00FFFF"/>
        </w:rPr>
      </w:pPr>
    </w:p>
    <w:p w14:paraId="28196493" w14:textId="567AB1FE" w:rsidR="00A53E03" w:rsidRPr="00805241" w:rsidRDefault="00370014">
      <w:pPr>
        <w:jc w:val="left"/>
        <w:rPr>
          <w:rFonts w:ascii="Times New Roman" w:hAnsi="Times New Roman"/>
          <w:b/>
          <w:sz w:val="24"/>
          <w:szCs w:val="24"/>
        </w:rPr>
      </w:pPr>
      <w:r w:rsidRPr="00805241">
        <w:rPr>
          <w:rFonts w:ascii="Times New Roman" w:hAnsi="Times New Roman"/>
          <w:b/>
          <w:sz w:val="24"/>
          <w:szCs w:val="24"/>
        </w:rPr>
        <w:t>7</w:t>
      </w:r>
      <w:r w:rsidR="00A53E03" w:rsidRPr="00805241">
        <w:rPr>
          <w:rFonts w:ascii="Times New Roman" w:hAnsi="Times New Roman"/>
          <w:b/>
          <w:sz w:val="24"/>
          <w:szCs w:val="24"/>
        </w:rPr>
        <w:t>.</w:t>
      </w:r>
      <w:r w:rsidR="000B5045" w:rsidRPr="00805241">
        <w:rPr>
          <w:rFonts w:ascii="Times New Roman" w:hAnsi="Times New Roman"/>
          <w:b/>
          <w:sz w:val="24"/>
          <w:szCs w:val="24"/>
        </w:rPr>
        <w:t>2</w:t>
      </w:r>
      <w:r w:rsidR="000C2408" w:rsidRPr="00805241">
        <w:rPr>
          <w:rFonts w:ascii="Times New Roman" w:hAnsi="Times New Roman"/>
          <w:b/>
          <w:sz w:val="24"/>
          <w:szCs w:val="24"/>
        </w:rPr>
        <w:tab/>
        <w:t>O</w:t>
      </w:r>
      <w:r w:rsidR="004A06B8" w:rsidRPr="00805241">
        <w:rPr>
          <w:rFonts w:ascii="Times New Roman" w:hAnsi="Times New Roman"/>
          <w:b/>
          <w:sz w:val="24"/>
          <w:szCs w:val="24"/>
        </w:rPr>
        <w:t>rganization</w:t>
      </w:r>
      <w:r w:rsidR="000C2408" w:rsidRPr="00805241">
        <w:rPr>
          <w:rFonts w:ascii="Times New Roman" w:hAnsi="Times New Roman"/>
          <w:b/>
          <w:sz w:val="24"/>
          <w:szCs w:val="24"/>
        </w:rPr>
        <w:t xml:space="preserve"> </w:t>
      </w:r>
    </w:p>
    <w:p w14:paraId="28196494" w14:textId="77777777" w:rsidR="00A53E03" w:rsidRDefault="00A53E03">
      <w:pPr>
        <w:jc w:val="left"/>
        <w:rPr>
          <w:rFonts w:ascii="Times New Roman" w:hAnsi="Times New Roman"/>
          <w:sz w:val="24"/>
          <w:szCs w:val="24"/>
        </w:rPr>
      </w:pPr>
    </w:p>
    <w:p w14:paraId="04838DDF" w14:textId="53D5DC03" w:rsidR="00805241" w:rsidRPr="00805241" w:rsidRDefault="00805241" w:rsidP="00805241">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805241">
        <w:rPr>
          <w:rFonts w:ascii="Times New Roman" w:hAnsi="Times New Roman"/>
          <w:sz w:val="24"/>
          <w:szCs w:val="24"/>
        </w:rPr>
        <w:t xml:space="preserve">Each match will be described in a match briefing that will include the course of fire and will provide a conceptual layout. The CRO may make minor adjustments to the layout in the interest of safety to meet range requirements and to provide for a smooth sequence of firing; </w:t>
      </w:r>
    </w:p>
    <w:p w14:paraId="45E64D4C" w14:textId="77777777" w:rsidR="00805241" w:rsidRPr="00805241" w:rsidRDefault="00805241" w:rsidP="00805241">
      <w:pPr>
        <w:ind w:left="1440" w:hanging="720"/>
        <w:jc w:val="left"/>
        <w:rPr>
          <w:rFonts w:ascii="Times New Roman" w:hAnsi="Times New Roman"/>
          <w:sz w:val="24"/>
          <w:szCs w:val="24"/>
        </w:rPr>
      </w:pPr>
    </w:p>
    <w:p w14:paraId="2F3039AC" w14:textId="5E4FCD08" w:rsidR="00805241" w:rsidRDefault="00805241" w:rsidP="00805241">
      <w:pPr>
        <w:ind w:left="1440" w:hanging="720"/>
        <w:jc w:val="left"/>
        <w:rPr>
          <w:rFonts w:ascii="Times New Roman" w:hAnsi="Times New Roman"/>
          <w:sz w:val="24"/>
          <w:szCs w:val="24"/>
        </w:rPr>
      </w:pPr>
      <w:r w:rsidRPr="00805241">
        <w:rPr>
          <w:rFonts w:ascii="Times New Roman" w:hAnsi="Times New Roman"/>
          <w:sz w:val="24"/>
          <w:szCs w:val="24"/>
        </w:rPr>
        <w:t>b.</w:t>
      </w:r>
      <w:r w:rsidRPr="00805241">
        <w:rPr>
          <w:rFonts w:ascii="Times New Roman" w:hAnsi="Times New Roman"/>
          <w:sz w:val="24"/>
          <w:szCs w:val="24"/>
        </w:rPr>
        <w:tab/>
        <w:t>The maximum arcs of each range will be included in the range briefing. Pointing the muzzle outside the identified arcs while the weapon is ready and the firer’s finger is on the trigger will result in immediate disqualification</w:t>
      </w:r>
      <w:r w:rsidR="00785319">
        <w:rPr>
          <w:rFonts w:ascii="Times New Roman" w:hAnsi="Times New Roman"/>
          <w:sz w:val="24"/>
          <w:szCs w:val="24"/>
        </w:rPr>
        <w:t>; and</w:t>
      </w:r>
    </w:p>
    <w:p w14:paraId="41AE7F20" w14:textId="77777777" w:rsidR="00785319" w:rsidRDefault="00785319" w:rsidP="00805241">
      <w:pPr>
        <w:ind w:left="1440" w:hanging="720"/>
        <w:jc w:val="left"/>
        <w:rPr>
          <w:rFonts w:ascii="Times New Roman" w:hAnsi="Times New Roman"/>
          <w:sz w:val="24"/>
          <w:szCs w:val="24"/>
        </w:rPr>
      </w:pPr>
    </w:p>
    <w:p w14:paraId="006F55C7" w14:textId="1EEA6D69" w:rsidR="00785319" w:rsidRDefault="00785319" w:rsidP="00785319">
      <w:pPr>
        <w:ind w:left="1418" w:hanging="709"/>
        <w:jc w:val="left"/>
        <w:rPr>
          <w:rFonts w:ascii="Times New Roman" w:hAnsi="Times New Roman"/>
          <w:sz w:val="24"/>
          <w:szCs w:val="24"/>
        </w:rPr>
      </w:pPr>
      <w:r>
        <w:rPr>
          <w:rFonts w:ascii="Times New Roman" w:hAnsi="Times New Roman"/>
          <w:sz w:val="24"/>
          <w:szCs w:val="24"/>
          <w:lang w:val="en-CA"/>
        </w:rPr>
        <w:t>c.</w:t>
      </w:r>
      <w:r>
        <w:rPr>
          <w:rFonts w:ascii="Times New Roman" w:hAnsi="Times New Roman"/>
          <w:sz w:val="24"/>
          <w:szCs w:val="24"/>
          <w:lang w:val="en-CA"/>
        </w:rPr>
        <w:tab/>
      </w:r>
      <w:r>
        <w:rPr>
          <w:rFonts w:ascii="Times New Roman" w:hAnsi="Times New Roman"/>
          <w:sz w:val="24"/>
          <w:szCs w:val="24"/>
        </w:rPr>
        <w:t xml:space="preserve">All competitors, no matter the pistol used, will compete under the same match conditions and timings. </w:t>
      </w:r>
    </w:p>
    <w:p w14:paraId="28196497" w14:textId="0738389A" w:rsidR="00A53E03" w:rsidRDefault="00A53E03">
      <w:pPr>
        <w:ind w:left="1440" w:hanging="720"/>
        <w:jc w:val="left"/>
        <w:rPr>
          <w:rFonts w:ascii="Times New Roman" w:hAnsi="Times New Roman"/>
          <w:sz w:val="24"/>
          <w:szCs w:val="24"/>
        </w:rPr>
      </w:pPr>
    </w:p>
    <w:p w14:paraId="28196498" w14:textId="49D4F09A" w:rsidR="000C2408" w:rsidRPr="00D53375" w:rsidRDefault="00370014" w:rsidP="00D53375">
      <w:pPr>
        <w:jc w:val="left"/>
        <w:rPr>
          <w:rFonts w:ascii="Times New Roman" w:hAnsi="Times New Roman"/>
          <w:b/>
          <w:sz w:val="24"/>
          <w:szCs w:val="24"/>
        </w:rPr>
      </w:pPr>
      <w:r w:rsidRPr="00D53375">
        <w:rPr>
          <w:rFonts w:ascii="Times New Roman" w:hAnsi="Times New Roman"/>
          <w:b/>
          <w:sz w:val="24"/>
          <w:szCs w:val="24"/>
        </w:rPr>
        <w:t>7.3</w:t>
      </w:r>
      <w:r w:rsidR="000C2408" w:rsidRPr="00D53375">
        <w:rPr>
          <w:rFonts w:ascii="Times New Roman" w:hAnsi="Times New Roman"/>
          <w:b/>
          <w:sz w:val="24"/>
          <w:szCs w:val="24"/>
        </w:rPr>
        <w:t xml:space="preserve">      M</w:t>
      </w:r>
      <w:r w:rsidR="004A06B8" w:rsidRPr="00D53375">
        <w:rPr>
          <w:rFonts w:ascii="Times New Roman" w:hAnsi="Times New Roman"/>
          <w:b/>
          <w:sz w:val="24"/>
          <w:szCs w:val="24"/>
        </w:rPr>
        <w:t>atch Conditions</w:t>
      </w:r>
      <w:r w:rsidR="002A1C0C" w:rsidRPr="00D53375">
        <w:rPr>
          <w:rFonts w:ascii="Times New Roman" w:hAnsi="Times New Roman"/>
          <w:b/>
          <w:sz w:val="24"/>
          <w:szCs w:val="24"/>
        </w:rPr>
        <w:t xml:space="preserve"> </w:t>
      </w:r>
    </w:p>
    <w:p w14:paraId="28196499" w14:textId="77777777" w:rsidR="000C2408" w:rsidRDefault="000C2408" w:rsidP="000C2408">
      <w:pPr>
        <w:jc w:val="left"/>
        <w:rPr>
          <w:rFonts w:ascii="Times New Roman" w:hAnsi="Times New Roman"/>
          <w:sz w:val="24"/>
          <w:szCs w:val="24"/>
        </w:rPr>
      </w:pPr>
    </w:p>
    <w:p w14:paraId="2819649A" w14:textId="45B86D34" w:rsidR="002A1C0C" w:rsidRPr="000C2408" w:rsidRDefault="000C2408" w:rsidP="000C240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B5245">
        <w:rPr>
          <w:rFonts w:ascii="Times New Roman" w:hAnsi="Times New Roman"/>
          <w:sz w:val="24"/>
          <w:szCs w:val="24"/>
        </w:rPr>
        <w:t>See</w:t>
      </w:r>
      <w:r w:rsidR="002A1C0C" w:rsidRPr="000C2408">
        <w:rPr>
          <w:rFonts w:ascii="Times New Roman" w:hAnsi="Times New Roman"/>
          <w:sz w:val="24"/>
          <w:szCs w:val="24"/>
        </w:rPr>
        <w:t xml:space="preserve"> </w:t>
      </w:r>
      <w:r w:rsidR="00DA6939">
        <w:rPr>
          <w:rFonts w:ascii="Times New Roman" w:hAnsi="Times New Roman"/>
          <w:sz w:val="24"/>
          <w:szCs w:val="24"/>
        </w:rPr>
        <w:t>Match Conditions for detailed match information</w:t>
      </w:r>
      <w:r w:rsidR="002A1C0C" w:rsidRPr="000C2408">
        <w:rPr>
          <w:rFonts w:ascii="Times New Roman" w:hAnsi="Times New Roman"/>
          <w:sz w:val="24"/>
          <w:szCs w:val="24"/>
        </w:rPr>
        <w:t xml:space="preserve">. </w:t>
      </w:r>
    </w:p>
    <w:p w14:paraId="2819649B" w14:textId="77777777" w:rsidR="00A53E03" w:rsidRDefault="00A53E03">
      <w:pPr>
        <w:ind w:left="720" w:hanging="720"/>
        <w:jc w:val="left"/>
        <w:rPr>
          <w:rFonts w:ascii="Times New Roman" w:hAnsi="Times New Roman"/>
          <w:sz w:val="24"/>
          <w:szCs w:val="24"/>
        </w:rPr>
      </w:pPr>
    </w:p>
    <w:p w14:paraId="1ADCA96F" w14:textId="77777777" w:rsidR="00BD0F89" w:rsidRDefault="00BD0F89">
      <w:pPr>
        <w:ind w:left="720" w:hanging="720"/>
        <w:jc w:val="left"/>
        <w:rPr>
          <w:rFonts w:ascii="Times New Roman" w:hAnsi="Times New Roman"/>
          <w:sz w:val="24"/>
          <w:szCs w:val="24"/>
        </w:rPr>
      </w:pPr>
    </w:p>
    <w:p w14:paraId="1E5CCFC8" w14:textId="77777777" w:rsidR="00BD0F89" w:rsidRDefault="00BD0F89">
      <w:pPr>
        <w:ind w:left="720" w:hanging="720"/>
        <w:jc w:val="left"/>
        <w:rPr>
          <w:rFonts w:ascii="Times New Roman" w:hAnsi="Times New Roman"/>
          <w:sz w:val="24"/>
          <w:szCs w:val="24"/>
        </w:rPr>
      </w:pPr>
    </w:p>
    <w:p w14:paraId="2819649C" w14:textId="088A47EC" w:rsidR="00A53E03" w:rsidRPr="00D53375" w:rsidRDefault="00370014">
      <w:pPr>
        <w:ind w:left="720" w:hanging="720"/>
        <w:jc w:val="left"/>
        <w:rPr>
          <w:rFonts w:ascii="Times New Roman" w:hAnsi="Times New Roman"/>
          <w:b/>
          <w:sz w:val="24"/>
          <w:szCs w:val="24"/>
        </w:rPr>
      </w:pPr>
      <w:r w:rsidRPr="00D53375">
        <w:rPr>
          <w:rFonts w:ascii="Times New Roman" w:hAnsi="Times New Roman"/>
          <w:b/>
          <w:sz w:val="24"/>
          <w:szCs w:val="24"/>
        </w:rPr>
        <w:t>7</w:t>
      </w:r>
      <w:r w:rsidR="00A53E03" w:rsidRPr="00D53375">
        <w:rPr>
          <w:rFonts w:ascii="Times New Roman" w:hAnsi="Times New Roman"/>
          <w:b/>
          <w:sz w:val="24"/>
          <w:szCs w:val="24"/>
        </w:rPr>
        <w:t>.</w:t>
      </w:r>
      <w:r w:rsidR="000B5045" w:rsidRPr="00D53375">
        <w:rPr>
          <w:rFonts w:ascii="Times New Roman" w:hAnsi="Times New Roman"/>
          <w:b/>
          <w:sz w:val="24"/>
          <w:szCs w:val="24"/>
        </w:rPr>
        <w:t>4</w:t>
      </w:r>
      <w:r w:rsidR="000B5045" w:rsidRPr="00D53375">
        <w:rPr>
          <w:rFonts w:ascii="Times New Roman" w:hAnsi="Times New Roman"/>
          <w:b/>
          <w:sz w:val="24"/>
          <w:szCs w:val="24"/>
        </w:rPr>
        <w:tab/>
      </w:r>
      <w:r w:rsidR="002C219C" w:rsidRPr="00D53375">
        <w:rPr>
          <w:rFonts w:ascii="Times New Roman" w:hAnsi="Times New Roman"/>
          <w:b/>
          <w:sz w:val="24"/>
          <w:szCs w:val="24"/>
        </w:rPr>
        <w:t>S</w:t>
      </w:r>
      <w:r w:rsidR="004A06B8" w:rsidRPr="00D53375">
        <w:rPr>
          <w:rFonts w:ascii="Times New Roman" w:hAnsi="Times New Roman"/>
          <w:b/>
          <w:sz w:val="24"/>
          <w:szCs w:val="24"/>
        </w:rPr>
        <w:t>coring</w:t>
      </w:r>
      <w:r w:rsidR="002C219C" w:rsidRPr="00D53375">
        <w:rPr>
          <w:rFonts w:ascii="Times New Roman" w:hAnsi="Times New Roman"/>
          <w:b/>
          <w:sz w:val="24"/>
          <w:szCs w:val="24"/>
        </w:rPr>
        <w:t xml:space="preserve"> </w:t>
      </w:r>
    </w:p>
    <w:p w14:paraId="2819649D" w14:textId="77777777" w:rsidR="00A53E03" w:rsidRDefault="00A53E03">
      <w:pPr>
        <w:jc w:val="left"/>
        <w:rPr>
          <w:rFonts w:ascii="Times New Roman" w:hAnsi="Times New Roman"/>
          <w:sz w:val="24"/>
          <w:szCs w:val="24"/>
          <w:shd w:val="clear" w:color="auto" w:fill="00FFFF"/>
        </w:rPr>
      </w:pPr>
    </w:p>
    <w:p w14:paraId="2819649E" w14:textId="6C696297" w:rsidR="000C2408" w:rsidRDefault="000C2408" w:rsidP="00025DAC">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E7CD2">
        <w:rPr>
          <w:rFonts w:ascii="Times New Roman" w:hAnsi="Times New Roman"/>
          <w:sz w:val="24"/>
          <w:szCs w:val="24"/>
        </w:rPr>
        <w:t>See para 3.4 (S</w:t>
      </w:r>
      <w:r>
        <w:rPr>
          <w:rFonts w:ascii="Times New Roman" w:hAnsi="Times New Roman"/>
          <w:sz w:val="24"/>
          <w:szCs w:val="24"/>
        </w:rPr>
        <w:t xml:space="preserve">coring). </w:t>
      </w:r>
    </w:p>
    <w:p w14:paraId="44B899B5" w14:textId="670BC834" w:rsidR="000E7CD2" w:rsidRDefault="000E7CD2">
      <w:pPr>
        <w:jc w:val="left"/>
        <w:rPr>
          <w:rFonts w:ascii="Times New Roman" w:hAnsi="Times New Roman"/>
          <w:sz w:val="24"/>
          <w:szCs w:val="24"/>
          <w:shd w:val="clear" w:color="auto" w:fill="00FFFF"/>
        </w:rPr>
      </w:pPr>
    </w:p>
    <w:p w14:paraId="47FEC247" w14:textId="77777777" w:rsidR="000E7CD2" w:rsidRDefault="000E7CD2" w:rsidP="00E85F5C">
      <w:pPr>
        <w:jc w:val="left"/>
        <w:rPr>
          <w:rFonts w:ascii="Times New Roman" w:hAnsi="Times New Roman"/>
          <w:b/>
          <w:sz w:val="24"/>
          <w:szCs w:val="24"/>
        </w:rPr>
      </w:pPr>
      <w:r>
        <w:rPr>
          <w:rFonts w:ascii="Times New Roman" w:hAnsi="Times New Roman"/>
          <w:b/>
          <w:sz w:val="24"/>
          <w:szCs w:val="24"/>
        </w:rPr>
        <w:t>7.5</w:t>
      </w:r>
      <w:r>
        <w:rPr>
          <w:rFonts w:ascii="Times New Roman" w:hAnsi="Times New Roman"/>
          <w:b/>
          <w:sz w:val="24"/>
          <w:szCs w:val="24"/>
        </w:rPr>
        <w:tab/>
        <w:t>Penalties</w:t>
      </w:r>
    </w:p>
    <w:p w14:paraId="3112A030" w14:textId="77777777" w:rsidR="00785319" w:rsidRDefault="00785319" w:rsidP="00E85F5C">
      <w:pPr>
        <w:jc w:val="left"/>
        <w:rPr>
          <w:rFonts w:ascii="Times New Roman" w:hAnsi="Times New Roman"/>
          <w:sz w:val="24"/>
          <w:szCs w:val="24"/>
        </w:rPr>
      </w:pPr>
    </w:p>
    <w:p w14:paraId="4A0C574B" w14:textId="6778D3D9" w:rsidR="000E7CD2" w:rsidRDefault="000E7CD2" w:rsidP="00E85F5C">
      <w:pPr>
        <w:jc w:val="left"/>
        <w:rPr>
          <w:rFonts w:ascii="Times New Roman" w:hAnsi="Times New Roman"/>
          <w:sz w:val="24"/>
          <w:szCs w:val="24"/>
        </w:rPr>
      </w:pPr>
      <w:r w:rsidRPr="000E7CD2">
        <w:rPr>
          <w:rFonts w:ascii="Times New Roman" w:hAnsi="Times New Roman"/>
          <w:sz w:val="24"/>
          <w:szCs w:val="24"/>
        </w:rPr>
        <w:tab/>
        <w:t>a.</w:t>
      </w:r>
      <w:r w:rsidRPr="000E7CD2">
        <w:rPr>
          <w:rFonts w:ascii="Times New Roman" w:hAnsi="Times New Roman"/>
          <w:sz w:val="24"/>
          <w:szCs w:val="24"/>
        </w:rPr>
        <w:tab/>
      </w:r>
      <w:r>
        <w:rPr>
          <w:rFonts w:ascii="Times New Roman" w:hAnsi="Times New Roman"/>
          <w:sz w:val="24"/>
          <w:szCs w:val="24"/>
        </w:rPr>
        <w:t>See para 4.4 (Penalties).</w:t>
      </w:r>
    </w:p>
    <w:p w14:paraId="22740A1F" w14:textId="77777777" w:rsidR="00785319" w:rsidRDefault="00785319" w:rsidP="00E85F5C">
      <w:pPr>
        <w:jc w:val="left"/>
        <w:rPr>
          <w:rFonts w:ascii="Times New Roman" w:hAnsi="Times New Roman"/>
          <w:sz w:val="24"/>
          <w:szCs w:val="24"/>
        </w:rPr>
      </w:pPr>
    </w:p>
    <w:p w14:paraId="2F253942" w14:textId="77777777" w:rsidR="00805241" w:rsidRDefault="00805241" w:rsidP="00E85F5C">
      <w:pPr>
        <w:jc w:val="left"/>
        <w:rPr>
          <w:rFonts w:ascii="Times New Roman" w:hAnsi="Times New Roman"/>
          <w:sz w:val="24"/>
          <w:szCs w:val="24"/>
        </w:rPr>
      </w:pPr>
    </w:p>
    <w:p w14:paraId="3D1DFAE7" w14:textId="123EFA26" w:rsidR="00805241" w:rsidRDefault="00805241" w:rsidP="00E85F5C">
      <w:pPr>
        <w:jc w:val="left"/>
        <w:rPr>
          <w:rFonts w:ascii="Times New Roman" w:hAnsi="Times New Roman"/>
          <w:sz w:val="24"/>
          <w:szCs w:val="24"/>
        </w:rPr>
      </w:pPr>
    </w:p>
    <w:p w14:paraId="2C068C3E" w14:textId="77777777" w:rsidR="00785319" w:rsidRDefault="00785319" w:rsidP="00E85F5C">
      <w:pPr>
        <w:jc w:val="left"/>
        <w:rPr>
          <w:rFonts w:ascii="Times New Roman" w:hAnsi="Times New Roman"/>
          <w:sz w:val="24"/>
          <w:szCs w:val="24"/>
        </w:rPr>
      </w:pPr>
    </w:p>
    <w:p w14:paraId="2AE33200" w14:textId="77777777" w:rsidR="00785319" w:rsidRDefault="00785319" w:rsidP="00E85F5C">
      <w:pPr>
        <w:jc w:val="left"/>
        <w:rPr>
          <w:rFonts w:ascii="Times New Roman" w:hAnsi="Times New Roman"/>
          <w:sz w:val="24"/>
          <w:szCs w:val="24"/>
        </w:rPr>
      </w:pPr>
    </w:p>
    <w:p w14:paraId="76090C56" w14:textId="77777777" w:rsidR="00785319" w:rsidRDefault="00785319" w:rsidP="00E85F5C">
      <w:pPr>
        <w:jc w:val="left"/>
        <w:rPr>
          <w:rFonts w:ascii="Times New Roman" w:hAnsi="Times New Roman"/>
          <w:sz w:val="24"/>
          <w:szCs w:val="24"/>
        </w:rPr>
      </w:pPr>
    </w:p>
    <w:p w14:paraId="1D471C5A" w14:textId="77777777" w:rsidR="00785319" w:rsidRDefault="00785319" w:rsidP="00E85F5C">
      <w:pPr>
        <w:jc w:val="left"/>
        <w:rPr>
          <w:rFonts w:ascii="Times New Roman" w:hAnsi="Times New Roman"/>
          <w:sz w:val="24"/>
          <w:szCs w:val="24"/>
        </w:rPr>
      </w:pPr>
    </w:p>
    <w:p w14:paraId="0BD6DEA6" w14:textId="77777777" w:rsidR="00785319" w:rsidRDefault="00785319" w:rsidP="00E85F5C">
      <w:pPr>
        <w:jc w:val="left"/>
        <w:rPr>
          <w:rFonts w:ascii="Times New Roman" w:hAnsi="Times New Roman"/>
          <w:sz w:val="24"/>
          <w:szCs w:val="24"/>
        </w:rPr>
      </w:pPr>
    </w:p>
    <w:p w14:paraId="4CE18A07" w14:textId="77777777" w:rsidR="00785319" w:rsidRDefault="00785319" w:rsidP="00E85F5C">
      <w:pPr>
        <w:jc w:val="left"/>
        <w:rPr>
          <w:rFonts w:ascii="Times New Roman" w:hAnsi="Times New Roman"/>
          <w:sz w:val="24"/>
          <w:szCs w:val="24"/>
        </w:rPr>
      </w:pPr>
    </w:p>
    <w:p w14:paraId="085EC254" w14:textId="77777777" w:rsidR="00785319" w:rsidRDefault="00785319" w:rsidP="00E85F5C">
      <w:pPr>
        <w:jc w:val="left"/>
        <w:rPr>
          <w:rFonts w:ascii="Times New Roman" w:hAnsi="Times New Roman"/>
          <w:sz w:val="24"/>
          <w:szCs w:val="24"/>
        </w:rPr>
      </w:pPr>
    </w:p>
    <w:p w14:paraId="4D385F31" w14:textId="77777777" w:rsidR="00785319" w:rsidRDefault="00785319" w:rsidP="00E85F5C">
      <w:pPr>
        <w:jc w:val="left"/>
        <w:rPr>
          <w:rFonts w:ascii="Times New Roman" w:hAnsi="Times New Roman"/>
          <w:sz w:val="24"/>
          <w:szCs w:val="24"/>
        </w:rPr>
      </w:pPr>
    </w:p>
    <w:p w14:paraId="305016D7" w14:textId="77777777" w:rsidR="00785319" w:rsidRDefault="00785319" w:rsidP="00E85F5C">
      <w:pPr>
        <w:jc w:val="left"/>
        <w:rPr>
          <w:rFonts w:ascii="Times New Roman" w:hAnsi="Times New Roman"/>
          <w:sz w:val="24"/>
          <w:szCs w:val="24"/>
        </w:rPr>
      </w:pPr>
    </w:p>
    <w:p w14:paraId="6071979B" w14:textId="77777777" w:rsidR="00785319" w:rsidRDefault="00785319" w:rsidP="00E85F5C">
      <w:pPr>
        <w:jc w:val="left"/>
        <w:rPr>
          <w:rFonts w:ascii="Times New Roman" w:hAnsi="Times New Roman"/>
          <w:sz w:val="24"/>
          <w:szCs w:val="24"/>
        </w:rPr>
      </w:pPr>
    </w:p>
    <w:p w14:paraId="6C5FDA90" w14:textId="77777777" w:rsidR="00785319" w:rsidRDefault="00785319" w:rsidP="00E85F5C">
      <w:pPr>
        <w:jc w:val="left"/>
        <w:rPr>
          <w:rFonts w:ascii="Times New Roman" w:hAnsi="Times New Roman"/>
          <w:sz w:val="24"/>
          <w:szCs w:val="24"/>
        </w:rPr>
      </w:pPr>
    </w:p>
    <w:p w14:paraId="67B1765B" w14:textId="77777777" w:rsidR="00785319" w:rsidRDefault="00785319" w:rsidP="00E85F5C">
      <w:pPr>
        <w:jc w:val="left"/>
        <w:rPr>
          <w:rFonts w:ascii="Times New Roman" w:hAnsi="Times New Roman"/>
          <w:sz w:val="24"/>
          <w:szCs w:val="24"/>
        </w:rPr>
      </w:pPr>
    </w:p>
    <w:p w14:paraId="6792CDA8" w14:textId="77777777" w:rsidR="00785319" w:rsidRDefault="00785319" w:rsidP="00E85F5C">
      <w:pPr>
        <w:jc w:val="left"/>
        <w:rPr>
          <w:rFonts w:ascii="Times New Roman" w:hAnsi="Times New Roman"/>
          <w:sz w:val="24"/>
          <w:szCs w:val="24"/>
        </w:rPr>
      </w:pPr>
    </w:p>
    <w:p w14:paraId="3808CFB4" w14:textId="77777777" w:rsidR="00785319" w:rsidRDefault="00785319" w:rsidP="00E85F5C">
      <w:pPr>
        <w:jc w:val="left"/>
        <w:rPr>
          <w:rFonts w:ascii="Times New Roman" w:hAnsi="Times New Roman"/>
          <w:sz w:val="24"/>
          <w:szCs w:val="24"/>
        </w:rPr>
      </w:pPr>
    </w:p>
    <w:p w14:paraId="02111D24" w14:textId="77777777" w:rsidR="00785319" w:rsidRDefault="00785319" w:rsidP="00E85F5C">
      <w:pPr>
        <w:jc w:val="left"/>
        <w:rPr>
          <w:rFonts w:ascii="Times New Roman" w:hAnsi="Times New Roman"/>
          <w:sz w:val="24"/>
          <w:szCs w:val="24"/>
        </w:rPr>
      </w:pPr>
    </w:p>
    <w:p w14:paraId="67599B19" w14:textId="77777777" w:rsidR="00785319" w:rsidRDefault="00785319" w:rsidP="00E85F5C">
      <w:pPr>
        <w:jc w:val="left"/>
        <w:rPr>
          <w:rFonts w:ascii="Times New Roman" w:hAnsi="Times New Roman"/>
          <w:sz w:val="24"/>
          <w:szCs w:val="24"/>
        </w:rPr>
      </w:pPr>
    </w:p>
    <w:p w14:paraId="3492BF76" w14:textId="77777777" w:rsidR="00785319" w:rsidRDefault="00785319" w:rsidP="00E85F5C">
      <w:pPr>
        <w:jc w:val="left"/>
        <w:rPr>
          <w:rFonts w:ascii="Times New Roman" w:hAnsi="Times New Roman"/>
          <w:sz w:val="24"/>
          <w:szCs w:val="24"/>
        </w:rPr>
      </w:pPr>
    </w:p>
    <w:p w14:paraId="34567F7B" w14:textId="77777777" w:rsidR="00785319" w:rsidRDefault="00785319" w:rsidP="00E85F5C">
      <w:pPr>
        <w:jc w:val="left"/>
        <w:rPr>
          <w:rFonts w:ascii="Times New Roman" w:hAnsi="Times New Roman"/>
          <w:sz w:val="24"/>
          <w:szCs w:val="24"/>
        </w:rPr>
      </w:pPr>
    </w:p>
    <w:p w14:paraId="6400DCD9" w14:textId="77777777" w:rsidR="00785319" w:rsidRDefault="00785319" w:rsidP="00E85F5C">
      <w:pPr>
        <w:jc w:val="left"/>
        <w:rPr>
          <w:rFonts w:ascii="Times New Roman" w:hAnsi="Times New Roman"/>
          <w:sz w:val="24"/>
          <w:szCs w:val="24"/>
        </w:rPr>
      </w:pPr>
    </w:p>
    <w:p w14:paraId="3808CF9B" w14:textId="77777777" w:rsidR="00785319" w:rsidRDefault="00785319" w:rsidP="00E85F5C">
      <w:pPr>
        <w:jc w:val="left"/>
        <w:rPr>
          <w:rFonts w:ascii="Times New Roman" w:hAnsi="Times New Roman"/>
          <w:sz w:val="24"/>
          <w:szCs w:val="24"/>
        </w:rPr>
      </w:pPr>
    </w:p>
    <w:p w14:paraId="657ABE6E" w14:textId="77777777" w:rsidR="00785319" w:rsidRDefault="00785319" w:rsidP="00E85F5C">
      <w:pPr>
        <w:jc w:val="left"/>
        <w:rPr>
          <w:rFonts w:ascii="Times New Roman" w:hAnsi="Times New Roman"/>
          <w:sz w:val="24"/>
          <w:szCs w:val="24"/>
        </w:rPr>
      </w:pPr>
    </w:p>
    <w:p w14:paraId="12969C27" w14:textId="77777777" w:rsidR="00785319" w:rsidRDefault="00785319" w:rsidP="00E85F5C">
      <w:pPr>
        <w:jc w:val="left"/>
        <w:rPr>
          <w:rFonts w:ascii="Times New Roman" w:hAnsi="Times New Roman"/>
          <w:sz w:val="24"/>
          <w:szCs w:val="24"/>
        </w:rPr>
      </w:pPr>
    </w:p>
    <w:p w14:paraId="41254809" w14:textId="77777777" w:rsidR="00785319" w:rsidRDefault="00785319" w:rsidP="00E85F5C">
      <w:pPr>
        <w:jc w:val="left"/>
        <w:rPr>
          <w:rFonts w:ascii="Times New Roman" w:hAnsi="Times New Roman"/>
          <w:sz w:val="24"/>
          <w:szCs w:val="24"/>
        </w:rPr>
      </w:pPr>
    </w:p>
    <w:p w14:paraId="01303A61" w14:textId="77777777" w:rsidR="00785319" w:rsidRDefault="00785319" w:rsidP="00E85F5C">
      <w:pPr>
        <w:jc w:val="left"/>
        <w:rPr>
          <w:rFonts w:ascii="Times New Roman" w:hAnsi="Times New Roman"/>
          <w:sz w:val="24"/>
          <w:szCs w:val="24"/>
        </w:rPr>
      </w:pPr>
    </w:p>
    <w:p w14:paraId="6E889B64" w14:textId="77777777" w:rsidR="00785319" w:rsidRDefault="00785319" w:rsidP="00E85F5C">
      <w:pPr>
        <w:jc w:val="left"/>
        <w:rPr>
          <w:rFonts w:ascii="Times New Roman" w:hAnsi="Times New Roman"/>
          <w:sz w:val="24"/>
          <w:szCs w:val="24"/>
        </w:rPr>
      </w:pPr>
    </w:p>
    <w:p w14:paraId="1BF788BD" w14:textId="77777777" w:rsidR="00785319" w:rsidRDefault="00785319" w:rsidP="00E85F5C">
      <w:pPr>
        <w:jc w:val="left"/>
        <w:rPr>
          <w:rFonts w:ascii="Times New Roman" w:hAnsi="Times New Roman"/>
          <w:sz w:val="24"/>
          <w:szCs w:val="24"/>
        </w:rPr>
      </w:pPr>
    </w:p>
    <w:p w14:paraId="386C71A4" w14:textId="77777777" w:rsidR="00785319" w:rsidRDefault="00785319" w:rsidP="00E85F5C">
      <w:pPr>
        <w:jc w:val="left"/>
        <w:rPr>
          <w:rFonts w:ascii="Times New Roman" w:hAnsi="Times New Roman"/>
          <w:sz w:val="24"/>
          <w:szCs w:val="24"/>
        </w:rPr>
      </w:pPr>
    </w:p>
    <w:p w14:paraId="4A92AE06" w14:textId="77777777" w:rsidR="00785319" w:rsidRDefault="00785319" w:rsidP="00E85F5C">
      <w:pPr>
        <w:jc w:val="left"/>
        <w:rPr>
          <w:rFonts w:ascii="Times New Roman" w:hAnsi="Times New Roman"/>
          <w:sz w:val="24"/>
          <w:szCs w:val="24"/>
        </w:rPr>
      </w:pPr>
    </w:p>
    <w:p w14:paraId="2AE303E4" w14:textId="77777777" w:rsidR="00785319" w:rsidRDefault="00785319" w:rsidP="00E85F5C">
      <w:pPr>
        <w:jc w:val="left"/>
        <w:rPr>
          <w:rFonts w:ascii="Times New Roman" w:hAnsi="Times New Roman"/>
          <w:sz w:val="24"/>
          <w:szCs w:val="24"/>
        </w:rPr>
      </w:pPr>
    </w:p>
    <w:p w14:paraId="2D49EF43" w14:textId="77777777" w:rsidR="00785319" w:rsidRDefault="00785319" w:rsidP="00E85F5C">
      <w:pPr>
        <w:jc w:val="left"/>
        <w:rPr>
          <w:rFonts w:ascii="Times New Roman" w:hAnsi="Times New Roman"/>
          <w:sz w:val="24"/>
          <w:szCs w:val="24"/>
        </w:rPr>
      </w:pPr>
    </w:p>
    <w:p w14:paraId="376E7172" w14:textId="77777777" w:rsidR="00785319" w:rsidRDefault="00785319" w:rsidP="00E85F5C">
      <w:pPr>
        <w:jc w:val="left"/>
        <w:rPr>
          <w:rFonts w:ascii="Times New Roman" w:hAnsi="Times New Roman"/>
          <w:sz w:val="24"/>
          <w:szCs w:val="24"/>
        </w:rPr>
      </w:pPr>
    </w:p>
    <w:p w14:paraId="5BF786EC" w14:textId="77777777" w:rsidR="00785319" w:rsidRDefault="00785319" w:rsidP="00E85F5C">
      <w:pPr>
        <w:jc w:val="left"/>
        <w:rPr>
          <w:rFonts w:ascii="Times New Roman" w:hAnsi="Times New Roman"/>
          <w:sz w:val="24"/>
          <w:szCs w:val="24"/>
        </w:rPr>
      </w:pPr>
    </w:p>
    <w:p w14:paraId="157B021B" w14:textId="77777777" w:rsidR="00785319" w:rsidRDefault="00785319" w:rsidP="00E85F5C">
      <w:pPr>
        <w:jc w:val="left"/>
        <w:rPr>
          <w:rFonts w:ascii="Times New Roman" w:hAnsi="Times New Roman"/>
          <w:sz w:val="24"/>
          <w:szCs w:val="24"/>
        </w:rPr>
      </w:pPr>
    </w:p>
    <w:p w14:paraId="46FC38E5" w14:textId="77777777" w:rsidR="00785319" w:rsidRDefault="00785319" w:rsidP="00E85F5C">
      <w:pPr>
        <w:jc w:val="left"/>
        <w:rPr>
          <w:rFonts w:ascii="Times New Roman" w:hAnsi="Times New Roman"/>
          <w:sz w:val="24"/>
          <w:szCs w:val="24"/>
        </w:rPr>
      </w:pPr>
    </w:p>
    <w:p w14:paraId="699BF7EE" w14:textId="77777777" w:rsidR="00BD0F89" w:rsidRDefault="00BD0F89" w:rsidP="00E85F5C">
      <w:pPr>
        <w:jc w:val="left"/>
        <w:rPr>
          <w:rFonts w:ascii="Times New Roman" w:hAnsi="Times New Roman"/>
          <w:sz w:val="24"/>
          <w:szCs w:val="24"/>
        </w:rPr>
      </w:pPr>
    </w:p>
    <w:p w14:paraId="503D4779" w14:textId="13700B6B" w:rsidR="00E85F5C" w:rsidRDefault="00E85F5C" w:rsidP="00E85F5C">
      <w:pPr>
        <w:jc w:val="left"/>
        <w:rPr>
          <w:rFonts w:ascii="Times New Roman" w:hAnsi="Times New Roman"/>
          <w:b/>
          <w:sz w:val="24"/>
          <w:szCs w:val="24"/>
        </w:rPr>
      </w:pPr>
      <w:r>
        <w:rPr>
          <w:rFonts w:ascii="Times New Roman" w:hAnsi="Times New Roman"/>
          <w:b/>
          <w:sz w:val="24"/>
          <w:szCs w:val="24"/>
        </w:rPr>
        <w:t>Chapter Eight</w:t>
      </w:r>
    </w:p>
    <w:p w14:paraId="59EBCA9E" w14:textId="77777777" w:rsidR="00E85F5C" w:rsidRDefault="00E85F5C" w:rsidP="00E85F5C">
      <w:pPr>
        <w:jc w:val="left"/>
        <w:rPr>
          <w:rFonts w:ascii="Times New Roman" w:hAnsi="Times New Roman"/>
          <w:b/>
          <w:sz w:val="24"/>
          <w:szCs w:val="24"/>
        </w:rPr>
      </w:pPr>
    </w:p>
    <w:p w14:paraId="45C8EB30" w14:textId="5CEC72B5" w:rsidR="00E85F5C" w:rsidRDefault="00E85F5C" w:rsidP="00E85F5C">
      <w:pPr>
        <w:jc w:val="left"/>
        <w:rPr>
          <w:rFonts w:ascii="Times New Roman" w:hAnsi="Times New Roman"/>
          <w:b/>
          <w:sz w:val="24"/>
          <w:szCs w:val="24"/>
        </w:rPr>
      </w:pPr>
      <w:r>
        <w:rPr>
          <w:rFonts w:ascii="Times New Roman" w:hAnsi="Times New Roman"/>
          <w:b/>
          <w:sz w:val="24"/>
          <w:szCs w:val="24"/>
        </w:rPr>
        <w:t>Dynamic Matches</w:t>
      </w:r>
      <w:r w:rsidR="00785319">
        <w:rPr>
          <w:rFonts w:ascii="Times New Roman" w:hAnsi="Times New Roman"/>
          <w:b/>
          <w:sz w:val="24"/>
          <w:szCs w:val="24"/>
        </w:rPr>
        <w:t xml:space="preserve"> (SP/SR)</w:t>
      </w:r>
    </w:p>
    <w:p w14:paraId="47F35778" w14:textId="77777777" w:rsidR="00E85F5C" w:rsidRPr="00C51E0C" w:rsidRDefault="00E85F5C" w:rsidP="00E85F5C">
      <w:pPr>
        <w:jc w:val="left"/>
        <w:rPr>
          <w:rFonts w:ascii="Times New Roman" w:hAnsi="Times New Roman"/>
          <w:sz w:val="24"/>
          <w:szCs w:val="24"/>
        </w:rPr>
      </w:pPr>
    </w:p>
    <w:p w14:paraId="5D6F77ED" w14:textId="6CC7C1CA" w:rsidR="00E85F5C" w:rsidRPr="00D53375" w:rsidRDefault="00E85F5C" w:rsidP="00E85F5C">
      <w:pPr>
        <w:jc w:val="left"/>
        <w:rPr>
          <w:rFonts w:ascii="Times New Roman" w:hAnsi="Times New Roman"/>
          <w:b/>
          <w:sz w:val="24"/>
          <w:szCs w:val="24"/>
        </w:rPr>
      </w:pPr>
      <w:r w:rsidRPr="00D53375">
        <w:rPr>
          <w:rFonts w:ascii="Times New Roman" w:hAnsi="Times New Roman"/>
          <w:b/>
          <w:sz w:val="24"/>
          <w:szCs w:val="24"/>
        </w:rPr>
        <w:t>8.0</w:t>
      </w:r>
      <w:r w:rsidRPr="00D53375">
        <w:rPr>
          <w:rFonts w:ascii="Times New Roman" w:hAnsi="Times New Roman"/>
          <w:b/>
          <w:sz w:val="24"/>
          <w:szCs w:val="24"/>
        </w:rPr>
        <w:tab/>
        <w:t>General</w:t>
      </w:r>
      <w:r w:rsidR="000E7CD2">
        <w:rPr>
          <w:rFonts w:ascii="Times New Roman" w:hAnsi="Times New Roman"/>
          <w:b/>
          <w:sz w:val="24"/>
          <w:szCs w:val="24"/>
        </w:rPr>
        <w:t xml:space="preserve"> </w:t>
      </w:r>
    </w:p>
    <w:p w14:paraId="18589711" w14:textId="77777777" w:rsidR="00E85F5C" w:rsidRDefault="00E85F5C" w:rsidP="00E85F5C">
      <w:pPr>
        <w:jc w:val="left"/>
        <w:rPr>
          <w:rFonts w:ascii="Times New Roman" w:hAnsi="Times New Roman"/>
          <w:sz w:val="24"/>
          <w:szCs w:val="24"/>
        </w:rPr>
      </w:pPr>
    </w:p>
    <w:p w14:paraId="5D5B024E" w14:textId="3810931A" w:rsidR="006F3455" w:rsidRPr="00372831" w:rsidRDefault="00E85F5C" w:rsidP="00E85F5C">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F3455" w:rsidRPr="00372831">
        <w:rPr>
          <w:rFonts w:ascii="Times New Roman" w:hAnsi="Times New Roman"/>
          <w:sz w:val="24"/>
          <w:szCs w:val="24"/>
        </w:rPr>
        <w:t xml:space="preserve">Dynamic matches are designed to test a firer’s ability to effectively use cover and concealment and react quickly and instinctively to targets in unknown locations. One or more of the dynamic matches may employ a “kill house” construct. The match conditions are unknown to the shooter before he or she fires the matches. </w:t>
      </w:r>
      <w:r w:rsidR="00466C15" w:rsidRPr="00372831">
        <w:rPr>
          <w:rFonts w:ascii="Times New Roman" w:hAnsi="Times New Roman"/>
          <w:sz w:val="24"/>
          <w:szCs w:val="24"/>
        </w:rPr>
        <w:t>Dynamic matches will be conducted for professional development and will not be scored.</w:t>
      </w:r>
    </w:p>
    <w:p w14:paraId="627D7A0B" w14:textId="77777777" w:rsidR="00E85F5C" w:rsidRPr="00372831" w:rsidRDefault="00E85F5C" w:rsidP="00E85F5C">
      <w:pPr>
        <w:jc w:val="left"/>
        <w:rPr>
          <w:rFonts w:ascii="Times New Roman" w:hAnsi="Times New Roman"/>
          <w:sz w:val="24"/>
          <w:szCs w:val="24"/>
        </w:rPr>
      </w:pPr>
    </w:p>
    <w:p w14:paraId="02BFE339" w14:textId="48371C3E" w:rsidR="00E85F5C" w:rsidRPr="00D53375" w:rsidRDefault="00E85F5C" w:rsidP="00E85F5C">
      <w:pPr>
        <w:jc w:val="left"/>
        <w:rPr>
          <w:rFonts w:ascii="Times New Roman" w:hAnsi="Times New Roman"/>
          <w:b/>
          <w:sz w:val="24"/>
          <w:szCs w:val="24"/>
        </w:rPr>
      </w:pPr>
      <w:r w:rsidRPr="00372831">
        <w:rPr>
          <w:rFonts w:ascii="Times New Roman" w:hAnsi="Times New Roman"/>
          <w:b/>
          <w:sz w:val="24"/>
          <w:szCs w:val="24"/>
        </w:rPr>
        <w:t>8.1</w:t>
      </w:r>
      <w:r w:rsidRPr="00372831">
        <w:rPr>
          <w:rFonts w:ascii="Times New Roman" w:hAnsi="Times New Roman"/>
          <w:b/>
          <w:sz w:val="24"/>
          <w:szCs w:val="24"/>
        </w:rPr>
        <w:tab/>
        <w:t>Dynamic Matches</w:t>
      </w:r>
    </w:p>
    <w:p w14:paraId="167CB26A" w14:textId="77777777" w:rsidR="00E85F5C" w:rsidRDefault="00E85F5C" w:rsidP="00E85F5C">
      <w:pPr>
        <w:jc w:val="left"/>
        <w:rPr>
          <w:rFonts w:ascii="Times New Roman" w:hAnsi="Times New Roman"/>
          <w:sz w:val="24"/>
          <w:szCs w:val="24"/>
        </w:rPr>
      </w:pPr>
    </w:p>
    <w:p w14:paraId="4F51AE1C" w14:textId="2A318D1C" w:rsidR="00E85F5C" w:rsidRPr="00721A20" w:rsidRDefault="00721A20" w:rsidP="00721A20">
      <w:pPr>
        <w:jc w:val="left"/>
        <w:rPr>
          <w:rFonts w:ascii="Times New Roman" w:hAnsi="Times New Roman"/>
          <w:sz w:val="24"/>
          <w:szCs w:val="24"/>
        </w:rPr>
      </w:pPr>
      <w:r w:rsidRPr="00721A20">
        <w:rPr>
          <w:rFonts w:ascii="Times New Roman" w:hAnsi="Times New Roman"/>
          <w:sz w:val="24"/>
          <w:szCs w:val="24"/>
        </w:rPr>
        <w:t>8.1.1</w:t>
      </w:r>
      <w:r w:rsidRPr="00721A20">
        <w:rPr>
          <w:rFonts w:ascii="Times New Roman" w:hAnsi="Times New Roman"/>
          <w:sz w:val="24"/>
          <w:szCs w:val="24"/>
        </w:rPr>
        <w:tab/>
        <w:t>There are three</w:t>
      </w:r>
      <w:r w:rsidR="00E85F5C" w:rsidRPr="00721A20">
        <w:rPr>
          <w:rFonts w:ascii="Times New Roman" w:hAnsi="Times New Roman"/>
          <w:sz w:val="24"/>
          <w:szCs w:val="24"/>
        </w:rPr>
        <w:t xml:space="preserve"> scenario-orientated </w:t>
      </w:r>
      <w:r w:rsidRPr="00721A20">
        <w:rPr>
          <w:rFonts w:ascii="Times New Roman" w:hAnsi="Times New Roman"/>
          <w:sz w:val="24"/>
          <w:szCs w:val="24"/>
        </w:rPr>
        <w:t xml:space="preserve">SP/SR </w:t>
      </w:r>
      <w:r w:rsidR="00E85F5C" w:rsidRPr="00721A20">
        <w:rPr>
          <w:rFonts w:ascii="Times New Roman" w:hAnsi="Times New Roman"/>
          <w:sz w:val="24"/>
          <w:szCs w:val="24"/>
        </w:rPr>
        <w:t>range matches</w:t>
      </w:r>
      <w:r w:rsidRPr="00721A20">
        <w:rPr>
          <w:rFonts w:ascii="Times New Roman" w:hAnsi="Times New Roman"/>
          <w:sz w:val="24"/>
          <w:szCs w:val="24"/>
        </w:rPr>
        <w:t xml:space="preserve"> as follows</w:t>
      </w:r>
      <w:r w:rsidR="00E85F5C" w:rsidRPr="00721A20">
        <w:rPr>
          <w:rFonts w:ascii="Times New Roman" w:hAnsi="Times New Roman"/>
          <w:sz w:val="24"/>
          <w:szCs w:val="24"/>
        </w:rPr>
        <w:t>:</w:t>
      </w:r>
    </w:p>
    <w:p w14:paraId="0B914310" w14:textId="77777777" w:rsidR="00E85F5C" w:rsidRPr="00721A20" w:rsidRDefault="00E85F5C" w:rsidP="00E85F5C">
      <w:pPr>
        <w:jc w:val="left"/>
        <w:rPr>
          <w:rFonts w:ascii="Times New Roman" w:hAnsi="Times New Roman"/>
          <w:sz w:val="24"/>
          <w:szCs w:val="24"/>
        </w:rPr>
      </w:pPr>
    </w:p>
    <w:p w14:paraId="5EC67CF3" w14:textId="25EDE5E6" w:rsidR="00E85F5C" w:rsidRPr="00721A20" w:rsidRDefault="00721A20" w:rsidP="00721A20">
      <w:pPr>
        <w:ind w:firstLine="720"/>
        <w:jc w:val="left"/>
        <w:rPr>
          <w:rFonts w:ascii="Times New Roman" w:hAnsi="Times New Roman"/>
          <w:sz w:val="24"/>
          <w:szCs w:val="24"/>
        </w:rPr>
      </w:pPr>
      <w:r w:rsidRPr="00721A20">
        <w:rPr>
          <w:rFonts w:ascii="Times New Roman" w:hAnsi="Times New Roman"/>
          <w:sz w:val="24"/>
          <w:szCs w:val="24"/>
        </w:rPr>
        <w:t>a.</w:t>
      </w:r>
      <w:r w:rsidRPr="00721A20">
        <w:rPr>
          <w:rFonts w:ascii="Times New Roman" w:hAnsi="Times New Roman"/>
          <w:sz w:val="24"/>
          <w:szCs w:val="24"/>
        </w:rPr>
        <w:tab/>
      </w:r>
      <w:r w:rsidR="00E85F5C" w:rsidRPr="00721A20">
        <w:rPr>
          <w:rFonts w:ascii="Times New Roman" w:hAnsi="Times New Roman"/>
          <w:sz w:val="24"/>
          <w:szCs w:val="24"/>
        </w:rPr>
        <w:t xml:space="preserve">Match 24 – Kapyong; </w:t>
      </w:r>
    </w:p>
    <w:p w14:paraId="7FB462B2" w14:textId="77777777" w:rsidR="00E85F5C" w:rsidRPr="00721A20" w:rsidRDefault="00E85F5C" w:rsidP="00E85F5C">
      <w:pPr>
        <w:pStyle w:val="ListParagraph"/>
        <w:ind w:left="1080"/>
        <w:jc w:val="left"/>
        <w:rPr>
          <w:rFonts w:ascii="Times New Roman" w:hAnsi="Times New Roman"/>
          <w:sz w:val="24"/>
          <w:szCs w:val="24"/>
        </w:rPr>
      </w:pPr>
    </w:p>
    <w:p w14:paraId="463B407F" w14:textId="13A15BE9" w:rsidR="00E85F5C" w:rsidRPr="00721A20" w:rsidRDefault="00721A20" w:rsidP="00721A20">
      <w:pPr>
        <w:ind w:firstLine="720"/>
        <w:jc w:val="left"/>
        <w:rPr>
          <w:rFonts w:ascii="Times New Roman" w:hAnsi="Times New Roman"/>
          <w:sz w:val="24"/>
          <w:szCs w:val="24"/>
        </w:rPr>
      </w:pPr>
      <w:r w:rsidRPr="00721A20">
        <w:rPr>
          <w:rFonts w:ascii="Times New Roman" w:hAnsi="Times New Roman"/>
          <w:sz w:val="24"/>
          <w:szCs w:val="24"/>
        </w:rPr>
        <w:t>b.</w:t>
      </w:r>
      <w:r w:rsidRPr="00721A20">
        <w:rPr>
          <w:rFonts w:ascii="Times New Roman" w:hAnsi="Times New Roman"/>
          <w:sz w:val="24"/>
          <w:szCs w:val="24"/>
        </w:rPr>
        <w:tab/>
      </w:r>
      <w:r w:rsidR="00E85F5C" w:rsidRPr="00721A20">
        <w:rPr>
          <w:rFonts w:ascii="Times New Roman" w:hAnsi="Times New Roman"/>
          <w:sz w:val="24"/>
          <w:szCs w:val="24"/>
        </w:rPr>
        <w:t>Match 25 – Panjwayi; and</w:t>
      </w:r>
    </w:p>
    <w:p w14:paraId="6A262F76" w14:textId="77777777" w:rsidR="00E85F5C" w:rsidRPr="00721A20" w:rsidRDefault="00E85F5C" w:rsidP="00E85F5C">
      <w:pPr>
        <w:jc w:val="left"/>
        <w:rPr>
          <w:rFonts w:ascii="Times New Roman" w:hAnsi="Times New Roman"/>
          <w:sz w:val="24"/>
          <w:szCs w:val="24"/>
        </w:rPr>
      </w:pPr>
    </w:p>
    <w:p w14:paraId="63FB63AF" w14:textId="3FCCA6BE" w:rsidR="00721A20" w:rsidRPr="00721A20" w:rsidRDefault="00721A20" w:rsidP="000E7CD2">
      <w:pPr>
        <w:ind w:firstLine="720"/>
        <w:jc w:val="left"/>
        <w:rPr>
          <w:rFonts w:ascii="Times New Roman" w:hAnsi="Times New Roman"/>
          <w:sz w:val="24"/>
          <w:szCs w:val="24"/>
        </w:rPr>
      </w:pPr>
      <w:r w:rsidRPr="00721A20">
        <w:rPr>
          <w:rFonts w:ascii="Times New Roman" w:hAnsi="Times New Roman"/>
          <w:sz w:val="24"/>
          <w:szCs w:val="24"/>
        </w:rPr>
        <w:t>c.</w:t>
      </w:r>
      <w:r w:rsidRPr="00721A20">
        <w:rPr>
          <w:rFonts w:ascii="Times New Roman" w:hAnsi="Times New Roman"/>
          <w:sz w:val="24"/>
          <w:szCs w:val="24"/>
        </w:rPr>
        <w:tab/>
        <w:t>Match 26 –  Medak Pocket.</w:t>
      </w:r>
    </w:p>
    <w:p w14:paraId="05AB5737" w14:textId="77777777" w:rsidR="00721A20" w:rsidRPr="00721A20" w:rsidRDefault="00721A20" w:rsidP="00E85F5C">
      <w:pPr>
        <w:pStyle w:val="ListParagraph"/>
        <w:ind w:left="1080" w:firstLine="360"/>
        <w:jc w:val="left"/>
        <w:rPr>
          <w:rFonts w:ascii="Times New Roman" w:hAnsi="Times New Roman"/>
          <w:sz w:val="24"/>
          <w:szCs w:val="24"/>
        </w:rPr>
      </w:pPr>
    </w:p>
    <w:p w14:paraId="193D8232" w14:textId="7CD39FDA" w:rsidR="00721A20" w:rsidRPr="00721A20" w:rsidRDefault="00721A20" w:rsidP="00721A20">
      <w:pPr>
        <w:ind w:left="720" w:hanging="720"/>
        <w:jc w:val="left"/>
        <w:rPr>
          <w:rFonts w:ascii="Times New Roman" w:hAnsi="Times New Roman"/>
          <w:sz w:val="24"/>
          <w:szCs w:val="24"/>
        </w:rPr>
      </w:pPr>
      <w:r w:rsidRPr="00721A20">
        <w:rPr>
          <w:rFonts w:ascii="Times New Roman" w:hAnsi="Times New Roman"/>
          <w:sz w:val="24"/>
          <w:szCs w:val="24"/>
        </w:rPr>
        <w:t>8.1.2</w:t>
      </w:r>
      <w:r w:rsidRPr="00721A20">
        <w:rPr>
          <w:rFonts w:ascii="Times New Roman" w:hAnsi="Times New Roman"/>
          <w:sz w:val="24"/>
          <w:szCs w:val="24"/>
        </w:rPr>
        <w:tab/>
        <w:t>Dynamic Matches (M24 to 26)</w:t>
      </w:r>
    </w:p>
    <w:p w14:paraId="67B87363" w14:textId="77777777" w:rsidR="00721A20" w:rsidRPr="00721A20" w:rsidRDefault="00721A20" w:rsidP="00721A20">
      <w:pPr>
        <w:ind w:left="720" w:hanging="720"/>
        <w:jc w:val="left"/>
        <w:rPr>
          <w:rFonts w:ascii="Times New Roman" w:hAnsi="Times New Roman"/>
          <w:sz w:val="24"/>
          <w:szCs w:val="24"/>
        </w:rPr>
      </w:pPr>
    </w:p>
    <w:p w14:paraId="34512620" w14:textId="7231BBA0" w:rsidR="000C27B8" w:rsidRPr="00372831" w:rsidRDefault="00721A20" w:rsidP="00721A20">
      <w:pPr>
        <w:ind w:left="1418" w:hanging="709"/>
        <w:jc w:val="left"/>
        <w:rPr>
          <w:rFonts w:ascii="Times New Roman" w:hAnsi="Times New Roman"/>
          <w:sz w:val="24"/>
          <w:szCs w:val="24"/>
        </w:rPr>
      </w:pPr>
      <w:r w:rsidRPr="00721A20">
        <w:rPr>
          <w:rFonts w:ascii="Times New Roman" w:hAnsi="Times New Roman"/>
          <w:sz w:val="24"/>
          <w:szCs w:val="24"/>
        </w:rPr>
        <w:t>a.</w:t>
      </w:r>
      <w:r w:rsidRPr="00721A20">
        <w:rPr>
          <w:rFonts w:ascii="Times New Roman" w:hAnsi="Times New Roman"/>
          <w:sz w:val="24"/>
          <w:szCs w:val="24"/>
        </w:rPr>
        <w:tab/>
      </w:r>
      <w:r w:rsidR="000C27B8" w:rsidRPr="00372831">
        <w:rPr>
          <w:rFonts w:ascii="Times New Roman" w:hAnsi="Times New Roman"/>
          <w:sz w:val="24"/>
          <w:szCs w:val="24"/>
        </w:rPr>
        <w:t>Dynamic matches will not be scored for points and awards. However, firers will receive a score for their own situational awareness and “bragging rights”.</w:t>
      </w:r>
    </w:p>
    <w:p w14:paraId="5A585A80" w14:textId="77777777" w:rsidR="000C27B8" w:rsidRPr="00372831" w:rsidRDefault="000C27B8" w:rsidP="00721A20">
      <w:pPr>
        <w:ind w:left="1418" w:hanging="709"/>
        <w:jc w:val="left"/>
        <w:rPr>
          <w:rFonts w:ascii="Times New Roman" w:hAnsi="Times New Roman"/>
          <w:sz w:val="24"/>
          <w:szCs w:val="24"/>
        </w:rPr>
      </w:pPr>
    </w:p>
    <w:p w14:paraId="2A2F98E1" w14:textId="3A4EA40B" w:rsidR="00721A20" w:rsidRPr="00372831" w:rsidRDefault="000C27B8" w:rsidP="00721A20">
      <w:pPr>
        <w:ind w:left="1418" w:hanging="709"/>
        <w:jc w:val="left"/>
        <w:rPr>
          <w:rFonts w:ascii="Times New Roman" w:hAnsi="Times New Roman"/>
          <w:sz w:val="24"/>
          <w:szCs w:val="24"/>
        </w:rPr>
      </w:pPr>
      <w:r w:rsidRPr="00372831">
        <w:rPr>
          <w:rFonts w:ascii="Times New Roman" w:hAnsi="Times New Roman"/>
          <w:sz w:val="24"/>
          <w:szCs w:val="24"/>
        </w:rPr>
        <w:t>b.</w:t>
      </w:r>
      <w:r w:rsidRPr="00372831">
        <w:rPr>
          <w:rFonts w:ascii="Times New Roman" w:hAnsi="Times New Roman"/>
          <w:sz w:val="24"/>
          <w:szCs w:val="24"/>
        </w:rPr>
        <w:tab/>
      </w:r>
      <w:r w:rsidR="00721A20" w:rsidRPr="00372831">
        <w:rPr>
          <w:rFonts w:ascii="Times New Roman" w:hAnsi="Times New Roman"/>
          <w:sz w:val="24"/>
          <w:szCs w:val="24"/>
        </w:rPr>
        <w:t>Each target must be engaged and has an assigned Highest Possible Score (HPS) for a stated minimum number of hits on the target. The competitor may shoot as many rounds as desired at each target and take as much time as is needed. If a target has not been hit, a time penalty will be assessed</w:t>
      </w:r>
      <w:r w:rsidRPr="00372831">
        <w:rPr>
          <w:rFonts w:ascii="Times New Roman" w:hAnsi="Times New Roman"/>
          <w:sz w:val="24"/>
          <w:szCs w:val="24"/>
        </w:rPr>
        <w:t>. Scores are for competitor situational awareness and “bragging rights” only</w:t>
      </w:r>
      <w:r w:rsidR="00721A20" w:rsidRPr="00372831">
        <w:rPr>
          <w:rFonts w:ascii="Times New Roman" w:hAnsi="Times New Roman"/>
          <w:sz w:val="24"/>
          <w:szCs w:val="24"/>
        </w:rPr>
        <w:t xml:space="preserve">;   </w:t>
      </w:r>
    </w:p>
    <w:p w14:paraId="7F08BBB6" w14:textId="77777777" w:rsidR="00721A20" w:rsidRPr="00372831" w:rsidRDefault="00721A20" w:rsidP="00721A20">
      <w:pPr>
        <w:ind w:left="1440" w:hanging="720"/>
        <w:jc w:val="left"/>
        <w:rPr>
          <w:rFonts w:ascii="Times New Roman" w:hAnsi="Times New Roman"/>
          <w:sz w:val="24"/>
          <w:szCs w:val="24"/>
        </w:rPr>
      </w:pPr>
    </w:p>
    <w:p w14:paraId="0D163C5E" w14:textId="14E51F73" w:rsidR="00721A20" w:rsidRPr="00721A20" w:rsidRDefault="00721A20" w:rsidP="00721A20">
      <w:pPr>
        <w:ind w:left="1440" w:hanging="720"/>
        <w:jc w:val="left"/>
        <w:rPr>
          <w:rFonts w:ascii="Times New Roman" w:hAnsi="Times New Roman"/>
          <w:sz w:val="24"/>
          <w:szCs w:val="24"/>
        </w:rPr>
      </w:pPr>
      <w:r w:rsidRPr="00372831">
        <w:rPr>
          <w:rFonts w:ascii="Times New Roman" w:hAnsi="Times New Roman"/>
          <w:sz w:val="24"/>
          <w:szCs w:val="24"/>
        </w:rPr>
        <w:t xml:space="preserve">b. </w:t>
      </w:r>
      <w:r w:rsidRPr="00372831">
        <w:rPr>
          <w:rFonts w:ascii="Times New Roman" w:hAnsi="Times New Roman"/>
          <w:sz w:val="24"/>
          <w:szCs w:val="24"/>
        </w:rPr>
        <w:tab/>
        <w:t>The range layout is not published for the dynamic</w:t>
      </w:r>
      <w:r w:rsidRPr="00721A20">
        <w:rPr>
          <w:rFonts w:ascii="Times New Roman" w:hAnsi="Times New Roman"/>
          <w:sz w:val="24"/>
          <w:szCs w:val="24"/>
        </w:rPr>
        <w:t xml:space="preserve"> matches.  Instructions will not be issued prior to the concentration range brief.   </w:t>
      </w:r>
    </w:p>
    <w:p w14:paraId="29169062" w14:textId="77777777" w:rsidR="00721A20" w:rsidRPr="00721A20" w:rsidRDefault="00721A20" w:rsidP="00721A20">
      <w:pPr>
        <w:ind w:left="1440" w:hanging="720"/>
        <w:jc w:val="left"/>
        <w:rPr>
          <w:rFonts w:ascii="Times New Roman" w:hAnsi="Times New Roman"/>
          <w:sz w:val="24"/>
          <w:szCs w:val="24"/>
        </w:rPr>
      </w:pPr>
    </w:p>
    <w:p w14:paraId="61ADB5D9" w14:textId="77777777" w:rsidR="00721A20" w:rsidRPr="00721A20" w:rsidRDefault="00721A20" w:rsidP="00721A20">
      <w:pPr>
        <w:ind w:left="2160" w:hanging="720"/>
        <w:jc w:val="left"/>
        <w:rPr>
          <w:rFonts w:ascii="Times New Roman" w:hAnsi="Times New Roman"/>
          <w:sz w:val="24"/>
          <w:szCs w:val="24"/>
        </w:rPr>
      </w:pPr>
      <w:r w:rsidRPr="00721A20">
        <w:rPr>
          <w:rFonts w:ascii="Times New Roman" w:hAnsi="Times New Roman"/>
          <w:sz w:val="24"/>
          <w:szCs w:val="24"/>
        </w:rPr>
        <w:t>i.</w:t>
      </w:r>
      <w:r w:rsidRPr="00721A20">
        <w:rPr>
          <w:rFonts w:ascii="Times New Roman" w:hAnsi="Times New Roman"/>
          <w:sz w:val="24"/>
          <w:szCs w:val="24"/>
        </w:rPr>
        <w:tab/>
        <w:t>Range Design</w:t>
      </w:r>
    </w:p>
    <w:p w14:paraId="60263327" w14:textId="77777777" w:rsidR="00721A20" w:rsidRPr="00721A20" w:rsidRDefault="00721A20" w:rsidP="00721A20">
      <w:pPr>
        <w:ind w:left="2160" w:hanging="720"/>
        <w:jc w:val="left"/>
        <w:rPr>
          <w:rFonts w:ascii="Times New Roman" w:hAnsi="Times New Roman"/>
          <w:sz w:val="24"/>
          <w:szCs w:val="24"/>
        </w:rPr>
      </w:pPr>
    </w:p>
    <w:p w14:paraId="34853988" w14:textId="57ED59F9" w:rsidR="00721A20" w:rsidRPr="00721A20" w:rsidRDefault="00721A20" w:rsidP="00721A20">
      <w:pPr>
        <w:pStyle w:val="ListParagraph"/>
        <w:numPr>
          <w:ilvl w:val="0"/>
          <w:numId w:val="44"/>
        </w:numPr>
        <w:ind w:left="2835" w:hanging="675"/>
        <w:jc w:val="left"/>
        <w:rPr>
          <w:rFonts w:ascii="Times New Roman" w:hAnsi="Times New Roman"/>
          <w:sz w:val="24"/>
          <w:szCs w:val="24"/>
        </w:rPr>
      </w:pPr>
      <w:r w:rsidRPr="00721A20">
        <w:rPr>
          <w:rFonts w:ascii="Times New Roman" w:hAnsi="Times New Roman"/>
          <w:sz w:val="24"/>
          <w:szCs w:val="24"/>
        </w:rPr>
        <w:t xml:space="preserve">M24 to M26 are considered freestyle or “dynamic” matches. The matches are presented as problems to the competitor who is permitted to determine the method of engaging the targets within the match conditions. Shooting positions and stances will be left to the competitor to determine; </w:t>
      </w:r>
    </w:p>
    <w:p w14:paraId="75FCF27D" w14:textId="77777777" w:rsidR="00721A20" w:rsidRPr="00721A20" w:rsidRDefault="00721A20" w:rsidP="00721A20">
      <w:pPr>
        <w:pStyle w:val="ListParagraph"/>
        <w:ind w:left="2835"/>
        <w:jc w:val="left"/>
        <w:rPr>
          <w:rFonts w:ascii="Times New Roman" w:hAnsi="Times New Roman"/>
          <w:sz w:val="24"/>
          <w:szCs w:val="24"/>
        </w:rPr>
      </w:pPr>
    </w:p>
    <w:p w14:paraId="03EFAEAF" w14:textId="77777777" w:rsidR="00721A20" w:rsidRPr="00721A20" w:rsidRDefault="00721A20" w:rsidP="00721A20">
      <w:pPr>
        <w:pStyle w:val="ListParagraph"/>
        <w:numPr>
          <w:ilvl w:val="0"/>
          <w:numId w:val="44"/>
        </w:numPr>
        <w:ind w:left="2880" w:hanging="720"/>
        <w:jc w:val="left"/>
        <w:rPr>
          <w:rFonts w:ascii="Times New Roman" w:hAnsi="Times New Roman"/>
          <w:sz w:val="24"/>
          <w:szCs w:val="24"/>
        </w:rPr>
      </w:pPr>
      <w:r w:rsidRPr="00721A20">
        <w:rPr>
          <w:rFonts w:ascii="Times New Roman" w:hAnsi="Times New Roman"/>
          <w:sz w:val="24"/>
          <w:szCs w:val="24"/>
        </w:rPr>
        <w:t>Cover will be set up to force an intended position to shoot from; and</w:t>
      </w:r>
    </w:p>
    <w:p w14:paraId="1D0D1A10" w14:textId="77777777" w:rsidR="00721A20" w:rsidRPr="00721A20" w:rsidRDefault="00721A20" w:rsidP="00721A20">
      <w:pPr>
        <w:pStyle w:val="ListParagraph"/>
        <w:rPr>
          <w:rFonts w:ascii="Times New Roman" w:hAnsi="Times New Roman"/>
          <w:sz w:val="24"/>
          <w:szCs w:val="24"/>
        </w:rPr>
      </w:pPr>
    </w:p>
    <w:p w14:paraId="1AAD8AEB" w14:textId="77777777" w:rsidR="00721A20" w:rsidRPr="00721A20" w:rsidRDefault="00721A20" w:rsidP="00721A20">
      <w:pPr>
        <w:pStyle w:val="ListParagraph"/>
        <w:numPr>
          <w:ilvl w:val="0"/>
          <w:numId w:val="44"/>
        </w:numPr>
        <w:ind w:left="2880" w:hanging="720"/>
        <w:jc w:val="left"/>
        <w:rPr>
          <w:rFonts w:ascii="Times New Roman" w:hAnsi="Times New Roman"/>
          <w:sz w:val="24"/>
          <w:szCs w:val="24"/>
        </w:rPr>
      </w:pPr>
      <w:r w:rsidRPr="00721A20">
        <w:rPr>
          <w:rFonts w:ascii="Times New Roman" w:hAnsi="Times New Roman"/>
          <w:sz w:val="24"/>
          <w:szCs w:val="24"/>
        </w:rPr>
        <w:t>These matches emphasize the need to continually scan for targets. Immediately after successfully engaging a target, the shooter is trained to immediately scan for the next target and engage it as necessary. These matches may include targets that unexpectedly appear after the initial engagement by the shooter.</w:t>
      </w:r>
    </w:p>
    <w:p w14:paraId="0EB70834" w14:textId="77777777" w:rsidR="00721A20" w:rsidRPr="00D53375" w:rsidRDefault="00721A20" w:rsidP="00721A20">
      <w:pPr>
        <w:pStyle w:val="ListParagraph"/>
        <w:rPr>
          <w:rFonts w:ascii="Times New Roman" w:hAnsi="Times New Roman"/>
          <w:sz w:val="24"/>
          <w:szCs w:val="24"/>
        </w:rPr>
      </w:pPr>
    </w:p>
    <w:p w14:paraId="1EC27A86" w14:textId="6EE82A7A" w:rsidR="00721A20" w:rsidRPr="004B3DD9" w:rsidRDefault="00721A20" w:rsidP="00721A20">
      <w:pPr>
        <w:ind w:left="720" w:hanging="720"/>
        <w:jc w:val="left"/>
        <w:rPr>
          <w:rFonts w:ascii="Times New Roman" w:hAnsi="Times New Roman"/>
          <w:sz w:val="24"/>
          <w:szCs w:val="24"/>
          <w:highlight w:val="green"/>
        </w:rPr>
      </w:pPr>
      <w:r w:rsidRPr="00721A20">
        <w:rPr>
          <w:rFonts w:ascii="Times New Roman" w:hAnsi="Times New Roman"/>
          <w:sz w:val="24"/>
          <w:szCs w:val="24"/>
        </w:rPr>
        <w:t xml:space="preserve">8.1.3 </w:t>
      </w:r>
      <w:r>
        <w:rPr>
          <w:rFonts w:ascii="Times New Roman" w:hAnsi="Times New Roman"/>
          <w:sz w:val="24"/>
          <w:szCs w:val="24"/>
        </w:rPr>
        <w:tab/>
      </w:r>
      <w:r w:rsidRPr="00721A20">
        <w:rPr>
          <w:rFonts w:ascii="Times New Roman" w:hAnsi="Times New Roman"/>
          <w:sz w:val="24"/>
          <w:szCs w:val="24"/>
        </w:rPr>
        <w:t xml:space="preserve">Match Design </w:t>
      </w:r>
    </w:p>
    <w:p w14:paraId="25E33309" w14:textId="77777777" w:rsidR="00721A20" w:rsidRPr="00466C15" w:rsidRDefault="00721A20" w:rsidP="00721A20">
      <w:pPr>
        <w:ind w:left="720" w:hanging="720"/>
        <w:jc w:val="left"/>
        <w:rPr>
          <w:rFonts w:ascii="Times New Roman" w:hAnsi="Times New Roman"/>
          <w:sz w:val="24"/>
          <w:szCs w:val="24"/>
        </w:rPr>
      </w:pPr>
    </w:p>
    <w:p w14:paraId="18299745" w14:textId="296BBC73" w:rsidR="00721A20" w:rsidRPr="00466C15" w:rsidRDefault="00721A20" w:rsidP="00721A20">
      <w:pPr>
        <w:ind w:left="1418" w:hanging="720"/>
        <w:jc w:val="left"/>
        <w:rPr>
          <w:rFonts w:ascii="Times New Roman" w:hAnsi="Times New Roman"/>
          <w:sz w:val="24"/>
          <w:szCs w:val="24"/>
        </w:rPr>
      </w:pPr>
      <w:r w:rsidRPr="00466C15">
        <w:rPr>
          <w:rFonts w:ascii="Times New Roman" w:hAnsi="Times New Roman"/>
          <w:sz w:val="24"/>
          <w:szCs w:val="24"/>
        </w:rPr>
        <w:t>a.</w:t>
      </w:r>
      <w:r w:rsidRPr="00466C15">
        <w:rPr>
          <w:rFonts w:ascii="Times New Roman" w:hAnsi="Times New Roman"/>
          <w:sz w:val="24"/>
          <w:szCs w:val="24"/>
        </w:rPr>
        <w:tab/>
        <w:t xml:space="preserve">Each match is scenario based and designed on a simulated potential real-life encounter designed to test your shooting ability; and </w:t>
      </w:r>
    </w:p>
    <w:p w14:paraId="0E9CF1FC" w14:textId="77777777" w:rsidR="00721A20" w:rsidRPr="00466C15" w:rsidRDefault="00721A20" w:rsidP="00721A20">
      <w:pPr>
        <w:ind w:left="1418" w:hanging="720"/>
        <w:jc w:val="left"/>
        <w:rPr>
          <w:rFonts w:ascii="Times New Roman" w:hAnsi="Times New Roman"/>
          <w:sz w:val="24"/>
          <w:szCs w:val="24"/>
        </w:rPr>
      </w:pPr>
    </w:p>
    <w:p w14:paraId="35FC01B3" w14:textId="3CDDFB3D" w:rsidR="00721A20" w:rsidRPr="00783278" w:rsidRDefault="00721A20" w:rsidP="00721A20">
      <w:pPr>
        <w:ind w:left="1418" w:hanging="720"/>
        <w:jc w:val="left"/>
        <w:rPr>
          <w:rFonts w:ascii="Times New Roman" w:hAnsi="Times New Roman"/>
          <w:sz w:val="24"/>
          <w:szCs w:val="24"/>
        </w:rPr>
      </w:pPr>
      <w:r w:rsidRPr="00466C15">
        <w:rPr>
          <w:rFonts w:ascii="Times New Roman" w:hAnsi="Times New Roman"/>
          <w:sz w:val="24"/>
          <w:szCs w:val="24"/>
        </w:rPr>
        <w:t>b.</w:t>
      </w:r>
      <w:r w:rsidRPr="00466C15">
        <w:rPr>
          <w:rFonts w:ascii="Times New Roman" w:hAnsi="Times New Roman"/>
          <w:sz w:val="24"/>
          <w:szCs w:val="24"/>
        </w:rPr>
        <w:tab/>
        <w:t>Each scenario may require you to engage targets while moving, and from cover.</w:t>
      </w:r>
      <w:r w:rsidRPr="00783278">
        <w:rPr>
          <w:rFonts w:ascii="Times New Roman" w:hAnsi="Times New Roman"/>
          <w:sz w:val="24"/>
          <w:szCs w:val="24"/>
        </w:rPr>
        <w:t xml:space="preserve"> </w:t>
      </w:r>
    </w:p>
    <w:p w14:paraId="19E3407C" w14:textId="77777777" w:rsidR="00E85F5C" w:rsidRPr="0018420C" w:rsidRDefault="00E85F5C" w:rsidP="00E85F5C">
      <w:pPr>
        <w:pStyle w:val="ListParagraph"/>
        <w:rPr>
          <w:rFonts w:ascii="Times New Roman" w:hAnsi="Times New Roman"/>
          <w:sz w:val="24"/>
          <w:szCs w:val="24"/>
        </w:rPr>
      </w:pPr>
    </w:p>
    <w:p w14:paraId="6C4D938A" w14:textId="5BB288F3" w:rsidR="00E85F5C" w:rsidRPr="00D53375" w:rsidRDefault="00E85F5C" w:rsidP="00E85F5C">
      <w:pPr>
        <w:jc w:val="left"/>
        <w:rPr>
          <w:rFonts w:ascii="Times New Roman" w:hAnsi="Times New Roman"/>
          <w:b/>
          <w:sz w:val="24"/>
          <w:szCs w:val="24"/>
        </w:rPr>
      </w:pPr>
      <w:r w:rsidRPr="00D53375">
        <w:rPr>
          <w:rFonts w:ascii="Times New Roman" w:hAnsi="Times New Roman"/>
          <w:b/>
          <w:sz w:val="24"/>
          <w:szCs w:val="24"/>
        </w:rPr>
        <w:t>8.2</w:t>
      </w:r>
      <w:r w:rsidRPr="00D53375">
        <w:rPr>
          <w:rFonts w:ascii="Times New Roman" w:hAnsi="Times New Roman"/>
          <w:b/>
          <w:sz w:val="24"/>
          <w:szCs w:val="24"/>
        </w:rPr>
        <w:tab/>
        <w:t>Organization</w:t>
      </w:r>
      <w:r w:rsidR="000E7CD2">
        <w:rPr>
          <w:rFonts w:ascii="Times New Roman" w:hAnsi="Times New Roman"/>
          <w:b/>
          <w:sz w:val="24"/>
          <w:szCs w:val="24"/>
        </w:rPr>
        <w:t xml:space="preserve"> </w:t>
      </w:r>
    </w:p>
    <w:p w14:paraId="77220F43" w14:textId="77777777" w:rsidR="00E85F5C" w:rsidRDefault="00E85F5C" w:rsidP="00E85F5C">
      <w:pPr>
        <w:jc w:val="left"/>
        <w:rPr>
          <w:rFonts w:ascii="Times New Roman" w:hAnsi="Times New Roman"/>
          <w:sz w:val="24"/>
          <w:szCs w:val="24"/>
        </w:rPr>
      </w:pPr>
    </w:p>
    <w:p w14:paraId="70B08089" w14:textId="3E2C9FC5" w:rsidR="00E85F5C" w:rsidRPr="00785319" w:rsidRDefault="00E85F5C" w:rsidP="00E85F5C">
      <w:pPr>
        <w:ind w:left="1440" w:hanging="720"/>
        <w:jc w:val="left"/>
        <w:rPr>
          <w:rFonts w:ascii="Times New Roman" w:hAnsi="Times New Roman"/>
          <w:sz w:val="24"/>
          <w:szCs w:val="24"/>
        </w:rPr>
      </w:pPr>
      <w:r w:rsidRPr="00785319">
        <w:rPr>
          <w:rFonts w:ascii="Times New Roman" w:hAnsi="Times New Roman"/>
          <w:sz w:val="24"/>
          <w:szCs w:val="24"/>
        </w:rPr>
        <w:t>a.</w:t>
      </w:r>
      <w:r w:rsidRPr="00785319">
        <w:rPr>
          <w:rFonts w:ascii="Times New Roman" w:hAnsi="Times New Roman"/>
          <w:sz w:val="24"/>
          <w:szCs w:val="24"/>
        </w:rPr>
        <w:tab/>
        <w:t xml:space="preserve">Each match will be </w:t>
      </w:r>
      <w:r w:rsidR="00805241" w:rsidRPr="00785319">
        <w:rPr>
          <w:rFonts w:ascii="Times New Roman" w:hAnsi="Times New Roman"/>
          <w:sz w:val="24"/>
          <w:szCs w:val="24"/>
        </w:rPr>
        <w:t>described in</w:t>
      </w:r>
      <w:r w:rsidRPr="00785319">
        <w:rPr>
          <w:rFonts w:ascii="Times New Roman" w:hAnsi="Times New Roman"/>
          <w:sz w:val="24"/>
          <w:szCs w:val="24"/>
        </w:rPr>
        <w:t xml:space="preserve"> a match briefing </w:t>
      </w:r>
      <w:r w:rsidR="00805241" w:rsidRPr="00785319">
        <w:rPr>
          <w:rFonts w:ascii="Times New Roman" w:hAnsi="Times New Roman"/>
          <w:sz w:val="24"/>
          <w:szCs w:val="24"/>
        </w:rPr>
        <w:t>that will include the</w:t>
      </w:r>
      <w:r w:rsidRPr="00785319">
        <w:rPr>
          <w:rFonts w:ascii="Times New Roman" w:hAnsi="Times New Roman"/>
          <w:sz w:val="24"/>
          <w:szCs w:val="24"/>
        </w:rPr>
        <w:t xml:space="preserve"> course of fire and will provide a conceptual layout. The CRO may make minor adjustments to the layout in the interest of safety to meet range requirements and to provide for a smooth sequence of firing; </w:t>
      </w:r>
    </w:p>
    <w:p w14:paraId="3E400A12" w14:textId="77777777" w:rsidR="00E85F5C" w:rsidRPr="00785319" w:rsidRDefault="00E85F5C" w:rsidP="00E85F5C">
      <w:pPr>
        <w:ind w:left="1440" w:hanging="720"/>
        <w:jc w:val="left"/>
        <w:rPr>
          <w:rFonts w:ascii="Times New Roman" w:hAnsi="Times New Roman"/>
          <w:sz w:val="24"/>
          <w:szCs w:val="24"/>
        </w:rPr>
      </w:pPr>
    </w:p>
    <w:p w14:paraId="1C821B09" w14:textId="361452C9" w:rsidR="00E85F5C" w:rsidRPr="00785319" w:rsidRDefault="00E85F5C" w:rsidP="00805241">
      <w:pPr>
        <w:ind w:left="1440" w:hanging="720"/>
        <w:jc w:val="left"/>
        <w:rPr>
          <w:rFonts w:ascii="Times New Roman" w:hAnsi="Times New Roman"/>
          <w:sz w:val="24"/>
          <w:szCs w:val="24"/>
        </w:rPr>
      </w:pPr>
      <w:r w:rsidRPr="00785319">
        <w:rPr>
          <w:rFonts w:ascii="Times New Roman" w:hAnsi="Times New Roman"/>
          <w:sz w:val="24"/>
          <w:szCs w:val="24"/>
        </w:rPr>
        <w:t>b.</w:t>
      </w:r>
      <w:r w:rsidRPr="00785319">
        <w:rPr>
          <w:rFonts w:ascii="Times New Roman" w:hAnsi="Times New Roman"/>
          <w:sz w:val="24"/>
          <w:szCs w:val="24"/>
        </w:rPr>
        <w:tab/>
        <w:t xml:space="preserve">The maximum arcs of each range will be included in the </w:t>
      </w:r>
      <w:r w:rsidR="00805241" w:rsidRPr="00785319">
        <w:rPr>
          <w:rFonts w:ascii="Times New Roman" w:hAnsi="Times New Roman"/>
          <w:sz w:val="24"/>
          <w:szCs w:val="24"/>
        </w:rPr>
        <w:t>ran</w:t>
      </w:r>
      <w:r w:rsidRPr="00785319">
        <w:rPr>
          <w:rFonts w:ascii="Times New Roman" w:hAnsi="Times New Roman"/>
          <w:sz w:val="24"/>
          <w:szCs w:val="24"/>
        </w:rPr>
        <w:t>ge briefing. Pointing the muzzle outside the identified arcs while the weapon is ready and the firer’s finger is on the trigger will result in immediate disqualification</w:t>
      </w:r>
      <w:r w:rsidR="00785319" w:rsidRPr="00785319">
        <w:rPr>
          <w:rFonts w:ascii="Times New Roman" w:hAnsi="Times New Roman"/>
          <w:sz w:val="24"/>
          <w:szCs w:val="24"/>
        </w:rPr>
        <w:t>; and</w:t>
      </w:r>
    </w:p>
    <w:p w14:paraId="23B6C79B" w14:textId="041ECD54" w:rsidR="00785319" w:rsidRDefault="00785319" w:rsidP="00805241">
      <w:pPr>
        <w:ind w:left="1440" w:hanging="720"/>
        <w:jc w:val="left"/>
        <w:rPr>
          <w:rFonts w:ascii="Times New Roman" w:hAnsi="Times New Roman"/>
          <w:sz w:val="24"/>
          <w:szCs w:val="24"/>
        </w:rPr>
      </w:pPr>
    </w:p>
    <w:p w14:paraId="4C1B6AEE" w14:textId="0B84C6BA" w:rsidR="00785319" w:rsidRDefault="00785319" w:rsidP="00785319">
      <w:pPr>
        <w:ind w:left="1418" w:hanging="709"/>
        <w:jc w:val="left"/>
        <w:rPr>
          <w:rFonts w:ascii="Times New Roman" w:hAnsi="Times New Roman"/>
          <w:sz w:val="24"/>
          <w:szCs w:val="24"/>
        </w:rPr>
      </w:pPr>
      <w:r>
        <w:rPr>
          <w:rFonts w:ascii="Times New Roman" w:hAnsi="Times New Roman"/>
          <w:sz w:val="24"/>
          <w:szCs w:val="24"/>
          <w:lang w:val="en-CA"/>
        </w:rPr>
        <w:t>c.</w:t>
      </w:r>
      <w:r>
        <w:rPr>
          <w:rFonts w:ascii="Times New Roman" w:hAnsi="Times New Roman"/>
          <w:sz w:val="24"/>
          <w:szCs w:val="24"/>
          <w:lang w:val="en-CA"/>
        </w:rPr>
        <w:tab/>
      </w:r>
      <w:r>
        <w:rPr>
          <w:rFonts w:ascii="Times New Roman" w:hAnsi="Times New Roman"/>
          <w:sz w:val="24"/>
          <w:szCs w:val="24"/>
        </w:rPr>
        <w:t xml:space="preserve">All competitors, no matter the pistol and rifle used, will compete under the same match conditions and timings. </w:t>
      </w:r>
    </w:p>
    <w:p w14:paraId="66F9BC17" w14:textId="77777777" w:rsidR="00721A20" w:rsidRDefault="00721A20" w:rsidP="00721A20">
      <w:pPr>
        <w:jc w:val="left"/>
        <w:rPr>
          <w:rFonts w:ascii="Times New Roman" w:hAnsi="Times New Roman"/>
          <w:b/>
          <w:sz w:val="24"/>
          <w:szCs w:val="24"/>
        </w:rPr>
      </w:pPr>
    </w:p>
    <w:p w14:paraId="4F755CF2" w14:textId="6F5ACAC4" w:rsidR="000E7CD2" w:rsidRPr="00D53375" w:rsidRDefault="000E7CD2" w:rsidP="000E7CD2">
      <w:pPr>
        <w:jc w:val="left"/>
        <w:rPr>
          <w:rFonts w:ascii="Times New Roman" w:hAnsi="Times New Roman"/>
          <w:b/>
          <w:sz w:val="24"/>
          <w:szCs w:val="24"/>
        </w:rPr>
      </w:pPr>
      <w:r>
        <w:rPr>
          <w:rFonts w:ascii="Times New Roman" w:hAnsi="Times New Roman"/>
          <w:b/>
          <w:sz w:val="24"/>
          <w:szCs w:val="24"/>
        </w:rPr>
        <w:t>8.3</w:t>
      </w:r>
      <w:r w:rsidRPr="00D53375">
        <w:rPr>
          <w:rFonts w:ascii="Times New Roman" w:hAnsi="Times New Roman"/>
          <w:b/>
          <w:sz w:val="24"/>
          <w:szCs w:val="24"/>
        </w:rPr>
        <w:t xml:space="preserve">      Match Conditions </w:t>
      </w:r>
    </w:p>
    <w:p w14:paraId="647B9DD5" w14:textId="77777777" w:rsidR="000E7CD2" w:rsidRDefault="000E7CD2" w:rsidP="000E7CD2">
      <w:pPr>
        <w:jc w:val="left"/>
        <w:rPr>
          <w:rFonts w:ascii="Times New Roman" w:hAnsi="Times New Roman"/>
          <w:sz w:val="24"/>
          <w:szCs w:val="24"/>
        </w:rPr>
      </w:pPr>
    </w:p>
    <w:p w14:paraId="7562E01F" w14:textId="0BDBC27F" w:rsidR="000E7CD2" w:rsidRPr="000C2408" w:rsidRDefault="000E7CD2" w:rsidP="000E7CD2">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details for the dynamic matches are </w:t>
      </w:r>
      <w:r w:rsidRPr="000E7CD2">
        <w:rPr>
          <w:rFonts w:ascii="Times New Roman" w:hAnsi="Times New Roman"/>
          <w:sz w:val="24"/>
          <w:szCs w:val="24"/>
          <w:u w:val="single"/>
        </w:rPr>
        <w:t>not</w:t>
      </w:r>
      <w:r>
        <w:rPr>
          <w:rFonts w:ascii="Times New Roman" w:hAnsi="Times New Roman"/>
          <w:sz w:val="24"/>
          <w:szCs w:val="24"/>
        </w:rPr>
        <w:t xml:space="preserve"> published in the Match Conditions</w:t>
      </w:r>
      <w:r w:rsidRPr="000C2408">
        <w:rPr>
          <w:rFonts w:ascii="Times New Roman" w:hAnsi="Times New Roman"/>
          <w:sz w:val="24"/>
          <w:szCs w:val="24"/>
        </w:rPr>
        <w:t xml:space="preserve">. </w:t>
      </w:r>
    </w:p>
    <w:p w14:paraId="53422DB5" w14:textId="77777777" w:rsidR="00721A20" w:rsidRPr="00721A20" w:rsidRDefault="00721A20" w:rsidP="00721A20">
      <w:pPr>
        <w:ind w:left="720" w:hanging="720"/>
        <w:jc w:val="left"/>
        <w:rPr>
          <w:rFonts w:ascii="Times New Roman" w:hAnsi="Times New Roman"/>
          <w:sz w:val="24"/>
          <w:szCs w:val="24"/>
        </w:rPr>
      </w:pPr>
    </w:p>
    <w:p w14:paraId="2CE06B19" w14:textId="6BDAE8FF" w:rsidR="00721A20" w:rsidRPr="00721A20" w:rsidRDefault="00721A20" w:rsidP="00721A20">
      <w:pPr>
        <w:ind w:left="720" w:hanging="720"/>
        <w:jc w:val="left"/>
        <w:rPr>
          <w:rFonts w:ascii="Times New Roman" w:hAnsi="Times New Roman"/>
          <w:b/>
          <w:sz w:val="24"/>
          <w:szCs w:val="24"/>
        </w:rPr>
      </w:pPr>
      <w:r w:rsidRPr="00721A20">
        <w:rPr>
          <w:rFonts w:ascii="Times New Roman" w:hAnsi="Times New Roman"/>
          <w:b/>
          <w:sz w:val="24"/>
          <w:szCs w:val="24"/>
        </w:rPr>
        <w:t>8.</w:t>
      </w:r>
      <w:r w:rsidR="000E7CD2">
        <w:rPr>
          <w:rFonts w:ascii="Times New Roman" w:hAnsi="Times New Roman"/>
          <w:b/>
          <w:sz w:val="24"/>
          <w:szCs w:val="24"/>
        </w:rPr>
        <w:t>4</w:t>
      </w:r>
      <w:r w:rsidRPr="00721A20">
        <w:rPr>
          <w:rFonts w:ascii="Times New Roman" w:hAnsi="Times New Roman"/>
          <w:b/>
          <w:sz w:val="24"/>
          <w:szCs w:val="24"/>
        </w:rPr>
        <w:tab/>
        <w:t xml:space="preserve"> Scoring/Penalties</w:t>
      </w:r>
    </w:p>
    <w:p w14:paraId="3879589A" w14:textId="77777777" w:rsidR="00721A20" w:rsidRPr="00721A20" w:rsidRDefault="00721A20" w:rsidP="00721A20">
      <w:pPr>
        <w:ind w:left="720" w:hanging="720"/>
        <w:jc w:val="left"/>
        <w:rPr>
          <w:rFonts w:ascii="Times New Roman" w:hAnsi="Times New Roman"/>
          <w:b/>
          <w:sz w:val="24"/>
          <w:szCs w:val="24"/>
        </w:rPr>
      </w:pPr>
    </w:p>
    <w:p w14:paraId="2248E077" w14:textId="0C79C3EF"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a.</w:t>
      </w:r>
      <w:r w:rsidRPr="00721A20">
        <w:rPr>
          <w:rFonts w:ascii="Times New Roman" w:hAnsi="Times New Roman"/>
          <w:bCs w:val="0"/>
          <w:sz w:val="24"/>
          <w:szCs w:val="24"/>
          <w:lang w:eastAsia="en-US"/>
        </w:rPr>
        <w:tab/>
      </w:r>
      <w:r w:rsidR="00466C15" w:rsidRPr="00372831">
        <w:rPr>
          <w:rFonts w:ascii="Times New Roman" w:hAnsi="Times New Roman"/>
          <w:bCs w:val="0"/>
          <w:sz w:val="24"/>
          <w:szCs w:val="24"/>
          <w:lang w:eastAsia="en-US"/>
        </w:rPr>
        <w:t xml:space="preserve">Dynamic matches will not be scored for points and awards but firers will receive a score for situational awareness and “bragging rights”. </w:t>
      </w:r>
      <w:r w:rsidRPr="00372831">
        <w:rPr>
          <w:rFonts w:ascii="Times New Roman" w:hAnsi="Times New Roman"/>
          <w:bCs w:val="0"/>
          <w:sz w:val="24"/>
          <w:szCs w:val="24"/>
          <w:lang w:eastAsia="en-US"/>
        </w:rPr>
        <w:t>Scoring is based on time, with lower times being better.</w:t>
      </w:r>
      <w:r w:rsidRPr="00721A20">
        <w:rPr>
          <w:rFonts w:ascii="Times New Roman" w:hAnsi="Times New Roman"/>
          <w:bCs w:val="0"/>
          <w:sz w:val="24"/>
          <w:szCs w:val="24"/>
          <w:lang w:eastAsia="en-US"/>
        </w:rPr>
        <w:t xml:space="preserve"> </w:t>
      </w:r>
    </w:p>
    <w:p w14:paraId="60D80ADF"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46D9BDBB" w14:textId="7F8ACDBD" w:rsidR="00721A20" w:rsidRPr="00721A20" w:rsidRDefault="00721A20" w:rsidP="00372831">
      <w:pPr>
        <w:ind w:left="2127" w:hanging="709"/>
        <w:jc w:val="left"/>
        <w:rPr>
          <w:rFonts w:ascii="Times New Roman" w:hAnsi="Times New Roman"/>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r>
      <w:r w:rsidRPr="00721A20">
        <w:rPr>
          <w:rFonts w:ascii="Times New Roman" w:hAnsi="Times New Roman"/>
          <w:sz w:val="24"/>
          <w:szCs w:val="24"/>
        </w:rPr>
        <w:t xml:space="preserve">To arrive at a match/stage score, take the raw finish time and add any additional time penalties to get to final time. </w:t>
      </w:r>
    </w:p>
    <w:p w14:paraId="2A507DE9"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b.</w:t>
      </w:r>
      <w:r w:rsidRPr="00721A20">
        <w:rPr>
          <w:rFonts w:ascii="Times New Roman" w:hAnsi="Times New Roman"/>
          <w:sz w:val="24"/>
          <w:szCs w:val="24"/>
          <w:lang w:eastAsia="en-US"/>
        </w:rPr>
        <w:tab/>
        <w:t>Raw time</w:t>
      </w:r>
    </w:p>
    <w:p w14:paraId="6CFB185A"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77E2242F"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t>Your score for a match begins with raw time. That’s the time that elapses from the moment the buzzer sounds until you the shooter complete the course and cross the finish line.</w:t>
      </w:r>
    </w:p>
    <w:p w14:paraId="39932A11"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sz w:val="24"/>
          <w:szCs w:val="24"/>
          <w:lang w:eastAsia="en-US"/>
        </w:rPr>
      </w:pPr>
      <w:r w:rsidRPr="00721A20">
        <w:rPr>
          <w:rFonts w:ascii="Times New Roman" w:hAnsi="Times New Roman"/>
          <w:bCs w:val="0"/>
          <w:sz w:val="24"/>
          <w:szCs w:val="24"/>
          <w:lang w:eastAsia="en-US"/>
        </w:rPr>
        <w:t xml:space="preserve"> </w:t>
      </w:r>
    </w:p>
    <w:p w14:paraId="5DC1A5EA"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c.</w:t>
      </w:r>
      <w:r w:rsidRPr="00721A20">
        <w:rPr>
          <w:rFonts w:ascii="Times New Roman" w:hAnsi="Times New Roman"/>
          <w:sz w:val="24"/>
          <w:szCs w:val="24"/>
          <w:lang w:eastAsia="en-US"/>
        </w:rPr>
        <w:tab/>
        <w:t>Points down penalties</w:t>
      </w:r>
    </w:p>
    <w:p w14:paraId="6906F6BE"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4B34D713" w14:textId="77777777" w:rsidR="00721A20" w:rsidRPr="00721A20" w:rsidRDefault="00721A20" w:rsidP="00721A20">
      <w:pPr>
        <w:pStyle w:val="ListParagraph"/>
        <w:widowControl w:val="0"/>
        <w:numPr>
          <w:ilvl w:val="0"/>
          <w:numId w:val="50"/>
        </w:numPr>
        <w:suppressAutoHyphens w:val="0"/>
        <w:overflowPunct/>
        <w:autoSpaceDN w:val="0"/>
        <w:adjustRightInd w:val="0"/>
        <w:ind w:left="2127" w:hanging="709"/>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The CAFSAC targets are divided into three scoring zones, marked -0, -1, and -3. These numbers refer to “points down” from the total points available for the target and are used as a convention to simplify scoring;</w:t>
      </w:r>
    </w:p>
    <w:p w14:paraId="452BDE00" w14:textId="77777777" w:rsidR="00721A20" w:rsidRPr="00721A20" w:rsidRDefault="00721A20" w:rsidP="00721A20">
      <w:pPr>
        <w:widowControl w:val="0"/>
        <w:suppressAutoHyphens w:val="0"/>
        <w:overflowPunct/>
        <w:autoSpaceDN w:val="0"/>
        <w:adjustRightInd w:val="0"/>
        <w:textAlignment w:val="auto"/>
        <w:rPr>
          <w:rFonts w:ascii="Times New Roman" w:hAnsi="Times New Roman"/>
          <w:bCs w:val="0"/>
          <w:sz w:val="24"/>
          <w:szCs w:val="24"/>
          <w:lang w:eastAsia="en-US"/>
        </w:rPr>
      </w:pPr>
    </w:p>
    <w:p w14:paraId="3EF087A2" w14:textId="77777777" w:rsidR="00721A20" w:rsidRPr="00721A20" w:rsidRDefault="00721A20" w:rsidP="00721A20">
      <w:pPr>
        <w:pStyle w:val="ListParagraph"/>
        <w:numPr>
          <w:ilvl w:val="0"/>
          <w:numId w:val="50"/>
        </w:numPr>
        <w:ind w:left="2127" w:hanging="851"/>
        <w:rPr>
          <w:rFonts w:ascii="Times New Roman" w:hAnsi="Times New Roman"/>
          <w:sz w:val="24"/>
          <w:szCs w:val="24"/>
          <w:lang w:eastAsia="en-US"/>
        </w:rPr>
      </w:pPr>
      <w:r w:rsidRPr="00721A20">
        <w:rPr>
          <w:rFonts w:ascii="Times New Roman" w:hAnsi="Times New Roman"/>
          <w:bCs w:val="0"/>
          <w:sz w:val="24"/>
          <w:szCs w:val="24"/>
          <w:lang w:eastAsia="en-US"/>
        </w:rPr>
        <w:t>E</w:t>
      </w:r>
      <w:r w:rsidRPr="00721A20">
        <w:rPr>
          <w:rFonts w:ascii="Times New Roman" w:hAnsi="Times New Roman"/>
          <w:sz w:val="24"/>
          <w:szCs w:val="24"/>
          <w:lang w:eastAsia="en-US"/>
        </w:rPr>
        <w:t>ach “point down” adds 1/2 second to your raw time for the stage. Put all your shots in the -0 zone and you are assessed no penalties. If you have one shot in the -0 and one in the -1, you have one point down and 1/2 second added. A hit in the -3 zone (3 points down) adds 1 1/2 seconds, and so on; and</w:t>
      </w:r>
    </w:p>
    <w:p w14:paraId="2C901F54" w14:textId="77777777" w:rsidR="00721A20" w:rsidRPr="00721A20" w:rsidRDefault="00721A20" w:rsidP="00721A20">
      <w:pPr>
        <w:rPr>
          <w:rFonts w:ascii="Times New Roman" w:hAnsi="Times New Roman"/>
          <w:sz w:val="24"/>
          <w:szCs w:val="24"/>
          <w:lang w:eastAsia="en-US"/>
        </w:rPr>
      </w:pPr>
    </w:p>
    <w:p w14:paraId="300EAC50" w14:textId="77777777" w:rsidR="00721A20" w:rsidRPr="00721A20" w:rsidRDefault="00721A20" w:rsidP="00721A20">
      <w:pPr>
        <w:pStyle w:val="ListParagraph"/>
        <w:numPr>
          <w:ilvl w:val="0"/>
          <w:numId w:val="50"/>
        </w:numPr>
        <w:ind w:left="2127" w:hanging="851"/>
        <w:rPr>
          <w:rFonts w:ascii="Times New Roman" w:hAnsi="Times New Roman"/>
          <w:sz w:val="24"/>
          <w:szCs w:val="24"/>
          <w:lang w:eastAsia="en-US"/>
        </w:rPr>
      </w:pPr>
      <w:r w:rsidRPr="00721A20">
        <w:rPr>
          <w:rFonts w:ascii="Times New Roman" w:hAnsi="Times New Roman"/>
          <w:sz w:val="24"/>
          <w:szCs w:val="24"/>
        </w:rPr>
        <w:t>The competitor may shoot as many rounds as desired at each target and take as much time as is needed. Only the best hit is scored.</w:t>
      </w:r>
    </w:p>
    <w:p w14:paraId="3DF547E3"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sz w:val="24"/>
          <w:szCs w:val="24"/>
          <w:lang w:eastAsia="en-US"/>
        </w:rPr>
      </w:pPr>
    </w:p>
    <w:p w14:paraId="05D3AC9B"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d.</w:t>
      </w:r>
      <w:r w:rsidRPr="00721A20">
        <w:rPr>
          <w:rFonts w:ascii="Times New Roman" w:hAnsi="Times New Roman"/>
          <w:sz w:val="24"/>
          <w:szCs w:val="24"/>
          <w:lang w:eastAsia="en-US"/>
        </w:rPr>
        <w:tab/>
        <w:t>Failure to neutralize penalty</w:t>
      </w:r>
    </w:p>
    <w:p w14:paraId="24916152"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784F444D"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t xml:space="preserve">If you do not put a round into either the -0 or -1 zone, you have not neutralized the threat—the bad guy can still fight back; and </w:t>
      </w:r>
    </w:p>
    <w:p w14:paraId="13FC430C" w14:textId="77777777" w:rsidR="00721A20" w:rsidRPr="00721A20" w:rsidRDefault="00721A20" w:rsidP="00721A20">
      <w:pPr>
        <w:widowControl w:val="0"/>
        <w:suppressAutoHyphens w:val="0"/>
        <w:overflowPunct/>
        <w:autoSpaceDN w:val="0"/>
        <w:adjustRightInd w:val="0"/>
        <w:ind w:left="2471"/>
        <w:jc w:val="left"/>
        <w:textAlignment w:val="auto"/>
        <w:rPr>
          <w:rFonts w:ascii="Times New Roman" w:hAnsi="Times New Roman"/>
          <w:bCs w:val="0"/>
          <w:sz w:val="24"/>
          <w:szCs w:val="24"/>
          <w:lang w:eastAsia="en-US"/>
        </w:rPr>
      </w:pPr>
    </w:p>
    <w:p w14:paraId="4FA4ED9D"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ii.</w:t>
      </w:r>
      <w:r w:rsidRPr="00721A20">
        <w:rPr>
          <w:rFonts w:ascii="Times New Roman" w:hAnsi="Times New Roman"/>
          <w:bCs w:val="0"/>
          <w:sz w:val="24"/>
          <w:szCs w:val="24"/>
          <w:lang w:eastAsia="en-US"/>
        </w:rPr>
        <w:tab/>
        <w:t>The failure to neutralize (FTN) penalty is a 5 second time penalty that is added to your raw time. This is one case when it makes sense to take a “make-up” shot if you need to in order to avoid an FTN.</w:t>
      </w:r>
    </w:p>
    <w:p w14:paraId="053C7A1A" w14:textId="77777777" w:rsidR="00721A20" w:rsidRPr="00721A20" w:rsidRDefault="00721A20" w:rsidP="00721A20">
      <w:pPr>
        <w:widowControl w:val="0"/>
        <w:suppressAutoHyphens w:val="0"/>
        <w:overflowPunct/>
        <w:autoSpaceDN w:val="0"/>
        <w:adjustRightInd w:val="0"/>
        <w:jc w:val="left"/>
        <w:textAlignment w:val="auto"/>
        <w:rPr>
          <w:rFonts w:ascii="Times New Roman" w:hAnsi="Times New Roman"/>
          <w:sz w:val="24"/>
          <w:szCs w:val="24"/>
          <w:lang w:eastAsia="en-US"/>
        </w:rPr>
      </w:pPr>
    </w:p>
    <w:p w14:paraId="7C24F7A8"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e.</w:t>
      </w:r>
      <w:r w:rsidRPr="00721A20">
        <w:rPr>
          <w:rFonts w:ascii="Times New Roman" w:hAnsi="Times New Roman"/>
          <w:sz w:val="24"/>
          <w:szCs w:val="24"/>
          <w:lang w:eastAsia="en-US"/>
        </w:rPr>
        <w:tab/>
        <w:t>Hit on a non-threat</w:t>
      </w:r>
    </w:p>
    <w:p w14:paraId="313DDB6C"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2D178D96"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t xml:space="preserve">Don’t shoot the non-threat target. Each hit on a non-threat target adds 10 seconds to your time (for example, 2 hits on a non-threat add 20 seconds); and </w:t>
      </w:r>
    </w:p>
    <w:p w14:paraId="7B9F74AD"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2F4C121A"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ii.</w:t>
      </w:r>
      <w:r w:rsidRPr="00721A20">
        <w:rPr>
          <w:rFonts w:ascii="Times New Roman" w:hAnsi="Times New Roman"/>
          <w:bCs w:val="0"/>
          <w:sz w:val="24"/>
          <w:szCs w:val="24"/>
          <w:lang w:eastAsia="en-US"/>
        </w:rPr>
        <w:tab/>
        <w:t>If a round goes through a threat target and strikes a non-threat target (a “shoot-through”), you get credit for the hit on the threat, but you will be penalized for all hits on the non-threat.</w:t>
      </w:r>
    </w:p>
    <w:p w14:paraId="145F2FA9"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sz w:val="24"/>
          <w:szCs w:val="24"/>
          <w:lang w:eastAsia="en-US"/>
        </w:rPr>
      </w:pPr>
    </w:p>
    <w:p w14:paraId="22B4336C"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f.</w:t>
      </w:r>
      <w:r w:rsidRPr="00721A20">
        <w:rPr>
          <w:rFonts w:ascii="Times New Roman" w:hAnsi="Times New Roman"/>
          <w:sz w:val="24"/>
          <w:szCs w:val="24"/>
          <w:lang w:eastAsia="en-US"/>
        </w:rPr>
        <w:tab/>
        <w:t>Tactical / Procedural penalties</w:t>
      </w:r>
    </w:p>
    <w:p w14:paraId="76258595"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18828CAF"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t xml:space="preserve">Tactical / Procedural Errors (TE / PEs), usually referred to as “tactical” or “procedurals,” add 3 seconds to your raw time; and </w:t>
      </w:r>
    </w:p>
    <w:p w14:paraId="635BCA3F"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536AC753"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ii.</w:t>
      </w:r>
      <w:r w:rsidRPr="00721A20">
        <w:rPr>
          <w:rFonts w:ascii="Times New Roman" w:hAnsi="Times New Roman"/>
          <w:bCs w:val="0"/>
          <w:sz w:val="24"/>
          <w:szCs w:val="24"/>
          <w:lang w:eastAsia="en-US"/>
        </w:rPr>
        <w:tab/>
        <w:t xml:space="preserve">Most tactical / procedural errors are assessed because a competitor doesn’t follow the instructions as outlined in the COF description and match briefing.  </w:t>
      </w:r>
    </w:p>
    <w:p w14:paraId="426D9F55" w14:textId="77777777" w:rsidR="00721A20" w:rsidRPr="00721A20" w:rsidRDefault="00721A20" w:rsidP="00721A20">
      <w:pPr>
        <w:widowControl w:val="0"/>
        <w:suppressAutoHyphens w:val="0"/>
        <w:overflowPunct/>
        <w:autoSpaceDN w:val="0"/>
        <w:adjustRightInd w:val="0"/>
        <w:jc w:val="left"/>
        <w:textAlignment w:val="auto"/>
        <w:rPr>
          <w:rFonts w:ascii="Times New Roman" w:hAnsi="Times New Roman"/>
          <w:sz w:val="24"/>
          <w:szCs w:val="24"/>
          <w:lang w:eastAsia="en-US"/>
        </w:rPr>
      </w:pPr>
    </w:p>
    <w:p w14:paraId="0286541A"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721A20">
        <w:rPr>
          <w:rFonts w:ascii="Times New Roman" w:hAnsi="Times New Roman"/>
          <w:sz w:val="24"/>
          <w:szCs w:val="24"/>
          <w:lang w:eastAsia="en-US"/>
        </w:rPr>
        <w:t>g.</w:t>
      </w:r>
      <w:r w:rsidRPr="00721A20">
        <w:rPr>
          <w:rFonts w:ascii="Times New Roman" w:hAnsi="Times New Roman"/>
          <w:sz w:val="24"/>
          <w:szCs w:val="24"/>
          <w:lang w:eastAsia="en-US"/>
        </w:rPr>
        <w:tab/>
        <w:t>Failure to do right penalty</w:t>
      </w:r>
    </w:p>
    <w:p w14:paraId="76552336" w14:textId="77777777" w:rsidR="00721A20" w:rsidRPr="00721A20"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3B34D08C"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w:t>
      </w:r>
      <w:r w:rsidRPr="00721A20">
        <w:rPr>
          <w:rFonts w:ascii="Times New Roman" w:hAnsi="Times New Roman"/>
          <w:bCs w:val="0"/>
          <w:sz w:val="24"/>
          <w:szCs w:val="24"/>
          <w:lang w:eastAsia="en-US"/>
        </w:rPr>
        <w:tab/>
        <w:t xml:space="preserve">The Failure to do right (FTDR) is a 30-second “match-killer” penalty added to your raw time. The FTDR is assessed for any attempt to circumvent or compromise the spirit or rationale of any match by the use of inappropriate devices, equipment or techniques;  </w:t>
      </w:r>
    </w:p>
    <w:p w14:paraId="74315410"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2372D569"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ii.</w:t>
      </w:r>
      <w:r w:rsidRPr="00721A20">
        <w:rPr>
          <w:rFonts w:ascii="Times New Roman" w:hAnsi="Times New Roman"/>
          <w:bCs w:val="0"/>
          <w:sz w:val="24"/>
          <w:szCs w:val="24"/>
          <w:lang w:eastAsia="en-US"/>
        </w:rPr>
        <w:tab/>
        <w:t xml:space="preserve">It is assessed for unsportsmanlike conduct, unfair actions, or the use of illegal equipment, which, in the opinion of the range staff (RSO/CRO), tends to make a travesty of the spirit of the competition; and </w:t>
      </w:r>
    </w:p>
    <w:p w14:paraId="0771F0B1" w14:textId="77777777" w:rsidR="00721A20" w:rsidRPr="00721A20"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392B7E15" w14:textId="77777777" w:rsidR="00721A20" w:rsidRPr="00063785"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721A20">
        <w:rPr>
          <w:rFonts w:ascii="Times New Roman" w:hAnsi="Times New Roman"/>
          <w:bCs w:val="0"/>
          <w:sz w:val="24"/>
          <w:szCs w:val="24"/>
          <w:lang w:eastAsia="en-US"/>
        </w:rPr>
        <w:t>iii.</w:t>
      </w:r>
      <w:r w:rsidRPr="00721A20">
        <w:rPr>
          <w:rFonts w:ascii="Times New Roman" w:hAnsi="Times New Roman"/>
          <w:bCs w:val="0"/>
          <w:sz w:val="24"/>
          <w:szCs w:val="24"/>
          <w:lang w:eastAsia="en-US"/>
        </w:rPr>
        <w:tab/>
        <w:t>FTDRs are rare, but they do occur. Follow the rules and abide by the principles of fair play. Do not bring discredit to yourself.</w:t>
      </w:r>
      <w:r w:rsidRPr="00063785">
        <w:rPr>
          <w:rFonts w:ascii="Times New Roman" w:hAnsi="Times New Roman"/>
          <w:bCs w:val="0"/>
          <w:sz w:val="24"/>
          <w:szCs w:val="24"/>
          <w:lang w:eastAsia="en-US"/>
        </w:rPr>
        <w:t xml:space="preserve"> </w:t>
      </w:r>
    </w:p>
    <w:p w14:paraId="5490C5EB" w14:textId="77777777" w:rsidR="00721A20" w:rsidRPr="00063785" w:rsidRDefault="00721A20" w:rsidP="00721A20">
      <w:pPr>
        <w:widowControl w:val="0"/>
        <w:suppressAutoHyphens w:val="0"/>
        <w:overflowPunct/>
        <w:autoSpaceDN w:val="0"/>
        <w:adjustRightInd w:val="0"/>
        <w:jc w:val="left"/>
        <w:textAlignment w:val="auto"/>
        <w:rPr>
          <w:rFonts w:ascii="Times New Roman" w:hAnsi="Times New Roman"/>
          <w:sz w:val="24"/>
          <w:szCs w:val="24"/>
          <w:lang w:eastAsia="en-US"/>
        </w:rPr>
      </w:pPr>
    </w:p>
    <w:p w14:paraId="51059D7D" w14:textId="77777777" w:rsidR="00721A20" w:rsidRPr="00063785"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063785">
        <w:rPr>
          <w:rFonts w:ascii="Times New Roman" w:hAnsi="Times New Roman"/>
          <w:sz w:val="24"/>
          <w:szCs w:val="24"/>
          <w:lang w:eastAsia="en-US"/>
        </w:rPr>
        <w:t>h.</w:t>
      </w:r>
      <w:r w:rsidRPr="00063785">
        <w:rPr>
          <w:rFonts w:ascii="Times New Roman" w:hAnsi="Times New Roman"/>
          <w:sz w:val="24"/>
          <w:szCs w:val="24"/>
          <w:lang w:eastAsia="en-US"/>
        </w:rPr>
        <w:tab/>
        <w:t>Disqualification</w:t>
      </w:r>
    </w:p>
    <w:p w14:paraId="5F77AB6F" w14:textId="77777777" w:rsidR="00721A20" w:rsidRPr="00063785"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p>
    <w:p w14:paraId="0CF8B82A" w14:textId="77777777" w:rsidR="00721A20" w:rsidRPr="00063785"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r w:rsidRPr="00063785">
        <w:rPr>
          <w:rFonts w:ascii="Times New Roman" w:hAnsi="Times New Roman"/>
          <w:bCs w:val="0"/>
          <w:sz w:val="24"/>
          <w:szCs w:val="24"/>
          <w:lang w:eastAsia="en-US"/>
        </w:rPr>
        <w:t>i.</w:t>
      </w:r>
      <w:r w:rsidRPr="00063785">
        <w:rPr>
          <w:rFonts w:ascii="Times New Roman" w:hAnsi="Times New Roman"/>
          <w:bCs w:val="0"/>
          <w:sz w:val="24"/>
          <w:szCs w:val="24"/>
          <w:lang w:eastAsia="en-US"/>
        </w:rPr>
        <w:tab/>
        <w:t>A competitor may be disqualified from a match for a number of safety-related violations</w:t>
      </w:r>
      <w:r w:rsidRPr="00D53375">
        <w:rPr>
          <w:rFonts w:ascii="Times New Roman" w:hAnsi="Times New Roman"/>
          <w:bCs w:val="0"/>
          <w:sz w:val="24"/>
          <w:szCs w:val="24"/>
          <w:lang w:eastAsia="en-US"/>
        </w:rPr>
        <w:t xml:space="preserve">; </w:t>
      </w:r>
      <w:r w:rsidRPr="00063785">
        <w:rPr>
          <w:rFonts w:ascii="Times New Roman" w:hAnsi="Times New Roman"/>
          <w:bCs w:val="0"/>
          <w:sz w:val="24"/>
          <w:szCs w:val="24"/>
          <w:lang w:eastAsia="en-US"/>
        </w:rPr>
        <w:t xml:space="preserve"> </w:t>
      </w:r>
    </w:p>
    <w:p w14:paraId="3CBDD9E2" w14:textId="77777777" w:rsidR="00721A20" w:rsidRPr="00063785" w:rsidRDefault="00721A20" w:rsidP="00721A20">
      <w:pPr>
        <w:widowControl w:val="0"/>
        <w:suppressAutoHyphens w:val="0"/>
        <w:overflowPunct/>
        <w:autoSpaceDN w:val="0"/>
        <w:adjustRightInd w:val="0"/>
        <w:ind w:left="2127" w:hanging="709"/>
        <w:jc w:val="left"/>
        <w:textAlignment w:val="auto"/>
        <w:rPr>
          <w:rFonts w:ascii="Times New Roman" w:hAnsi="Times New Roman"/>
          <w:bCs w:val="0"/>
          <w:sz w:val="24"/>
          <w:szCs w:val="24"/>
          <w:lang w:eastAsia="en-US"/>
        </w:rPr>
      </w:pPr>
    </w:p>
    <w:p w14:paraId="5A5C7689" w14:textId="77777777" w:rsidR="00721A20" w:rsidRPr="00063785" w:rsidRDefault="00721A20" w:rsidP="00721A20">
      <w:pPr>
        <w:widowControl w:val="0"/>
        <w:suppressAutoHyphens w:val="0"/>
        <w:overflowPunct/>
        <w:autoSpaceDN w:val="0"/>
        <w:adjustRightInd w:val="0"/>
        <w:ind w:left="2127" w:hanging="851"/>
        <w:jc w:val="left"/>
        <w:textAlignment w:val="auto"/>
        <w:rPr>
          <w:rFonts w:ascii="Times New Roman" w:hAnsi="Times New Roman"/>
          <w:bCs w:val="0"/>
          <w:sz w:val="24"/>
          <w:szCs w:val="24"/>
          <w:lang w:eastAsia="en-US"/>
        </w:rPr>
      </w:pPr>
      <w:r w:rsidRPr="00063785">
        <w:rPr>
          <w:rFonts w:ascii="Times New Roman" w:hAnsi="Times New Roman"/>
          <w:bCs w:val="0"/>
          <w:sz w:val="24"/>
          <w:szCs w:val="24"/>
          <w:lang w:eastAsia="en-US"/>
        </w:rPr>
        <w:t>ii.</w:t>
      </w:r>
      <w:r w:rsidRPr="00063785">
        <w:rPr>
          <w:rFonts w:ascii="Times New Roman" w:hAnsi="Times New Roman"/>
          <w:bCs w:val="0"/>
          <w:sz w:val="24"/>
          <w:szCs w:val="24"/>
          <w:lang w:eastAsia="en-US"/>
        </w:rPr>
        <w:tab/>
        <w:t xml:space="preserve">For example, pointing a weapon, loaded or empty, at yourself or any other person </w:t>
      </w:r>
      <w:r>
        <w:rPr>
          <w:rFonts w:ascii="Times New Roman" w:hAnsi="Times New Roman"/>
          <w:bCs w:val="0"/>
          <w:sz w:val="24"/>
          <w:szCs w:val="24"/>
          <w:lang w:eastAsia="en-US"/>
        </w:rPr>
        <w:t xml:space="preserve">is </w:t>
      </w:r>
      <w:r w:rsidRPr="00063785">
        <w:rPr>
          <w:rFonts w:ascii="Times New Roman" w:hAnsi="Times New Roman"/>
          <w:bCs w:val="0"/>
          <w:sz w:val="24"/>
          <w:szCs w:val="24"/>
          <w:lang w:eastAsia="en-US"/>
        </w:rPr>
        <w:t xml:space="preserve">grounds for disqualification. Dropping a loaded weapon results in an automatic </w:t>
      </w:r>
      <w:r>
        <w:rPr>
          <w:rFonts w:ascii="Times New Roman" w:hAnsi="Times New Roman"/>
          <w:bCs w:val="0"/>
          <w:sz w:val="24"/>
          <w:szCs w:val="24"/>
          <w:lang w:eastAsia="en-US"/>
        </w:rPr>
        <w:t xml:space="preserve">match </w:t>
      </w:r>
      <w:r w:rsidRPr="00063785">
        <w:rPr>
          <w:rFonts w:ascii="Times New Roman" w:hAnsi="Times New Roman"/>
          <w:bCs w:val="0"/>
          <w:sz w:val="24"/>
          <w:szCs w:val="24"/>
          <w:lang w:eastAsia="en-US"/>
        </w:rPr>
        <w:t>disqualification. Handling your weapon when you are not in a safe area or under the supervision of a safety officer will result in disqualification</w:t>
      </w:r>
      <w:r w:rsidRPr="00D53375">
        <w:rPr>
          <w:rFonts w:ascii="Times New Roman" w:hAnsi="Times New Roman"/>
          <w:bCs w:val="0"/>
          <w:sz w:val="24"/>
          <w:szCs w:val="24"/>
          <w:lang w:eastAsia="en-US"/>
        </w:rPr>
        <w:t xml:space="preserve">; </w:t>
      </w:r>
      <w:r w:rsidRPr="00063785">
        <w:rPr>
          <w:rFonts w:ascii="Times New Roman" w:hAnsi="Times New Roman"/>
          <w:bCs w:val="0"/>
          <w:sz w:val="24"/>
          <w:szCs w:val="24"/>
          <w:lang w:eastAsia="en-US"/>
        </w:rPr>
        <w:t xml:space="preserve"> </w:t>
      </w:r>
    </w:p>
    <w:p w14:paraId="283C51E5" w14:textId="77777777" w:rsidR="00721A20" w:rsidRPr="00063785" w:rsidRDefault="00721A20" w:rsidP="00721A20">
      <w:pPr>
        <w:widowControl w:val="0"/>
        <w:suppressAutoHyphens w:val="0"/>
        <w:overflowPunct/>
        <w:autoSpaceDN w:val="0"/>
        <w:adjustRightInd w:val="0"/>
        <w:ind w:left="1440"/>
        <w:jc w:val="left"/>
        <w:textAlignment w:val="auto"/>
        <w:rPr>
          <w:rFonts w:ascii="Times New Roman" w:hAnsi="Times New Roman"/>
          <w:bCs w:val="0"/>
          <w:sz w:val="24"/>
          <w:szCs w:val="24"/>
          <w:lang w:eastAsia="en-US"/>
        </w:rPr>
      </w:pPr>
    </w:p>
    <w:p w14:paraId="2D1E75CA" w14:textId="77777777" w:rsidR="00721A20" w:rsidRPr="00063785" w:rsidRDefault="00721A20" w:rsidP="00721A20">
      <w:pPr>
        <w:widowControl w:val="0"/>
        <w:suppressAutoHyphens w:val="0"/>
        <w:overflowPunct/>
        <w:autoSpaceDN w:val="0"/>
        <w:adjustRightInd w:val="0"/>
        <w:ind w:left="2127" w:hanging="851"/>
        <w:jc w:val="left"/>
        <w:textAlignment w:val="auto"/>
        <w:rPr>
          <w:rFonts w:ascii="Times New Roman" w:hAnsi="Times New Roman"/>
          <w:bCs w:val="0"/>
          <w:sz w:val="24"/>
          <w:szCs w:val="24"/>
          <w:lang w:eastAsia="en-US"/>
        </w:rPr>
      </w:pPr>
      <w:r w:rsidRPr="00063785">
        <w:rPr>
          <w:rFonts w:ascii="Times New Roman" w:hAnsi="Times New Roman"/>
          <w:bCs w:val="0"/>
          <w:sz w:val="24"/>
          <w:szCs w:val="24"/>
          <w:lang w:eastAsia="en-US"/>
        </w:rPr>
        <w:t>iii.</w:t>
      </w:r>
      <w:r w:rsidRPr="00063785">
        <w:rPr>
          <w:rFonts w:ascii="Times New Roman" w:hAnsi="Times New Roman"/>
          <w:bCs w:val="0"/>
          <w:sz w:val="24"/>
          <w:szCs w:val="24"/>
          <w:lang w:eastAsia="en-US"/>
        </w:rPr>
        <w:tab/>
        <w:t xml:space="preserve">A reckless disregard for the safety of yourself and others will also result in disqualification </w:t>
      </w:r>
      <w:r>
        <w:rPr>
          <w:rFonts w:ascii="Times New Roman" w:hAnsi="Times New Roman"/>
          <w:bCs w:val="0"/>
          <w:sz w:val="24"/>
          <w:szCs w:val="24"/>
          <w:lang w:eastAsia="en-US"/>
        </w:rPr>
        <w:t xml:space="preserve">as </w:t>
      </w:r>
      <w:r w:rsidRPr="00063785">
        <w:rPr>
          <w:rFonts w:ascii="Times New Roman" w:hAnsi="Times New Roman"/>
          <w:bCs w:val="0"/>
          <w:sz w:val="24"/>
          <w:szCs w:val="24"/>
          <w:lang w:eastAsia="en-US"/>
        </w:rPr>
        <w:t>the safety of everyone who competes is the first priority</w:t>
      </w:r>
      <w:r w:rsidRPr="00D53375">
        <w:rPr>
          <w:rFonts w:ascii="Times New Roman" w:hAnsi="Times New Roman"/>
          <w:bCs w:val="0"/>
          <w:sz w:val="24"/>
          <w:szCs w:val="24"/>
          <w:lang w:eastAsia="en-US"/>
        </w:rPr>
        <w:t>; and</w:t>
      </w:r>
    </w:p>
    <w:p w14:paraId="049997AF" w14:textId="77777777" w:rsidR="00721A20" w:rsidRPr="00063785" w:rsidRDefault="00721A20" w:rsidP="00721A20">
      <w:pPr>
        <w:widowControl w:val="0"/>
        <w:suppressAutoHyphens w:val="0"/>
        <w:overflowPunct/>
        <w:autoSpaceDN w:val="0"/>
        <w:adjustRightInd w:val="0"/>
        <w:ind w:left="2127" w:hanging="851"/>
        <w:jc w:val="left"/>
        <w:textAlignment w:val="auto"/>
        <w:rPr>
          <w:rFonts w:ascii="Times New Roman" w:hAnsi="Times New Roman"/>
          <w:sz w:val="24"/>
          <w:szCs w:val="24"/>
          <w:lang w:eastAsia="en-US"/>
        </w:rPr>
      </w:pPr>
    </w:p>
    <w:p w14:paraId="135CCB20" w14:textId="0B03BAEF" w:rsidR="00721A20" w:rsidRPr="00063785" w:rsidRDefault="00721A20" w:rsidP="00721A20">
      <w:pPr>
        <w:widowControl w:val="0"/>
        <w:suppressAutoHyphens w:val="0"/>
        <w:overflowPunct/>
        <w:autoSpaceDN w:val="0"/>
        <w:adjustRightInd w:val="0"/>
        <w:ind w:left="2127" w:hanging="851"/>
        <w:jc w:val="left"/>
        <w:textAlignment w:val="auto"/>
        <w:rPr>
          <w:rFonts w:ascii="Times New Roman" w:hAnsi="Times New Roman"/>
          <w:sz w:val="24"/>
          <w:szCs w:val="24"/>
          <w:lang w:eastAsia="en-US"/>
        </w:rPr>
      </w:pPr>
      <w:r w:rsidRPr="00063785">
        <w:rPr>
          <w:rFonts w:ascii="Times New Roman" w:hAnsi="Times New Roman"/>
          <w:sz w:val="24"/>
          <w:szCs w:val="24"/>
          <w:lang w:eastAsia="en-US"/>
        </w:rPr>
        <w:t>iv.</w:t>
      </w:r>
      <w:r w:rsidRPr="00063785">
        <w:rPr>
          <w:rFonts w:ascii="Times New Roman" w:hAnsi="Times New Roman"/>
          <w:sz w:val="24"/>
          <w:szCs w:val="24"/>
          <w:lang w:eastAsia="en-US"/>
        </w:rPr>
        <w:tab/>
        <w:t>Competitors who are DQ’d are awarded zero points, and may be further penalized by the Match Committee.</w:t>
      </w:r>
      <w:r>
        <w:rPr>
          <w:rFonts w:ascii="Times New Roman" w:hAnsi="Times New Roman"/>
          <w:sz w:val="24"/>
          <w:szCs w:val="24"/>
          <w:lang w:eastAsia="en-US"/>
        </w:rPr>
        <w:t xml:space="preserve"> </w:t>
      </w:r>
    </w:p>
    <w:p w14:paraId="69E94717" w14:textId="77777777" w:rsidR="00721A20" w:rsidRPr="00063785" w:rsidRDefault="00721A20" w:rsidP="00721A20">
      <w:pPr>
        <w:widowControl w:val="0"/>
        <w:suppressAutoHyphens w:val="0"/>
        <w:overflowPunct/>
        <w:autoSpaceDN w:val="0"/>
        <w:adjustRightInd w:val="0"/>
        <w:jc w:val="left"/>
        <w:textAlignment w:val="auto"/>
        <w:rPr>
          <w:rFonts w:ascii="Times New Roman" w:hAnsi="Times New Roman"/>
          <w:sz w:val="24"/>
          <w:szCs w:val="24"/>
          <w:lang w:eastAsia="en-US"/>
        </w:rPr>
      </w:pPr>
    </w:p>
    <w:p w14:paraId="35592D99" w14:textId="77777777" w:rsidR="00721A20" w:rsidRPr="00063785" w:rsidRDefault="00721A20" w:rsidP="00721A20">
      <w:pPr>
        <w:widowControl w:val="0"/>
        <w:suppressAutoHyphens w:val="0"/>
        <w:overflowPunct/>
        <w:autoSpaceDN w:val="0"/>
        <w:adjustRightInd w:val="0"/>
        <w:ind w:left="1418" w:hanging="709"/>
        <w:jc w:val="left"/>
        <w:textAlignment w:val="auto"/>
        <w:rPr>
          <w:rFonts w:ascii="Times New Roman" w:hAnsi="Times New Roman"/>
          <w:bCs w:val="0"/>
          <w:sz w:val="24"/>
          <w:szCs w:val="24"/>
          <w:lang w:eastAsia="en-US"/>
        </w:rPr>
      </w:pPr>
      <w:r w:rsidRPr="00063785">
        <w:rPr>
          <w:rFonts w:ascii="Times New Roman" w:hAnsi="Times New Roman"/>
          <w:sz w:val="24"/>
          <w:szCs w:val="24"/>
          <w:lang w:eastAsia="en-US"/>
        </w:rPr>
        <w:t>i.</w:t>
      </w:r>
      <w:r w:rsidRPr="00063785">
        <w:rPr>
          <w:rFonts w:ascii="Times New Roman" w:hAnsi="Times New Roman"/>
          <w:sz w:val="24"/>
          <w:szCs w:val="24"/>
          <w:lang w:eastAsia="en-US"/>
        </w:rPr>
        <w:tab/>
        <w:t>Final scores</w:t>
      </w:r>
    </w:p>
    <w:p w14:paraId="3937242B" w14:textId="77777777" w:rsidR="00721A20" w:rsidRPr="00063785" w:rsidRDefault="00721A20" w:rsidP="00721A20">
      <w:pPr>
        <w:ind w:left="1418" w:hanging="709"/>
        <w:jc w:val="left"/>
        <w:rPr>
          <w:rFonts w:ascii="Times New Roman" w:hAnsi="Times New Roman"/>
          <w:bCs w:val="0"/>
          <w:sz w:val="24"/>
          <w:szCs w:val="24"/>
          <w:lang w:eastAsia="en-US"/>
        </w:rPr>
      </w:pPr>
    </w:p>
    <w:p w14:paraId="13735A71" w14:textId="77777777" w:rsidR="00721A20" w:rsidRDefault="00721A20" w:rsidP="00721A20">
      <w:pPr>
        <w:pStyle w:val="ListParagraph"/>
        <w:numPr>
          <w:ilvl w:val="8"/>
          <w:numId w:val="38"/>
        </w:numPr>
        <w:ind w:left="2127" w:hanging="709"/>
        <w:jc w:val="left"/>
        <w:rPr>
          <w:rFonts w:ascii="Times New Roman" w:hAnsi="Times New Roman"/>
          <w:bCs w:val="0"/>
          <w:sz w:val="24"/>
          <w:szCs w:val="24"/>
          <w:lang w:eastAsia="en-US"/>
        </w:rPr>
      </w:pPr>
      <w:r w:rsidRPr="00D53375">
        <w:rPr>
          <w:rFonts w:ascii="Times New Roman" w:hAnsi="Times New Roman"/>
          <w:bCs w:val="0"/>
          <w:sz w:val="24"/>
          <w:szCs w:val="24"/>
          <w:lang w:eastAsia="en-US"/>
        </w:rPr>
        <w:t>Each competitor will have a score sheet on which their times and penalties are recorded for each match.</w:t>
      </w:r>
    </w:p>
    <w:p w14:paraId="4B616C34" w14:textId="77777777" w:rsidR="00721A20" w:rsidRDefault="00721A20" w:rsidP="00721A20">
      <w:pPr>
        <w:pStyle w:val="ListParagraph"/>
        <w:ind w:left="2880"/>
        <w:jc w:val="left"/>
        <w:rPr>
          <w:rFonts w:ascii="Times New Roman" w:hAnsi="Times New Roman"/>
          <w:bCs w:val="0"/>
          <w:sz w:val="24"/>
          <w:szCs w:val="24"/>
          <w:lang w:eastAsia="en-US"/>
        </w:rPr>
      </w:pPr>
    </w:p>
    <w:p w14:paraId="7380E7D8" w14:textId="77777777" w:rsidR="00721A20" w:rsidRDefault="00721A20" w:rsidP="00721A20">
      <w:pPr>
        <w:pStyle w:val="ListParagraph"/>
        <w:numPr>
          <w:ilvl w:val="0"/>
          <w:numId w:val="29"/>
        </w:numPr>
        <w:ind w:hanging="11"/>
        <w:jc w:val="left"/>
        <w:rPr>
          <w:rFonts w:ascii="Times New Roman" w:hAnsi="Times New Roman"/>
          <w:bCs w:val="0"/>
          <w:sz w:val="24"/>
          <w:szCs w:val="24"/>
          <w:lang w:eastAsia="en-US"/>
        </w:rPr>
      </w:pPr>
      <w:r>
        <w:rPr>
          <w:rFonts w:ascii="Times New Roman" w:hAnsi="Times New Roman"/>
          <w:bCs w:val="0"/>
          <w:sz w:val="24"/>
          <w:szCs w:val="24"/>
          <w:lang w:eastAsia="en-US"/>
        </w:rPr>
        <w:t>Scoring Formulas</w:t>
      </w:r>
    </w:p>
    <w:p w14:paraId="334B4B52" w14:textId="77777777" w:rsidR="00721A20" w:rsidRPr="00D53375" w:rsidRDefault="00721A20" w:rsidP="00721A20">
      <w:pPr>
        <w:jc w:val="left"/>
        <w:rPr>
          <w:rFonts w:ascii="Times New Roman" w:hAnsi="Times New Roman"/>
          <w:bCs w:val="0"/>
          <w:sz w:val="24"/>
          <w:szCs w:val="24"/>
          <w:lang w:eastAsia="en-US"/>
        </w:rPr>
      </w:pPr>
    </w:p>
    <w:p w14:paraId="6A955A62" w14:textId="77777777" w:rsidR="00721A20" w:rsidRDefault="00721A20" w:rsidP="00721A20">
      <w:pPr>
        <w:pStyle w:val="ListParagraph"/>
        <w:numPr>
          <w:ilvl w:val="2"/>
          <w:numId w:val="29"/>
        </w:numPr>
        <w:suppressAutoHyphens w:val="0"/>
        <w:overflowPunct/>
        <w:autoSpaceDE/>
        <w:spacing w:before="100" w:beforeAutospacing="1" w:after="100" w:afterAutospacing="1"/>
        <w:ind w:hanging="600"/>
        <w:jc w:val="left"/>
        <w:textAlignment w:val="auto"/>
        <w:rPr>
          <w:rFonts w:ascii="Times New Roman" w:hAnsi="Times New Roman"/>
          <w:bCs w:val="0"/>
          <w:sz w:val="24"/>
          <w:szCs w:val="24"/>
          <w:lang w:eastAsia="en-CA"/>
        </w:rPr>
      </w:pPr>
      <w:r w:rsidRPr="000C57FA">
        <w:rPr>
          <w:rFonts w:ascii="Times New Roman" w:hAnsi="Times New Roman"/>
          <w:bCs w:val="0"/>
          <w:sz w:val="24"/>
          <w:szCs w:val="24"/>
          <w:lang w:eastAsia="en-CA"/>
        </w:rPr>
        <w:t>The competitor with the lowest “Final Time” in the match is awarded the maximum “Final Score” of 300 points, and his</w:t>
      </w:r>
      <w:r>
        <w:rPr>
          <w:rFonts w:ascii="Times New Roman" w:hAnsi="Times New Roman"/>
          <w:bCs w:val="0"/>
          <w:sz w:val="24"/>
          <w:szCs w:val="24"/>
          <w:lang w:eastAsia="en-CA"/>
        </w:rPr>
        <w:t xml:space="preserve"> or her</w:t>
      </w:r>
      <w:r w:rsidRPr="000C57FA">
        <w:rPr>
          <w:rFonts w:ascii="Times New Roman" w:hAnsi="Times New Roman"/>
          <w:bCs w:val="0"/>
          <w:sz w:val="24"/>
          <w:szCs w:val="24"/>
          <w:lang w:eastAsia="en-CA"/>
        </w:rPr>
        <w:t xml:space="preserve"> “Final Time” is known as the “Fastest Time in the Match”.</w:t>
      </w:r>
    </w:p>
    <w:p w14:paraId="7EB95A62" w14:textId="77777777" w:rsidR="00721A20" w:rsidRPr="00D53375" w:rsidRDefault="00721A20" w:rsidP="00721A20">
      <w:pPr>
        <w:suppressAutoHyphens w:val="0"/>
        <w:overflowPunct/>
        <w:autoSpaceDE/>
        <w:spacing w:before="100" w:beforeAutospacing="1" w:after="100" w:afterAutospacing="1"/>
        <w:jc w:val="left"/>
        <w:textAlignment w:val="auto"/>
        <w:rPr>
          <w:rFonts w:ascii="Times New Roman" w:hAnsi="Times New Roman"/>
          <w:b/>
          <w:sz w:val="24"/>
          <w:szCs w:val="24"/>
          <w:lang w:eastAsia="en-CA"/>
        </w:rPr>
      </w:pPr>
      <w:r>
        <w:rPr>
          <w:rFonts w:ascii="Times New Roman" w:hAnsi="Times New Roman"/>
          <w:b/>
          <w:sz w:val="24"/>
          <w:szCs w:val="24"/>
          <w:lang w:eastAsia="en-CA"/>
        </w:rPr>
        <w:t xml:space="preserve">Formula: </w:t>
      </w:r>
      <w:r w:rsidRPr="00D53375">
        <w:rPr>
          <w:rFonts w:ascii="Times New Roman" w:hAnsi="Times New Roman"/>
          <w:b/>
          <w:sz w:val="24"/>
          <w:szCs w:val="24"/>
          <w:lang w:eastAsia="en-CA"/>
        </w:rPr>
        <w:t>Raw Time (sec) + Points Down + Any Penalties = Final Time (sec)</w:t>
      </w:r>
    </w:p>
    <w:p w14:paraId="27CD5A50" w14:textId="77777777" w:rsidR="00721A20" w:rsidRPr="000C57FA" w:rsidRDefault="00721A20" w:rsidP="00721A20">
      <w:pPr>
        <w:pStyle w:val="ListParagraph"/>
        <w:suppressAutoHyphens w:val="0"/>
        <w:overflowPunct/>
        <w:autoSpaceDE/>
        <w:spacing w:before="100" w:beforeAutospacing="1" w:after="100" w:afterAutospacing="1"/>
        <w:ind w:left="1407" w:firstLine="720"/>
        <w:jc w:val="left"/>
        <w:textAlignment w:val="auto"/>
        <w:rPr>
          <w:rFonts w:ascii="Times New Roman" w:hAnsi="Times New Roman"/>
          <w:bCs w:val="0"/>
          <w:sz w:val="24"/>
          <w:szCs w:val="24"/>
          <w:lang w:eastAsia="en-CA"/>
        </w:rPr>
      </w:pPr>
    </w:p>
    <w:p w14:paraId="0C0E7A85" w14:textId="77777777" w:rsidR="00721A20" w:rsidRPr="00D53375" w:rsidRDefault="00721A20" w:rsidP="00721A20">
      <w:pPr>
        <w:pStyle w:val="ListParagraph"/>
        <w:numPr>
          <w:ilvl w:val="2"/>
          <w:numId w:val="29"/>
        </w:numPr>
        <w:ind w:hanging="600"/>
        <w:jc w:val="left"/>
        <w:rPr>
          <w:rFonts w:ascii="Times New Roman" w:hAnsi="Times New Roman"/>
          <w:bCs w:val="0"/>
          <w:sz w:val="24"/>
          <w:szCs w:val="24"/>
          <w:lang w:eastAsia="en-US"/>
        </w:rPr>
      </w:pPr>
      <w:r>
        <w:rPr>
          <w:rFonts w:ascii="Times New Roman" w:hAnsi="Times New Roman"/>
          <w:sz w:val="24"/>
          <w:szCs w:val="24"/>
        </w:rPr>
        <w:t>The</w:t>
      </w:r>
      <w:r w:rsidRPr="00D53375">
        <w:rPr>
          <w:rFonts w:ascii="Times New Roman" w:hAnsi="Times New Roman"/>
          <w:sz w:val="24"/>
          <w:szCs w:val="24"/>
        </w:rPr>
        <w:t xml:space="preserve"> “Final Score in Points” </w:t>
      </w:r>
      <w:r>
        <w:rPr>
          <w:rFonts w:ascii="Times New Roman" w:hAnsi="Times New Roman"/>
          <w:sz w:val="24"/>
          <w:szCs w:val="24"/>
        </w:rPr>
        <w:t xml:space="preserve">for each remaining ranked competitor </w:t>
      </w:r>
      <w:r w:rsidRPr="00D53375">
        <w:rPr>
          <w:rFonts w:ascii="Times New Roman" w:hAnsi="Times New Roman"/>
          <w:sz w:val="24"/>
          <w:szCs w:val="24"/>
        </w:rPr>
        <w:t xml:space="preserve">is calculated as a percentage of earnable points. Each ranked competitor time </w:t>
      </w:r>
      <w:r>
        <w:rPr>
          <w:rFonts w:ascii="Times New Roman" w:hAnsi="Times New Roman"/>
          <w:sz w:val="24"/>
          <w:szCs w:val="24"/>
        </w:rPr>
        <w:t xml:space="preserve">is </w:t>
      </w:r>
      <w:r w:rsidRPr="00D53375">
        <w:rPr>
          <w:rFonts w:ascii="Times New Roman" w:hAnsi="Times New Roman"/>
          <w:sz w:val="24"/>
          <w:szCs w:val="24"/>
        </w:rPr>
        <w:t xml:space="preserve">divided by the Fastest Time (lowest “Final Time” (sec)) </w:t>
      </w:r>
      <w:r>
        <w:rPr>
          <w:rFonts w:ascii="Times New Roman" w:hAnsi="Times New Roman"/>
          <w:sz w:val="24"/>
          <w:szCs w:val="24"/>
        </w:rPr>
        <w:t xml:space="preserve">are </w:t>
      </w:r>
      <w:r w:rsidRPr="00D53375">
        <w:rPr>
          <w:rFonts w:ascii="Times New Roman" w:hAnsi="Times New Roman"/>
          <w:sz w:val="24"/>
          <w:szCs w:val="24"/>
        </w:rPr>
        <w:t xml:space="preserve">multiplied by the max HPS for a match of 300 points.  This will produce a measured scored value for </w:t>
      </w:r>
      <w:r>
        <w:rPr>
          <w:rFonts w:ascii="Times New Roman" w:hAnsi="Times New Roman"/>
          <w:sz w:val="24"/>
          <w:szCs w:val="24"/>
        </w:rPr>
        <w:t xml:space="preserve">each </w:t>
      </w:r>
      <w:r w:rsidRPr="00D53375">
        <w:rPr>
          <w:rFonts w:ascii="Times New Roman" w:hAnsi="Times New Roman"/>
          <w:sz w:val="24"/>
          <w:szCs w:val="24"/>
        </w:rPr>
        <w:t>competitor in a match.</w:t>
      </w:r>
    </w:p>
    <w:p w14:paraId="644BBFF4" w14:textId="09945E3A" w:rsidR="00E85F5C" w:rsidRDefault="00721A20" w:rsidP="00721A20">
      <w:pPr>
        <w:spacing w:before="100" w:beforeAutospacing="1" w:after="100" w:afterAutospacing="1"/>
        <w:rPr>
          <w:rFonts w:ascii="Times New Roman" w:hAnsi="Times New Roman"/>
          <w:b/>
          <w:bCs w:val="0"/>
          <w:sz w:val="24"/>
          <w:szCs w:val="24"/>
        </w:rPr>
      </w:pPr>
      <w:r>
        <w:rPr>
          <w:rFonts w:ascii="Times New Roman" w:hAnsi="Times New Roman"/>
          <w:b/>
          <w:bCs w:val="0"/>
          <w:sz w:val="24"/>
          <w:szCs w:val="24"/>
        </w:rPr>
        <w:t xml:space="preserve">Formula: </w:t>
      </w:r>
      <w:r w:rsidRPr="00D53375">
        <w:rPr>
          <w:rFonts w:ascii="Times New Roman" w:hAnsi="Times New Roman"/>
          <w:b/>
          <w:bCs w:val="0"/>
          <w:sz w:val="24"/>
          <w:szCs w:val="24"/>
        </w:rPr>
        <w:t>((Fastest Time in the Match / Competitor’s Time by ranking) * 300) = Final Score in points.</w:t>
      </w:r>
    </w:p>
    <w:p w14:paraId="2D557D41" w14:textId="5BB97940" w:rsidR="000E7CD2" w:rsidRPr="000E7CD2" w:rsidRDefault="000E7CD2" w:rsidP="000E7CD2">
      <w:pPr>
        <w:jc w:val="left"/>
        <w:rPr>
          <w:rFonts w:ascii="Times New Roman" w:hAnsi="Times New Roman"/>
          <w:b/>
          <w:sz w:val="24"/>
          <w:szCs w:val="24"/>
        </w:rPr>
      </w:pPr>
      <w:r w:rsidRPr="000E7CD2">
        <w:rPr>
          <w:rFonts w:ascii="Times New Roman" w:hAnsi="Times New Roman"/>
          <w:b/>
          <w:sz w:val="24"/>
          <w:szCs w:val="24"/>
        </w:rPr>
        <w:t>8.5</w:t>
      </w:r>
      <w:r w:rsidRPr="000E7CD2">
        <w:rPr>
          <w:rFonts w:ascii="Times New Roman" w:hAnsi="Times New Roman"/>
          <w:b/>
          <w:sz w:val="24"/>
          <w:szCs w:val="24"/>
        </w:rPr>
        <w:tab/>
        <w:t xml:space="preserve">Additional Penalties </w:t>
      </w:r>
      <w:r w:rsidRPr="000E7B83">
        <w:rPr>
          <w:rFonts w:ascii="Times New Roman" w:hAnsi="Times New Roman"/>
          <w:b/>
          <w:sz w:val="24"/>
          <w:szCs w:val="24"/>
          <w:highlight w:val="green"/>
          <w:shd w:val="clear" w:color="auto" w:fill="00FFFF"/>
        </w:rPr>
        <w:br/>
      </w:r>
    </w:p>
    <w:p w14:paraId="43B2FCDB" w14:textId="03C6B171" w:rsidR="000E7CD2" w:rsidRPr="000E7CD2" w:rsidRDefault="000E7CD2" w:rsidP="000E7CD2">
      <w:pPr>
        <w:ind w:left="720" w:hanging="720"/>
        <w:jc w:val="left"/>
        <w:rPr>
          <w:rFonts w:ascii="Times New Roman" w:hAnsi="Times New Roman"/>
          <w:sz w:val="24"/>
          <w:szCs w:val="24"/>
        </w:rPr>
      </w:pPr>
      <w:r w:rsidRPr="000E7CD2">
        <w:rPr>
          <w:rFonts w:ascii="Times New Roman" w:hAnsi="Times New Roman"/>
          <w:sz w:val="24"/>
          <w:szCs w:val="24"/>
        </w:rPr>
        <w:t>8.5.1</w:t>
      </w:r>
      <w:r w:rsidRPr="000E7CD2">
        <w:rPr>
          <w:rFonts w:ascii="Times New Roman" w:hAnsi="Times New Roman"/>
          <w:sz w:val="24"/>
          <w:szCs w:val="24"/>
        </w:rPr>
        <w:tab/>
        <w:t>This section defines penalties and specifies the related consequences. Unless otherwise stated, all infractions, penalties and recourse items identified in Chapters Three and Four apply.</w:t>
      </w:r>
    </w:p>
    <w:p w14:paraId="449B3A05" w14:textId="77777777" w:rsidR="000E7CD2" w:rsidRPr="000E7CD2" w:rsidRDefault="000E7CD2" w:rsidP="000E7CD2">
      <w:pPr>
        <w:jc w:val="left"/>
        <w:rPr>
          <w:rFonts w:ascii="Times New Roman" w:hAnsi="Times New Roman"/>
          <w:sz w:val="24"/>
          <w:szCs w:val="24"/>
          <w:shd w:val="clear" w:color="auto" w:fill="00FFFF"/>
        </w:rPr>
      </w:pPr>
    </w:p>
    <w:p w14:paraId="120DB134" w14:textId="112BE4E4" w:rsidR="000E7CD2" w:rsidRPr="000E7CD2" w:rsidRDefault="000E7CD2" w:rsidP="000E7CD2">
      <w:pPr>
        <w:ind w:left="720" w:hanging="720"/>
        <w:jc w:val="left"/>
        <w:rPr>
          <w:rFonts w:ascii="Times New Roman" w:hAnsi="Times New Roman"/>
          <w:sz w:val="24"/>
          <w:szCs w:val="24"/>
        </w:rPr>
      </w:pPr>
      <w:r w:rsidRPr="000E7CD2">
        <w:rPr>
          <w:rFonts w:ascii="Times New Roman" w:hAnsi="Times New Roman"/>
          <w:sz w:val="24"/>
          <w:szCs w:val="24"/>
        </w:rPr>
        <w:t>8.5.2</w:t>
      </w:r>
      <w:r w:rsidRPr="000E7CD2">
        <w:rPr>
          <w:rFonts w:ascii="Times New Roman" w:hAnsi="Times New Roman"/>
          <w:sz w:val="24"/>
          <w:szCs w:val="24"/>
        </w:rPr>
        <w:tab/>
        <w:t>A “procedural” penalty is assessed by adding 5 seconds per infraction to the competitor’s finish time.</w:t>
      </w:r>
    </w:p>
    <w:p w14:paraId="3253D422" w14:textId="77777777" w:rsidR="000E7CD2" w:rsidRPr="000E7CD2" w:rsidRDefault="000E7CD2" w:rsidP="000E7CD2">
      <w:pPr>
        <w:jc w:val="left"/>
        <w:rPr>
          <w:rFonts w:ascii="Times New Roman" w:hAnsi="Times New Roman"/>
          <w:sz w:val="24"/>
          <w:szCs w:val="24"/>
        </w:rPr>
      </w:pPr>
    </w:p>
    <w:p w14:paraId="54FDF7B0" w14:textId="708698DD" w:rsidR="000E7CD2" w:rsidRPr="000E7CD2" w:rsidRDefault="000E7CD2" w:rsidP="000E7CD2">
      <w:pPr>
        <w:ind w:left="720" w:hanging="720"/>
        <w:jc w:val="left"/>
        <w:rPr>
          <w:rFonts w:ascii="Times New Roman" w:hAnsi="Times New Roman"/>
          <w:sz w:val="24"/>
          <w:szCs w:val="24"/>
        </w:rPr>
      </w:pPr>
      <w:r w:rsidRPr="000E7CD2">
        <w:rPr>
          <w:rFonts w:ascii="Times New Roman" w:hAnsi="Times New Roman"/>
          <w:sz w:val="24"/>
          <w:szCs w:val="24"/>
        </w:rPr>
        <w:t>8.5.3</w:t>
      </w:r>
      <w:r w:rsidRPr="000E7CD2">
        <w:rPr>
          <w:rFonts w:ascii="Times New Roman" w:hAnsi="Times New Roman"/>
          <w:sz w:val="24"/>
          <w:szCs w:val="24"/>
        </w:rPr>
        <w:tab/>
        <w:t xml:space="preserve">Procedural penalties are imposed when a competitor fails to comply with procedures specified in the written or verbal stage briefing. The range staff imposing the procedural penalties must clearly record the number of penalties and the reason they were imposed on the competitor’s score sheet. </w:t>
      </w:r>
    </w:p>
    <w:p w14:paraId="2E1404E3" w14:textId="77777777" w:rsidR="000E7CD2" w:rsidRPr="000E7CD2" w:rsidRDefault="000E7CD2" w:rsidP="000E7CD2">
      <w:pPr>
        <w:jc w:val="left"/>
        <w:rPr>
          <w:rFonts w:ascii="Times New Roman" w:hAnsi="Times New Roman"/>
          <w:sz w:val="24"/>
          <w:szCs w:val="24"/>
          <w:shd w:val="clear" w:color="auto" w:fill="00FFFF"/>
        </w:rPr>
      </w:pPr>
    </w:p>
    <w:p w14:paraId="510C4C29" w14:textId="73BE0535" w:rsidR="000E7CD2" w:rsidRPr="000E7CD2" w:rsidRDefault="000E7CD2" w:rsidP="000E7CD2">
      <w:pPr>
        <w:jc w:val="left"/>
        <w:rPr>
          <w:rFonts w:ascii="Times New Roman" w:hAnsi="Times New Roman"/>
          <w:sz w:val="24"/>
          <w:szCs w:val="24"/>
        </w:rPr>
      </w:pPr>
      <w:r w:rsidRPr="000E7CD2">
        <w:rPr>
          <w:rFonts w:ascii="Times New Roman" w:hAnsi="Times New Roman"/>
          <w:sz w:val="24"/>
          <w:szCs w:val="24"/>
        </w:rPr>
        <w:t>8.5.4</w:t>
      </w:r>
      <w:r w:rsidRPr="000E7CD2">
        <w:rPr>
          <w:rFonts w:ascii="Times New Roman" w:hAnsi="Times New Roman"/>
          <w:sz w:val="24"/>
          <w:szCs w:val="24"/>
        </w:rPr>
        <w:tab/>
        <w:t>Procedural Penalties – Specific Examples:</w:t>
      </w:r>
    </w:p>
    <w:p w14:paraId="5FD2969C" w14:textId="77777777" w:rsidR="000E7CD2" w:rsidRPr="000E7CD2" w:rsidRDefault="000E7CD2" w:rsidP="000E7CD2">
      <w:pPr>
        <w:jc w:val="left"/>
        <w:rPr>
          <w:rFonts w:ascii="Times New Roman" w:hAnsi="Times New Roman"/>
          <w:sz w:val="24"/>
          <w:szCs w:val="24"/>
          <w:shd w:val="clear" w:color="auto" w:fill="00FFFF"/>
        </w:rPr>
      </w:pPr>
    </w:p>
    <w:p w14:paraId="2CE8D715" w14:textId="77777777" w:rsidR="000E7CD2" w:rsidRPr="000E7CD2" w:rsidRDefault="000E7CD2" w:rsidP="000E7CD2">
      <w:pPr>
        <w:ind w:left="1440" w:hanging="720"/>
        <w:jc w:val="left"/>
        <w:rPr>
          <w:rFonts w:ascii="Times New Roman" w:hAnsi="Times New Roman"/>
          <w:sz w:val="24"/>
          <w:szCs w:val="24"/>
        </w:rPr>
      </w:pPr>
      <w:r w:rsidRPr="000E7CD2">
        <w:rPr>
          <w:rFonts w:ascii="Times New Roman" w:hAnsi="Times New Roman"/>
          <w:sz w:val="24"/>
          <w:szCs w:val="24"/>
        </w:rPr>
        <w:t>a.</w:t>
      </w:r>
      <w:r w:rsidRPr="000E7CD2">
        <w:rPr>
          <w:rFonts w:ascii="Times New Roman" w:hAnsi="Times New Roman"/>
          <w:sz w:val="24"/>
          <w:szCs w:val="24"/>
        </w:rPr>
        <w:tab/>
        <w:t xml:space="preserve">The competitor who fires shots while in violation of a fault or charge line will receive 1 procedural penalty per shot fired; </w:t>
      </w:r>
    </w:p>
    <w:p w14:paraId="7B90167E" w14:textId="77777777" w:rsidR="000E7CD2" w:rsidRPr="000E7CD2" w:rsidRDefault="000E7CD2" w:rsidP="000E7CD2">
      <w:pPr>
        <w:ind w:left="1440" w:hanging="720"/>
        <w:jc w:val="left"/>
        <w:rPr>
          <w:rFonts w:ascii="Times New Roman" w:hAnsi="Times New Roman"/>
          <w:sz w:val="24"/>
          <w:szCs w:val="24"/>
        </w:rPr>
      </w:pPr>
    </w:p>
    <w:p w14:paraId="61BBE61E" w14:textId="77777777" w:rsidR="000E7CD2" w:rsidRPr="000E7CD2" w:rsidRDefault="000E7CD2" w:rsidP="000E7CD2">
      <w:pPr>
        <w:ind w:left="1440" w:hanging="720"/>
        <w:jc w:val="left"/>
        <w:rPr>
          <w:rFonts w:ascii="Times New Roman" w:hAnsi="Times New Roman"/>
          <w:sz w:val="24"/>
          <w:szCs w:val="24"/>
        </w:rPr>
      </w:pPr>
      <w:r w:rsidRPr="000E7CD2">
        <w:rPr>
          <w:rFonts w:ascii="Times New Roman" w:hAnsi="Times New Roman"/>
          <w:sz w:val="24"/>
          <w:szCs w:val="24"/>
        </w:rPr>
        <w:t>b.</w:t>
      </w:r>
      <w:r w:rsidRPr="000E7CD2">
        <w:rPr>
          <w:rFonts w:ascii="Times New Roman" w:hAnsi="Times New Roman"/>
          <w:sz w:val="24"/>
          <w:szCs w:val="24"/>
        </w:rPr>
        <w:tab/>
        <w:t xml:space="preserve">The competitor who fails to comply with a mandatory reload will incur 1 procedural penalty for each shot fired after the point where the reload was required until a reload is performed; </w:t>
      </w:r>
    </w:p>
    <w:p w14:paraId="007800F7" w14:textId="77777777" w:rsidR="000E7CD2" w:rsidRPr="000E7CD2" w:rsidRDefault="000E7CD2" w:rsidP="000E7CD2">
      <w:pPr>
        <w:ind w:left="1440" w:hanging="720"/>
        <w:jc w:val="left"/>
        <w:rPr>
          <w:rFonts w:ascii="Times New Roman" w:hAnsi="Times New Roman"/>
          <w:sz w:val="24"/>
          <w:szCs w:val="24"/>
        </w:rPr>
      </w:pPr>
    </w:p>
    <w:p w14:paraId="16C9C512" w14:textId="77777777" w:rsidR="000E7CD2" w:rsidRPr="000E7CD2" w:rsidRDefault="000E7CD2" w:rsidP="000E7CD2">
      <w:pPr>
        <w:ind w:left="1440" w:hanging="720"/>
        <w:jc w:val="left"/>
        <w:rPr>
          <w:rFonts w:ascii="Times New Roman" w:hAnsi="Times New Roman"/>
          <w:sz w:val="24"/>
          <w:szCs w:val="24"/>
        </w:rPr>
      </w:pPr>
      <w:r w:rsidRPr="000E7CD2">
        <w:rPr>
          <w:rFonts w:ascii="Times New Roman" w:hAnsi="Times New Roman"/>
          <w:sz w:val="24"/>
          <w:szCs w:val="24"/>
        </w:rPr>
        <w:t>c.</w:t>
      </w:r>
      <w:r w:rsidRPr="000E7CD2">
        <w:rPr>
          <w:rFonts w:ascii="Times New Roman" w:hAnsi="Times New Roman"/>
          <w:sz w:val="24"/>
          <w:szCs w:val="24"/>
        </w:rPr>
        <w:tab/>
        <w:t>One procedural penalty will be awarded if the competitor’s physical position changes before the start signal, once the command “are you ready” has been issued;</w:t>
      </w:r>
    </w:p>
    <w:p w14:paraId="559A0600" w14:textId="77777777" w:rsidR="000E7CD2" w:rsidRPr="000E7CD2" w:rsidRDefault="000E7CD2" w:rsidP="000E7CD2">
      <w:pPr>
        <w:ind w:left="1440" w:hanging="720"/>
        <w:jc w:val="left"/>
        <w:rPr>
          <w:rFonts w:ascii="Times New Roman" w:hAnsi="Times New Roman"/>
          <w:sz w:val="24"/>
          <w:szCs w:val="24"/>
        </w:rPr>
      </w:pPr>
    </w:p>
    <w:p w14:paraId="10E517C4" w14:textId="77777777" w:rsidR="000E7CD2" w:rsidRPr="000E7CD2" w:rsidRDefault="000E7CD2" w:rsidP="000E7CD2">
      <w:pPr>
        <w:ind w:left="1440" w:hanging="720"/>
        <w:jc w:val="left"/>
        <w:rPr>
          <w:rFonts w:ascii="Times New Roman" w:hAnsi="Times New Roman"/>
          <w:sz w:val="24"/>
          <w:szCs w:val="24"/>
        </w:rPr>
      </w:pPr>
      <w:r w:rsidRPr="000E7CD2">
        <w:rPr>
          <w:rFonts w:ascii="Times New Roman" w:hAnsi="Times New Roman"/>
          <w:sz w:val="24"/>
          <w:szCs w:val="24"/>
        </w:rPr>
        <w:t>d.</w:t>
      </w:r>
      <w:r w:rsidRPr="000E7CD2">
        <w:rPr>
          <w:rFonts w:ascii="Times New Roman" w:hAnsi="Times New Roman"/>
          <w:sz w:val="24"/>
          <w:szCs w:val="24"/>
        </w:rPr>
        <w:tab/>
        <w:t>The competitor who fails to comply with a procedure specified in the match briefing will incur 1 procedural penalty per shot fired; and</w:t>
      </w:r>
    </w:p>
    <w:p w14:paraId="3FCD6942" w14:textId="77777777" w:rsidR="000E7CD2" w:rsidRPr="000E7CD2" w:rsidRDefault="000E7CD2" w:rsidP="000E7CD2">
      <w:pPr>
        <w:ind w:left="1440" w:hanging="720"/>
        <w:jc w:val="left"/>
        <w:rPr>
          <w:rFonts w:ascii="Times New Roman" w:hAnsi="Times New Roman"/>
          <w:sz w:val="24"/>
          <w:szCs w:val="24"/>
        </w:rPr>
      </w:pPr>
    </w:p>
    <w:p w14:paraId="464BE583" w14:textId="77777777" w:rsidR="000E7CD2" w:rsidRDefault="000E7CD2" w:rsidP="000E7CD2">
      <w:pPr>
        <w:ind w:firstLine="720"/>
        <w:jc w:val="left"/>
        <w:rPr>
          <w:rFonts w:ascii="Times New Roman" w:hAnsi="Times New Roman"/>
          <w:sz w:val="24"/>
          <w:szCs w:val="24"/>
        </w:rPr>
      </w:pPr>
      <w:r w:rsidRPr="000E7CD2">
        <w:rPr>
          <w:rFonts w:ascii="Times New Roman" w:hAnsi="Times New Roman"/>
          <w:sz w:val="24"/>
          <w:szCs w:val="24"/>
        </w:rPr>
        <w:t>e.</w:t>
      </w:r>
      <w:r w:rsidRPr="000E7CD2">
        <w:rPr>
          <w:rFonts w:ascii="Times New Roman" w:hAnsi="Times New Roman"/>
          <w:sz w:val="24"/>
          <w:szCs w:val="24"/>
        </w:rPr>
        <w:tab/>
        <w:t>Each shot fired after a timed serial has ended will result in 1 procedural penalty.</w:t>
      </w:r>
      <w:r>
        <w:rPr>
          <w:rFonts w:ascii="Times New Roman" w:hAnsi="Times New Roman"/>
          <w:sz w:val="24"/>
          <w:szCs w:val="24"/>
        </w:rPr>
        <w:br/>
      </w:r>
    </w:p>
    <w:p w14:paraId="68B0B8F1" w14:textId="6DF64734" w:rsidR="000E7CD2" w:rsidRDefault="000E7CD2" w:rsidP="000E7CD2">
      <w:pPr>
        <w:ind w:left="720" w:hanging="720"/>
        <w:jc w:val="left"/>
        <w:rPr>
          <w:rFonts w:ascii="Times New Roman" w:hAnsi="Times New Roman"/>
          <w:sz w:val="24"/>
          <w:szCs w:val="24"/>
        </w:rPr>
      </w:pPr>
      <w:r>
        <w:rPr>
          <w:rFonts w:ascii="Times New Roman" w:hAnsi="Times New Roman"/>
          <w:sz w:val="24"/>
          <w:szCs w:val="24"/>
        </w:rPr>
        <w:t>8.5.5</w:t>
      </w:r>
      <w:r>
        <w:rPr>
          <w:rFonts w:ascii="Times New Roman" w:hAnsi="Times New Roman"/>
          <w:sz w:val="24"/>
          <w:szCs w:val="24"/>
        </w:rPr>
        <w:tab/>
        <w:t>A “Failure to Neutralize” (FTN) penalty is assessed by adding 5 seconds per infraction to the competitor’s finish time. A FTN is defined as a “scored” target that does not have at least one hit in the center of mass (kill zone).</w:t>
      </w:r>
      <w:r>
        <w:rPr>
          <w:rFonts w:ascii="Times New Roman" w:hAnsi="Times New Roman"/>
          <w:sz w:val="24"/>
          <w:szCs w:val="24"/>
        </w:rPr>
        <w:tab/>
      </w:r>
    </w:p>
    <w:p w14:paraId="5EB3D409" w14:textId="77777777" w:rsidR="000E7CD2" w:rsidRDefault="000E7CD2" w:rsidP="000E7CD2">
      <w:pPr>
        <w:ind w:left="720" w:hanging="720"/>
        <w:jc w:val="left"/>
        <w:rPr>
          <w:rFonts w:ascii="Times New Roman" w:hAnsi="Times New Roman"/>
          <w:sz w:val="24"/>
          <w:szCs w:val="24"/>
          <w:shd w:val="clear" w:color="auto" w:fill="00FFFF"/>
        </w:rPr>
      </w:pPr>
    </w:p>
    <w:p w14:paraId="33DA38FC" w14:textId="26A069E3" w:rsidR="000E7CD2" w:rsidRDefault="000E7CD2" w:rsidP="000E7CD2">
      <w:pPr>
        <w:ind w:left="720" w:hanging="720"/>
        <w:jc w:val="left"/>
        <w:rPr>
          <w:rFonts w:ascii="Times New Roman" w:hAnsi="Times New Roman"/>
          <w:sz w:val="24"/>
          <w:szCs w:val="24"/>
        </w:rPr>
      </w:pPr>
      <w:r>
        <w:rPr>
          <w:rFonts w:ascii="Times New Roman" w:hAnsi="Times New Roman"/>
          <w:sz w:val="24"/>
          <w:szCs w:val="24"/>
        </w:rPr>
        <w:t>8.5.6</w:t>
      </w:r>
      <w:r>
        <w:rPr>
          <w:rFonts w:ascii="Times New Roman" w:hAnsi="Times New Roman"/>
          <w:sz w:val="24"/>
          <w:szCs w:val="24"/>
        </w:rPr>
        <w:tab/>
        <w:t>A “Failure to Engage” (FTE) penalty is assessed by adding 10 seconds per infraction to the competitor’s finished time. A FTE is defined as a target that the competitor failed to engage and hit with a minimum of one round. If a FTE penalty is assessed, then a FTN penalty for the same target is not.</w:t>
      </w:r>
    </w:p>
    <w:p w14:paraId="55C8DB9C" w14:textId="77777777" w:rsidR="000E7CD2" w:rsidRDefault="000E7CD2" w:rsidP="000E7CD2">
      <w:pPr>
        <w:jc w:val="left"/>
        <w:rPr>
          <w:rFonts w:ascii="Times New Roman" w:hAnsi="Times New Roman"/>
          <w:sz w:val="24"/>
          <w:szCs w:val="24"/>
        </w:rPr>
      </w:pPr>
      <w:r>
        <w:rPr>
          <w:rFonts w:ascii="Times New Roman" w:hAnsi="Times New Roman"/>
          <w:sz w:val="24"/>
          <w:szCs w:val="24"/>
        </w:rPr>
        <w:tab/>
      </w:r>
    </w:p>
    <w:p w14:paraId="159DD521" w14:textId="0AADEF6A" w:rsidR="000E7CD2" w:rsidRDefault="0059321C" w:rsidP="000E7CD2">
      <w:pPr>
        <w:ind w:left="720" w:hanging="720"/>
        <w:jc w:val="left"/>
        <w:rPr>
          <w:rFonts w:ascii="Times New Roman" w:hAnsi="Times New Roman"/>
          <w:sz w:val="24"/>
          <w:szCs w:val="24"/>
        </w:rPr>
      </w:pPr>
      <w:r>
        <w:rPr>
          <w:rFonts w:ascii="Times New Roman" w:hAnsi="Times New Roman"/>
          <w:sz w:val="24"/>
          <w:szCs w:val="24"/>
        </w:rPr>
        <w:t>8.5.7</w:t>
      </w:r>
      <w:r>
        <w:rPr>
          <w:rFonts w:ascii="Times New Roman" w:hAnsi="Times New Roman"/>
          <w:sz w:val="24"/>
          <w:szCs w:val="24"/>
        </w:rPr>
        <w:tab/>
        <w:t>A “</w:t>
      </w:r>
      <w:r w:rsidR="000E7CD2">
        <w:rPr>
          <w:rFonts w:ascii="Times New Roman" w:hAnsi="Times New Roman"/>
          <w:sz w:val="24"/>
          <w:szCs w:val="24"/>
        </w:rPr>
        <w:t>Tactical Error” penalty (TE) is assessed adding 10 seconds per infraction to the competitor’s finished time. The competitor will be assessed a TE penalty for each occurrence of the following after one warning (cautions “COVER” and “FINGER”) has been given:</w:t>
      </w:r>
    </w:p>
    <w:p w14:paraId="63060437" w14:textId="77777777" w:rsidR="000E7CD2" w:rsidRDefault="000E7CD2" w:rsidP="000E7CD2">
      <w:pPr>
        <w:ind w:left="720" w:hanging="720"/>
        <w:jc w:val="left"/>
        <w:rPr>
          <w:rFonts w:ascii="Times New Roman" w:hAnsi="Times New Roman"/>
          <w:sz w:val="24"/>
          <w:szCs w:val="24"/>
        </w:rPr>
      </w:pPr>
    </w:p>
    <w:p w14:paraId="78DC98C7" w14:textId="77777777" w:rsidR="000E7CD2" w:rsidRDefault="000E7CD2" w:rsidP="000E7CD2">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Reloading</w:t>
      </w:r>
      <w:r>
        <w:rPr>
          <w:rFonts w:ascii="Times New Roman" w:hAnsi="Times New Roman"/>
          <w:sz w:val="24"/>
          <w:szCs w:val="24"/>
        </w:rPr>
        <w:t>. Reloads and immediate actions may be initiated at any time that the pistol stops functioning; however, if exposed to targets which have yet to be engaged when this occurs the shooter must immediately go to the nearest cover to complete the reload. The reload will be deemed complete when the fresh mag is seated and the slide is fully forward, only then can the shooter move away from cover. Failure to complete a reload while exposed to a target that has not been struck will result in a penalty;</w:t>
      </w:r>
    </w:p>
    <w:p w14:paraId="41DE1296" w14:textId="77777777" w:rsidR="000E7CD2" w:rsidRDefault="000E7CD2" w:rsidP="000E7CD2">
      <w:pPr>
        <w:ind w:left="1440" w:hanging="720"/>
        <w:jc w:val="left"/>
        <w:rPr>
          <w:rFonts w:ascii="Times New Roman" w:hAnsi="Times New Roman"/>
          <w:sz w:val="24"/>
          <w:szCs w:val="24"/>
          <w:u w:val="single"/>
        </w:rPr>
      </w:pPr>
    </w:p>
    <w:p w14:paraId="7F7BEDEA" w14:textId="77777777" w:rsidR="000E7CD2" w:rsidRDefault="000E7CD2" w:rsidP="000E7CD2">
      <w:pPr>
        <w:ind w:left="1440" w:hanging="720"/>
        <w:jc w:val="left"/>
        <w:rPr>
          <w:rFonts w:ascii="Times New Roman" w:hAnsi="Times New Roman"/>
          <w:sz w:val="24"/>
          <w:szCs w:val="24"/>
        </w:rPr>
      </w:pPr>
      <w:r w:rsidRPr="00E85F5C">
        <w:rPr>
          <w:rFonts w:ascii="Times New Roman" w:hAnsi="Times New Roman"/>
          <w:sz w:val="24"/>
          <w:szCs w:val="24"/>
        </w:rPr>
        <w:t>b.</w:t>
      </w:r>
      <w:r w:rsidRPr="00E85F5C">
        <w:rPr>
          <w:rFonts w:ascii="Times New Roman" w:hAnsi="Times New Roman"/>
          <w:sz w:val="24"/>
          <w:szCs w:val="24"/>
        </w:rPr>
        <w:tab/>
      </w:r>
      <w:r>
        <w:rPr>
          <w:rFonts w:ascii="Times New Roman" w:hAnsi="Times New Roman"/>
          <w:sz w:val="24"/>
          <w:szCs w:val="24"/>
          <w:u w:val="single"/>
        </w:rPr>
        <w:t>Cover Infraction</w:t>
      </w:r>
      <w:r>
        <w:rPr>
          <w:rFonts w:ascii="Times New Roman" w:hAnsi="Times New Roman"/>
          <w:sz w:val="24"/>
          <w:szCs w:val="24"/>
        </w:rPr>
        <w:t xml:space="preserve">. Cover must be used at all times when available (including while carrying out an immediate action (IA)). If cover is not available, the competitor may continue to engage targets as long as he is moving towards cover. </w:t>
      </w:r>
    </w:p>
    <w:p w14:paraId="506319A6" w14:textId="77777777" w:rsidR="000E7CD2" w:rsidRDefault="000E7CD2" w:rsidP="000E7CD2">
      <w:pPr>
        <w:ind w:left="720" w:hanging="720"/>
        <w:jc w:val="left"/>
        <w:rPr>
          <w:rFonts w:ascii="Times New Roman" w:hAnsi="Times New Roman"/>
          <w:sz w:val="24"/>
          <w:szCs w:val="24"/>
        </w:rPr>
      </w:pPr>
    </w:p>
    <w:p w14:paraId="04DBE806" w14:textId="77777777" w:rsidR="000E7CD2" w:rsidRDefault="000E7CD2" w:rsidP="000E7CD2">
      <w:pPr>
        <w:ind w:left="2160" w:hanging="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More than half of the competitor’s upper torso must be behind cover while engaging targets and must be fully behind cover while reloading; and</w:t>
      </w:r>
    </w:p>
    <w:p w14:paraId="0360E52E" w14:textId="77777777" w:rsidR="000E7CD2" w:rsidRDefault="000E7CD2" w:rsidP="000E7CD2">
      <w:pPr>
        <w:ind w:left="1440" w:hanging="720"/>
        <w:jc w:val="left"/>
        <w:rPr>
          <w:rFonts w:ascii="Times New Roman" w:hAnsi="Times New Roman"/>
          <w:sz w:val="24"/>
          <w:szCs w:val="24"/>
        </w:rPr>
      </w:pPr>
    </w:p>
    <w:p w14:paraId="3744D5A0" w14:textId="77777777" w:rsidR="000E7CD2" w:rsidRDefault="000E7CD2" w:rsidP="000E7CD2">
      <w:pPr>
        <w:ind w:left="2160" w:hanging="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Range staff that observe a competitor not using cover properly will shout the command “COVER”. The competitor must immediately correct his or her use of cover to avoid a penalty. It is understood that a shooter may be too fast in engaging targets for the RSO/ARSO to be able to warn the competitor in time. Therefore, if the RSO/ARSO did not have time or opportunity to issue the command “COVER” before the target was engaged without using cover properly, a procedural penalty may not be assessed in this instance. The competitor must be given the opportunity of a warning before incurring a “cover” violation;</w:t>
      </w:r>
    </w:p>
    <w:p w14:paraId="66C432A4" w14:textId="77777777" w:rsidR="000E7CD2" w:rsidRDefault="000E7CD2" w:rsidP="000E7CD2">
      <w:pPr>
        <w:ind w:left="1440" w:hanging="720"/>
        <w:jc w:val="left"/>
        <w:rPr>
          <w:rFonts w:ascii="Times New Roman" w:hAnsi="Times New Roman"/>
          <w:sz w:val="24"/>
          <w:szCs w:val="24"/>
        </w:rPr>
      </w:pPr>
    </w:p>
    <w:p w14:paraId="0FD79D6A" w14:textId="77777777" w:rsidR="000E7CD2" w:rsidRPr="00912A5E" w:rsidRDefault="000E7CD2" w:rsidP="000E7CD2">
      <w:pPr>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912A5E">
        <w:rPr>
          <w:rFonts w:ascii="Times New Roman" w:hAnsi="Times New Roman"/>
          <w:sz w:val="24"/>
          <w:szCs w:val="24"/>
          <w:u w:val="single"/>
        </w:rPr>
        <w:t>Trigger Infraction</w:t>
      </w:r>
      <w:r w:rsidRPr="00912A5E">
        <w:rPr>
          <w:rFonts w:ascii="Times New Roman" w:hAnsi="Times New Roman"/>
          <w:sz w:val="24"/>
          <w:szCs w:val="24"/>
        </w:rPr>
        <w:t xml:space="preserve">. The trigger finger must be clearly visible outside of the trigger guard at all times </w:t>
      </w:r>
      <w:r>
        <w:rPr>
          <w:rFonts w:ascii="Times New Roman" w:hAnsi="Times New Roman"/>
          <w:sz w:val="24"/>
          <w:szCs w:val="24"/>
        </w:rPr>
        <w:t xml:space="preserve">(including while moving) </w:t>
      </w:r>
      <w:r w:rsidRPr="00912A5E">
        <w:rPr>
          <w:rFonts w:ascii="Times New Roman" w:hAnsi="Times New Roman"/>
          <w:sz w:val="24"/>
          <w:szCs w:val="24"/>
        </w:rPr>
        <w:t xml:space="preserve">when the competitor is neither aiming nor engaging a target. </w:t>
      </w:r>
    </w:p>
    <w:p w14:paraId="5DBEAB32" w14:textId="77777777" w:rsidR="000E7CD2" w:rsidRPr="00912A5E" w:rsidRDefault="000E7CD2" w:rsidP="000E7CD2">
      <w:pPr>
        <w:ind w:left="1440" w:hanging="720"/>
        <w:jc w:val="left"/>
        <w:rPr>
          <w:rFonts w:ascii="Times New Roman" w:hAnsi="Times New Roman"/>
          <w:sz w:val="24"/>
          <w:szCs w:val="24"/>
        </w:rPr>
      </w:pPr>
    </w:p>
    <w:p w14:paraId="76BA8623" w14:textId="77777777" w:rsidR="000E7CD2" w:rsidRPr="00912A5E" w:rsidRDefault="000E7CD2" w:rsidP="000E7CD2">
      <w:pPr>
        <w:ind w:left="2160" w:hanging="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912A5E">
        <w:rPr>
          <w:rFonts w:ascii="Times New Roman" w:hAnsi="Times New Roman"/>
          <w:sz w:val="24"/>
          <w:szCs w:val="24"/>
        </w:rPr>
        <w:t xml:space="preserve">RSO/ARSOs who observe a competitor with a finger in the trigger guard shall shout the command “FINGER”. The competitor must immediately remove his or her finger from the trigger guard or begin to engage a target to avoid penalty; and </w:t>
      </w:r>
    </w:p>
    <w:p w14:paraId="6CB8D8E9" w14:textId="77777777" w:rsidR="000E7CD2" w:rsidRPr="00912A5E" w:rsidRDefault="000E7CD2" w:rsidP="000E7CD2">
      <w:pPr>
        <w:ind w:left="1440" w:hanging="720"/>
        <w:jc w:val="left"/>
        <w:rPr>
          <w:rFonts w:ascii="Times New Roman" w:hAnsi="Times New Roman"/>
          <w:sz w:val="24"/>
          <w:szCs w:val="24"/>
        </w:rPr>
      </w:pPr>
    </w:p>
    <w:p w14:paraId="0A664794" w14:textId="77777777" w:rsidR="000E7CD2" w:rsidRDefault="000E7CD2" w:rsidP="000E7CD2">
      <w:pPr>
        <w:ind w:left="2160" w:hanging="72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912A5E">
        <w:rPr>
          <w:rFonts w:ascii="Times New Roman" w:hAnsi="Times New Roman"/>
          <w:sz w:val="24"/>
          <w:szCs w:val="24"/>
        </w:rPr>
        <w:t>It is understood that there may not be time to warn the competitor of this infraction. The competitor must be given the opportunity of a warning before incurring a “finger” violatio</w:t>
      </w:r>
      <w:r>
        <w:rPr>
          <w:rFonts w:ascii="Times New Roman" w:hAnsi="Times New Roman"/>
          <w:sz w:val="24"/>
          <w:szCs w:val="24"/>
        </w:rPr>
        <w:t xml:space="preserve">n; and </w:t>
      </w:r>
      <w:r>
        <w:rPr>
          <w:rFonts w:ascii="Times New Roman" w:hAnsi="Times New Roman"/>
          <w:sz w:val="24"/>
          <w:szCs w:val="24"/>
        </w:rPr>
        <w:br/>
      </w:r>
    </w:p>
    <w:p w14:paraId="10D49FA8" w14:textId="77777777" w:rsidR="000E7CD2" w:rsidRDefault="000E7CD2" w:rsidP="000E7CD2">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Additional Penalty Action</w:t>
      </w:r>
      <w:r>
        <w:rPr>
          <w:rFonts w:ascii="Times New Roman" w:hAnsi="Times New Roman"/>
          <w:sz w:val="24"/>
          <w:szCs w:val="24"/>
        </w:rPr>
        <w:t>. While there is no set number of times a competitor can be warned with respect to not using cover or moving with their finger in the trigger guard, any more than one warning per course of fire should result in a penalty. All warnings issued to a competitor are to be recorded on the scorecard. The CRO may assess the need for a competency verification test of any competitor who demonstrates a consistent trend of receiving warnings. Further, the CRO may recommend to the Match Committee that a competitor be disqualified for continued “finger” or “cover” infractions.</w:t>
      </w:r>
    </w:p>
    <w:p w14:paraId="47FDADEC" w14:textId="77777777" w:rsidR="000E7CD2" w:rsidRDefault="000E7CD2" w:rsidP="000E7CD2">
      <w:pPr>
        <w:jc w:val="left"/>
        <w:rPr>
          <w:rFonts w:ascii="Times New Roman" w:hAnsi="Times New Roman"/>
          <w:sz w:val="24"/>
          <w:szCs w:val="24"/>
          <w:shd w:val="clear" w:color="auto" w:fill="00FFFF"/>
        </w:rPr>
      </w:pPr>
    </w:p>
    <w:p w14:paraId="6A0611EB" w14:textId="515BB853" w:rsidR="000E7CD2" w:rsidRDefault="000E7CD2" w:rsidP="000E7CD2">
      <w:pPr>
        <w:ind w:left="720" w:hanging="720"/>
        <w:jc w:val="left"/>
        <w:rPr>
          <w:rFonts w:ascii="Times New Roman" w:hAnsi="Times New Roman"/>
          <w:sz w:val="24"/>
          <w:szCs w:val="24"/>
        </w:rPr>
      </w:pPr>
      <w:r>
        <w:rPr>
          <w:rFonts w:ascii="Times New Roman" w:hAnsi="Times New Roman"/>
          <w:sz w:val="24"/>
          <w:szCs w:val="24"/>
        </w:rPr>
        <w:t>8.5.8</w:t>
      </w:r>
      <w:r>
        <w:rPr>
          <w:rFonts w:ascii="Times New Roman" w:hAnsi="Times New Roman"/>
          <w:sz w:val="24"/>
          <w:szCs w:val="24"/>
        </w:rPr>
        <w:tab/>
      </w:r>
      <w:r>
        <w:rPr>
          <w:rFonts w:ascii="Times New Roman" w:hAnsi="Times New Roman"/>
          <w:sz w:val="24"/>
          <w:szCs w:val="24"/>
          <w:u w:val="single"/>
        </w:rPr>
        <w:t>Charge lines and Fault lines</w:t>
      </w:r>
      <w:r>
        <w:rPr>
          <w:rFonts w:ascii="Times New Roman" w:hAnsi="Times New Roman"/>
          <w:sz w:val="24"/>
          <w:szCs w:val="24"/>
        </w:rPr>
        <w:t xml:space="preserve">. Competitor movement should preferably be restricted through the use of physical barriers; however, charge and fault lines may also be utilized throughout the concentration and must be observed. </w:t>
      </w:r>
    </w:p>
    <w:p w14:paraId="05EA66C0" w14:textId="77777777" w:rsidR="000E7CD2" w:rsidRDefault="000E7CD2" w:rsidP="000E7CD2">
      <w:pPr>
        <w:ind w:left="720" w:hanging="720"/>
        <w:jc w:val="left"/>
        <w:rPr>
          <w:rFonts w:ascii="Times New Roman" w:hAnsi="Times New Roman"/>
          <w:sz w:val="24"/>
          <w:szCs w:val="24"/>
        </w:rPr>
      </w:pPr>
    </w:p>
    <w:p w14:paraId="0C748954" w14:textId="77777777" w:rsidR="000E7CD2" w:rsidRDefault="000E7CD2" w:rsidP="000E7CD2">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Charge lines are used to restrict unreasonable movement by competitors towards or away from targets; and</w:t>
      </w:r>
    </w:p>
    <w:p w14:paraId="6DC50A1E" w14:textId="77777777" w:rsidR="000E7CD2" w:rsidRDefault="000E7CD2" w:rsidP="000E7CD2">
      <w:pPr>
        <w:ind w:left="1440" w:hanging="720"/>
        <w:jc w:val="left"/>
        <w:rPr>
          <w:rFonts w:ascii="Times New Roman" w:hAnsi="Times New Roman"/>
          <w:sz w:val="24"/>
          <w:szCs w:val="24"/>
        </w:rPr>
      </w:pPr>
    </w:p>
    <w:p w14:paraId="3B22205A" w14:textId="77777777" w:rsidR="000E7CD2" w:rsidRDefault="000E7CD2" w:rsidP="000E7CD2">
      <w:pPr>
        <w:suppressAutoHyphens w:val="0"/>
        <w:overflowPunct/>
        <w:autoSpaceDE/>
        <w:ind w:left="1429" w:hanging="709"/>
        <w:jc w:val="left"/>
        <w:textAlignment w:val="auto"/>
        <w:rPr>
          <w:rFonts w:ascii="Times New Roman" w:hAnsi="Times New Roman"/>
          <w:sz w:val="24"/>
          <w:szCs w:val="24"/>
          <w:shd w:val="clear" w:color="auto" w:fill="00FFFF"/>
        </w:rPr>
      </w:pPr>
      <w:r>
        <w:rPr>
          <w:rFonts w:ascii="Times New Roman" w:hAnsi="Times New Roman"/>
          <w:sz w:val="24"/>
          <w:szCs w:val="24"/>
        </w:rPr>
        <w:t>b.</w:t>
      </w:r>
      <w:r>
        <w:rPr>
          <w:rFonts w:ascii="Times New Roman" w:hAnsi="Times New Roman"/>
          <w:sz w:val="24"/>
          <w:szCs w:val="24"/>
        </w:rPr>
        <w:tab/>
        <w:t>Fault lines are used to force the competitor to shoot at targets from behind obstacles. They may be positioned at any angle extending to the rear of the barrier. A shooting area is defined by fault lines.</w:t>
      </w:r>
    </w:p>
    <w:p w14:paraId="2819659E" w14:textId="66795BF9" w:rsidR="00A53E03" w:rsidRDefault="003937FB" w:rsidP="00785319">
      <w:pPr>
        <w:ind w:left="709" w:hanging="709"/>
        <w:jc w:val="left"/>
        <w:rPr>
          <w:rFonts w:ascii="Times New Roman" w:hAnsi="Times New Roman"/>
          <w:b/>
          <w:sz w:val="24"/>
          <w:szCs w:val="24"/>
        </w:rPr>
      </w:pPr>
      <w:r>
        <w:rPr>
          <w:rFonts w:ascii="Times New Roman" w:hAnsi="Times New Roman"/>
          <w:b/>
          <w:sz w:val="24"/>
          <w:szCs w:val="24"/>
          <w:lang w:val="en-CA"/>
        </w:rPr>
        <w:br w:type="page"/>
      </w:r>
      <w:r w:rsidR="00785319">
        <w:rPr>
          <w:rFonts w:ascii="Times New Roman" w:hAnsi="Times New Roman"/>
          <w:b/>
          <w:sz w:val="24"/>
          <w:szCs w:val="24"/>
          <w:lang w:val="en-CA"/>
        </w:rPr>
        <w:t>C</w:t>
      </w:r>
      <w:r w:rsidR="00E85F5C">
        <w:rPr>
          <w:rFonts w:ascii="Times New Roman" w:hAnsi="Times New Roman"/>
          <w:b/>
          <w:sz w:val="24"/>
          <w:szCs w:val="24"/>
        </w:rPr>
        <w:t>hapter Nine</w:t>
      </w:r>
    </w:p>
    <w:p w14:paraId="2819659F" w14:textId="77777777" w:rsidR="00A53E03" w:rsidRDefault="00A53E03">
      <w:pPr>
        <w:jc w:val="left"/>
        <w:rPr>
          <w:rFonts w:ascii="Times New Roman" w:hAnsi="Times New Roman"/>
          <w:b/>
          <w:sz w:val="24"/>
          <w:szCs w:val="24"/>
        </w:rPr>
      </w:pPr>
    </w:p>
    <w:p w14:paraId="281965A0" w14:textId="4AAB1293" w:rsidR="00A7653A" w:rsidRDefault="00A7653A">
      <w:pPr>
        <w:jc w:val="left"/>
        <w:rPr>
          <w:rFonts w:ascii="Times New Roman" w:hAnsi="Times New Roman"/>
          <w:b/>
          <w:sz w:val="24"/>
          <w:szCs w:val="24"/>
        </w:rPr>
      </w:pPr>
      <w:r>
        <w:rPr>
          <w:rFonts w:ascii="Times New Roman" w:hAnsi="Times New Roman"/>
          <w:b/>
          <w:sz w:val="24"/>
          <w:szCs w:val="24"/>
        </w:rPr>
        <w:t>L</w:t>
      </w:r>
      <w:r w:rsidR="004A78D6">
        <w:rPr>
          <w:rFonts w:ascii="Times New Roman" w:hAnsi="Times New Roman"/>
          <w:b/>
          <w:sz w:val="24"/>
          <w:szCs w:val="24"/>
        </w:rPr>
        <w:t>ight Machine Gun</w:t>
      </w:r>
      <w:r w:rsidR="00B47F8D">
        <w:rPr>
          <w:rFonts w:ascii="Times New Roman" w:hAnsi="Times New Roman"/>
          <w:b/>
          <w:sz w:val="24"/>
          <w:szCs w:val="24"/>
        </w:rPr>
        <w:t xml:space="preserve"> </w:t>
      </w:r>
      <w:r w:rsidR="00477DBF">
        <w:rPr>
          <w:rFonts w:ascii="Times New Roman" w:hAnsi="Times New Roman"/>
          <w:b/>
          <w:sz w:val="24"/>
          <w:szCs w:val="24"/>
        </w:rPr>
        <w:t xml:space="preserve">(LMG) </w:t>
      </w:r>
      <w:r w:rsidR="004A78D6">
        <w:rPr>
          <w:rFonts w:ascii="Times New Roman" w:hAnsi="Times New Roman"/>
          <w:b/>
          <w:sz w:val="24"/>
          <w:szCs w:val="24"/>
        </w:rPr>
        <w:t>Matches</w:t>
      </w:r>
    </w:p>
    <w:p w14:paraId="281965A1" w14:textId="77777777" w:rsidR="00A7653A" w:rsidRPr="00C51E0C" w:rsidRDefault="00A7653A">
      <w:pPr>
        <w:jc w:val="left"/>
        <w:rPr>
          <w:rFonts w:ascii="Times New Roman" w:hAnsi="Times New Roman"/>
          <w:sz w:val="24"/>
          <w:szCs w:val="24"/>
        </w:rPr>
      </w:pPr>
    </w:p>
    <w:p w14:paraId="281965A2" w14:textId="729C8E50" w:rsidR="00A7653A" w:rsidRPr="00D53375" w:rsidRDefault="000E7CD2">
      <w:pPr>
        <w:jc w:val="left"/>
        <w:rPr>
          <w:rFonts w:ascii="Times New Roman" w:hAnsi="Times New Roman"/>
          <w:b/>
          <w:sz w:val="24"/>
          <w:szCs w:val="24"/>
        </w:rPr>
      </w:pPr>
      <w:r>
        <w:rPr>
          <w:rFonts w:ascii="Times New Roman" w:hAnsi="Times New Roman"/>
          <w:b/>
          <w:sz w:val="24"/>
          <w:szCs w:val="24"/>
        </w:rPr>
        <w:t>9</w:t>
      </w:r>
      <w:r w:rsidR="00A7653A" w:rsidRPr="00D53375">
        <w:rPr>
          <w:rFonts w:ascii="Times New Roman" w:hAnsi="Times New Roman"/>
          <w:b/>
          <w:sz w:val="24"/>
          <w:szCs w:val="24"/>
        </w:rPr>
        <w:t>.0</w:t>
      </w:r>
      <w:r w:rsidR="00A7653A" w:rsidRPr="00D53375">
        <w:rPr>
          <w:rFonts w:ascii="Times New Roman" w:hAnsi="Times New Roman"/>
          <w:b/>
          <w:sz w:val="24"/>
          <w:szCs w:val="24"/>
        </w:rPr>
        <w:tab/>
        <w:t>G</w:t>
      </w:r>
      <w:r w:rsidR="004A78D6" w:rsidRPr="00D53375">
        <w:rPr>
          <w:rFonts w:ascii="Times New Roman" w:hAnsi="Times New Roman"/>
          <w:b/>
          <w:sz w:val="24"/>
          <w:szCs w:val="24"/>
        </w:rPr>
        <w:t>eneral</w:t>
      </w:r>
    </w:p>
    <w:p w14:paraId="281965A3" w14:textId="77777777" w:rsidR="00B47F8D" w:rsidRDefault="00B47F8D">
      <w:pPr>
        <w:jc w:val="left"/>
        <w:rPr>
          <w:rFonts w:ascii="Times New Roman" w:hAnsi="Times New Roman"/>
          <w:sz w:val="24"/>
          <w:szCs w:val="24"/>
        </w:rPr>
      </w:pPr>
    </w:p>
    <w:p w14:paraId="281965A4" w14:textId="77777777" w:rsidR="00B47F8D" w:rsidRDefault="00B47F8D" w:rsidP="00C51E0C">
      <w:pPr>
        <w:ind w:left="1418" w:hanging="709"/>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97C1F">
        <w:rPr>
          <w:rFonts w:ascii="Times New Roman" w:hAnsi="Times New Roman"/>
          <w:sz w:val="24"/>
          <w:szCs w:val="24"/>
        </w:rPr>
        <w:t>Re-introduced in 2014</w:t>
      </w:r>
      <w:r w:rsidR="009C7B8D">
        <w:rPr>
          <w:rFonts w:ascii="Times New Roman" w:hAnsi="Times New Roman"/>
          <w:sz w:val="24"/>
          <w:szCs w:val="24"/>
        </w:rPr>
        <w:t>, t</w:t>
      </w:r>
      <w:r w:rsidR="00E97C1F">
        <w:rPr>
          <w:rFonts w:ascii="Times New Roman" w:hAnsi="Times New Roman"/>
          <w:sz w:val="24"/>
          <w:szCs w:val="24"/>
        </w:rPr>
        <w:t xml:space="preserve">he Service Light Machine Gun matches are designed to test the fundamental skills and marksmanship principles of the </w:t>
      </w:r>
      <w:r w:rsidR="007B6F57">
        <w:rPr>
          <w:rFonts w:ascii="Times New Roman" w:hAnsi="Times New Roman"/>
          <w:sz w:val="24"/>
          <w:szCs w:val="24"/>
        </w:rPr>
        <w:t>machine gunner</w:t>
      </w:r>
      <w:r w:rsidR="00E97C1F">
        <w:rPr>
          <w:rFonts w:ascii="Times New Roman" w:hAnsi="Times New Roman"/>
          <w:sz w:val="24"/>
          <w:szCs w:val="24"/>
        </w:rPr>
        <w:t xml:space="preserve"> at </w:t>
      </w:r>
      <w:r w:rsidR="00707AE8">
        <w:rPr>
          <w:rFonts w:ascii="Times New Roman" w:hAnsi="Times New Roman"/>
          <w:sz w:val="24"/>
          <w:szCs w:val="24"/>
        </w:rPr>
        <w:t xml:space="preserve">different distances (close, intermediate, and long ranges), under different types of fire (application fire, snaps, </w:t>
      </w:r>
      <w:r w:rsidR="00BF5C21">
        <w:rPr>
          <w:rFonts w:ascii="Times New Roman" w:hAnsi="Times New Roman"/>
          <w:sz w:val="24"/>
          <w:szCs w:val="24"/>
        </w:rPr>
        <w:t xml:space="preserve">snap movers, </w:t>
      </w:r>
      <w:r w:rsidR="00707AE8">
        <w:rPr>
          <w:rFonts w:ascii="Times New Roman" w:hAnsi="Times New Roman"/>
          <w:sz w:val="24"/>
          <w:szCs w:val="24"/>
        </w:rPr>
        <w:t xml:space="preserve">rapids, </w:t>
      </w:r>
      <w:r w:rsidR="00BF5C21">
        <w:rPr>
          <w:rFonts w:ascii="Times New Roman" w:hAnsi="Times New Roman"/>
          <w:sz w:val="24"/>
          <w:szCs w:val="24"/>
        </w:rPr>
        <w:t xml:space="preserve">and </w:t>
      </w:r>
      <w:r w:rsidR="00707AE8">
        <w:rPr>
          <w:rFonts w:ascii="Times New Roman" w:hAnsi="Times New Roman"/>
          <w:sz w:val="24"/>
          <w:szCs w:val="24"/>
        </w:rPr>
        <w:t xml:space="preserve">rundowns), different styles (tactical precision and the gun fight) and in different positions at the upper limits </w:t>
      </w:r>
      <w:r w:rsidR="00E97C1F">
        <w:rPr>
          <w:rFonts w:ascii="Times New Roman" w:hAnsi="Times New Roman"/>
          <w:sz w:val="24"/>
          <w:szCs w:val="24"/>
        </w:rPr>
        <w:t xml:space="preserve">of the weapon’s capability and operator skill to determine a top </w:t>
      </w:r>
      <w:r w:rsidR="00125052">
        <w:rPr>
          <w:rFonts w:ascii="Times New Roman" w:hAnsi="Times New Roman"/>
          <w:sz w:val="24"/>
          <w:szCs w:val="24"/>
        </w:rPr>
        <w:t>service light machine gun champion</w:t>
      </w:r>
      <w:r w:rsidR="00E97C1F">
        <w:rPr>
          <w:rFonts w:ascii="Times New Roman" w:hAnsi="Times New Roman"/>
          <w:sz w:val="24"/>
          <w:szCs w:val="24"/>
        </w:rPr>
        <w:t>.</w:t>
      </w:r>
    </w:p>
    <w:p w14:paraId="281965A5" w14:textId="77777777" w:rsidR="00A7653A" w:rsidRDefault="00A7653A">
      <w:pPr>
        <w:jc w:val="left"/>
        <w:rPr>
          <w:rFonts w:ascii="Times New Roman" w:hAnsi="Times New Roman"/>
          <w:sz w:val="24"/>
          <w:szCs w:val="24"/>
        </w:rPr>
      </w:pPr>
    </w:p>
    <w:p w14:paraId="281965A6" w14:textId="23C39F92" w:rsidR="00A7653A" w:rsidRPr="00D53375" w:rsidRDefault="000E7CD2">
      <w:pPr>
        <w:jc w:val="left"/>
        <w:rPr>
          <w:rFonts w:ascii="Times New Roman" w:hAnsi="Times New Roman"/>
          <w:b/>
          <w:sz w:val="24"/>
          <w:szCs w:val="24"/>
        </w:rPr>
      </w:pPr>
      <w:r>
        <w:rPr>
          <w:rFonts w:ascii="Times New Roman" w:hAnsi="Times New Roman"/>
          <w:b/>
          <w:sz w:val="24"/>
          <w:szCs w:val="24"/>
        </w:rPr>
        <w:t>9</w:t>
      </w:r>
      <w:r w:rsidR="00A7653A" w:rsidRPr="00D53375">
        <w:rPr>
          <w:rFonts w:ascii="Times New Roman" w:hAnsi="Times New Roman"/>
          <w:b/>
          <w:sz w:val="24"/>
          <w:szCs w:val="24"/>
        </w:rPr>
        <w:t>.1</w:t>
      </w:r>
      <w:r w:rsidR="00A7653A" w:rsidRPr="00D53375">
        <w:rPr>
          <w:rFonts w:ascii="Times New Roman" w:hAnsi="Times New Roman"/>
          <w:b/>
          <w:sz w:val="24"/>
          <w:szCs w:val="24"/>
        </w:rPr>
        <w:tab/>
        <w:t>L</w:t>
      </w:r>
      <w:r w:rsidR="00477DBF">
        <w:rPr>
          <w:rFonts w:ascii="Times New Roman" w:hAnsi="Times New Roman"/>
          <w:b/>
          <w:sz w:val="24"/>
          <w:szCs w:val="24"/>
        </w:rPr>
        <w:t>ight Machine Gun (LMG) Matches</w:t>
      </w:r>
    </w:p>
    <w:p w14:paraId="281965A7" w14:textId="77777777" w:rsidR="00A7653A" w:rsidRDefault="00A7653A">
      <w:pPr>
        <w:jc w:val="left"/>
        <w:rPr>
          <w:rFonts w:ascii="Times New Roman" w:hAnsi="Times New Roman"/>
          <w:sz w:val="24"/>
          <w:szCs w:val="24"/>
        </w:rPr>
      </w:pPr>
    </w:p>
    <w:p w14:paraId="281965A8" w14:textId="0DAD177E" w:rsidR="008175C7" w:rsidRDefault="00A7653A" w:rsidP="00C51E0C">
      <w:pPr>
        <w:ind w:left="1418" w:hanging="709"/>
        <w:jc w:val="left"/>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There are </w:t>
      </w:r>
      <w:r w:rsidR="00AD7C63">
        <w:rPr>
          <w:rFonts w:ascii="Times New Roman" w:hAnsi="Times New Roman"/>
          <w:sz w:val="24"/>
          <w:szCs w:val="24"/>
        </w:rPr>
        <w:t>three</w:t>
      </w:r>
      <w:r w:rsidR="00CF0D3B">
        <w:rPr>
          <w:rFonts w:ascii="Times New Roman" w:hAnsi="Times New Roman"/>
          <w:sz w:val="24"/>
          <w:szCs w:val="24"/>
        </w:rPr>
        <w:t xml:space="preserve"> </w:t>
      </w:r>
      <w:r>
        <w:rPr>
          <w:rFonts w:ascii="Times New Roman" w:hAnsi="Times New Roman"/>
          <w:sz w:val="24"/>
          <w:szCs w:val="24"/>
        </w:rPr>
        <w:t xml:space="preserve">events in the Light Machine Gun (LMG) portion of the </w:t>
      </w:r>
      <w:r w:rsidR="00E76767">
        <w:rPr>
          <w:rFonts w:ascii="Times New Roman" w:hAnsi="Times New Roman"/>
          <w:sz w:val="24"/>
          <w:szCs w:val="24"/>
        </w:rPr>
        <w:t>concentration</w:t>
      </w:r>
      <w:r>
        <w:rPr>
          <w:rFonts w:ascii="Times New Roman" w:hAnsi="Times New Roman"/>
          <w:sz w:val="24"/>
          <w:szCs w:val="24"/>
        </w:rPr>
        <w:t xml:space="preserve">.  </w:t>
      </w:r>
    </w:p>
    <w:p w14:paraId="281965A9" w14:textId="77777777" w:rsidR="008175C7" w:rsidRPr="00C51E0C" w:rsidRDefault="008175C7" w:rsidP="00C51E0C">
      <w:pPr>
        <w:ind w:left="709"/>
        <w:jc w:val="left"/>
        <w:rPr>
          <w:rFonts w:ascii="Times New Roman" w:hAnsi="Times New Roman"/>
          <w:sz w:val="24"/>
          <w:szCs w:val="24"/>
        </w:rPr>
      </w:pPr>
    </w:p>
    <w:p w14:paraId="281965AA" w14:textId="605B4A80" w:rsidR="006F7463" w:rsidRPr="00A27890" w:rsidRDefault="006F7463" w:rsidP="006F7463">
      <w:pPr>
        <w:ind w:left="1418"/>
        <w:jc w:val="left"/>
        <w:rPr>
          <w:rFonts w:ascii="Times New Roman" w:hAnsi="Times New Roman"/>
          <w:sz w:val="24"/>
          <w:szCs w:val="24"/>
        </w:rPr>
      </w:pPr>
      <w:r w:rsidRPr="00A27890">
        <w:rPr>
          <w:rFonts w:ascii="Times New Roman" w:hAnsi="Times New Roman"/>
          <w:sz w:val="24"/>
          <w:szCs w:val="24"/>
        </w:rPr>
        <w:t>i.</w:t>
      </w:r>
      <w:r w:rsidRPr="00A27890">
        <w:rPr>
          <w:rFonts w:ascii="Times New Roman" w:hAnsi="Times New Roman"/>
          <w:sz w:val="24"/>
          <w:szCs w:val="24"/>
        </w:rPr>
        <w:tab/>
        <w:t>Match 41 – Mont des Cats</w:t>
      </w:r>
      <w:r w:rsidR="005361A2">
        <w:rPr>
          <w:rFonts w:ascii="Times New Roman" w:hAnsi="Times New Roman"/>
          <w:sz w:val="24"/>
          <w:szCs w:val="24"/>
        </w:rPr>
        <w:t>;</w:t>
      </w:r>
    </w:p>
    <w:p w14:paraId="281965AB" w14:textId="77777777" w:rsidR="006F7463" w:rsidRPr="00A27890" w:rsidRDefault="006F7463" w:rsidP="006F7463">
      <w:pPr>
        <w:ind w:left="1418"/>
        <w:jc w:val="left"/>
        <w:rPr>
          <w:rFonts w:ascii="Times New Roman" w:hAnsi="Times New Roman"/>
          <w:sz w:val="24"/>
          <w:szCs w:val="24"/>
        </w:rPr>
      </w:pPr>
    </w:p>
    <w:p w14:paraId="281965AC" w14:textId="590E9CBA" w:rsidR="006F7463" w:rsidRPr="00A27890" w:rsidRDefault="006F7463" w:rsidP="006F7463">
      <w:pPr>
        <w:ind w:left="1418"/>
        <w:jc w:val="left"/>
        <w:rPr>
          <w:rFonts w:ascii="Times New Roman" w:hAnsi="Times New Roman"/>
          <w:sz w:val="24"/>
          <w:szCs w:val="24"/>
        </w:rPr>
      </w:pPr>
      <w:r w:rsidRPr="00A27890">
        <w:rPr>
          <w:rFonts w:ascii="Times New Roman" w:hAnsi="Times New Roman"/>
          <w:sz w:val="24"/>
          <w:szCs w:val="24"/>
        </w:rPr>
        <w:t>ii.</w:t>
      </w:r>
      <w:r w:rsidRPr="00A27890">
        <w:rPr>
          <w:rFonts w:ascii="Times New Roman" w:hAnsi="Times New Roman"/>
          <w:sz w:val="24"/>
          <w:szCs w:val="24"/>
        </w:rPr>
        <w:tab/>
        <w:t>Match 42 – The Somme</w:t>
      </w:r>
      <w:r w:rsidR="005361A2">
        <w:rPr>
          <w:rFonts w:ascii="Times New Roman" w:hAnsi="Times New Roman"/>
          <w:sz w:val="24"/>
          <w:szCs w:val="24"/>
        </w:rPr>
        <w:t>;</w:t>
      </w:r>
      <w:r w:rsidR="00AD7C63">
        <w:rPr>
          <w:rFonts w:ascii="Times New Roman" w:hAnsi="Times New Roman"/>
          <w:sz w:val="24"/>
          <w:szCs w:val="24"/>
        </w:rPr>
        <w:t xml:space="preserve"> and</w:t>
      </w:r>
    </w:p>
    <w:p w14:paraId="281965AD" w14:textId="77777777" w:rsidR="006F7463" w:rsidRPr="00A27890" w:rsidRDefault="006F7463" w:rsidP="006F7463">
      <w:pPr>
        <w:ind w:left="1418"/>
        <w:jc w:val="left"/>
        <w:rPr>
          <w:rFonts w:ascii="Times New Roman" w:hAnsi="Times New Roman"/>
          <w:sz w:val="24"/>
          <w:szCs w:val="24"/>
        </w:rPr>
      </w:pPr>
    </w:p>
    <w:p w14:paraId="281965B0" w14:textId="0E085DE8" w:rsidR="006F7463" w:rsidRPr="00A27890" w:rsidRDefault="006F7463" w:rsidP="003D1E1D">
      <w:pPr>
        <w:ind w:left="1418"/>
        <w:jc w:val="left"/>
        <w:rPr>
          <w:rFonts w:ascii="Times New Roman" w:hAnsi="Times New Roman"/>
          <w:sz w:val="24"/>
          <w:szCs w:val="24"/>
        </w:rPr>
      </w:pPr>
      <w:r w:rsidRPr="00A27890">
        <w:rPr>
          <w:rFonts w:ascii="Times New Roman" w:hAnsi="Times New Roman"/>
          <w:sz w:val="24"/>
          <w:szCs w:val="24"/>
        </w:rPr>
        <w:t>iii.</w:t>
      </w:r>
      <w:r w:rsidRPr="00A27890">
        <w:rPr>
          <w:rFonts w:ascii="Times New Roman" w:hAnsi="Times New Roman"/>
          <w:sz w:val="24"/>
          <w:szCs w:val="24"/>
        </w:rPr>
        <w:tab/>
        <w:t>Match 43 – The Scheldt</w:t>
      </w:r>
      <w:r w:rsidR="00AD7C63">
        <w:rPr>
          <w:rFonts w:ascii="Times New Roman" w:hAnsi="Times New Roman"/>
          <w:sz w:val="24"/>
          <w:szCs w:val="24"/>
        </w:rPr>
        <w:t xml:space="preserve">. </w:t>
      </w:r>
    </w:p>
    <w:p w14:paraId="281965B5" w14:textId="77777777" w:rsidR="00E9115C" w:rsidRPr="00A42E7F" w:rsidRDefault="00E9115C" w:rsidP="006F7463">
      <w:pPr>
        <w:ind w:left="1418"/>
        <w:jc w:val="left"/>
        <w:rPr>
          <w:rFonts w:ascii="Times New Roman" w:hAnsi="Times New Roman"/>
          <w:sz w:val="24"/>
          <w:szCs w:val="24"/>
        </w:rPr>
      </w:pPr>
    </w:p>
    <w:p w14:paraId="281965BE" w14:textId="29DE871D" w:rsidR="008175C7" w:rsidRDefault="008175C7" w:rsidP="008175C7">
      <w:pPr>
        <w:ind w:left="1418" w:hanging="709"/>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Each target will have an assigned </w:t>
      </w:r>
      <w:r w:rsidR="00B03292">
        <w:rPr>
          <w:rFonts w:ascii="Times New Roman" w:hAnsi="Times New Roman"/>
          <w:sz w:val="24"/>
          <w:szCs w:val="24"/>
        </w:rPr>
        <w:t>Highest Possible Score</w:t>
      </w:r>
      <w:r>
        <w:rPr>
          <w:rFonts w:ascii="Times New Roman" w:hAnsi="Times New Roman"/>
          <w:sz w:val="24"/>
          <w:szCs w:val="24"/>
        </w:rPr>
        <w:t xml:space="preserve"> (HPS) for a stated minimum number of hits on the target. The competitor will fire the prescribed number of rounds during the prescribed timed exposures as defined in the match conditions to receive a points value up to the HPS for the match</w:t>
      </w:r>
      <w:r w:rsidR="00E9115C">
        <w:rPr>
          <w:rFonts w:ascii="Times New Roman" w:hAnsi="Times New Roman"/>
          <w:sz w:val="24"/>
          <w:szCs w:val="24"/>
        </w:rPr>
        <w:t xml:space="preserve">; </w:t>
      </w:r>
      <w:r>
        <w:rPr>
          <w:rFonts w:ascii="Times New Roman" w:hAnsi="Times New Roman"/>
          <w:sz w:val="24"/>
          <w:szCs w:val="24"/>
        </w:rPr>
        <w:t xml:space="preserve"> </w:t>
      </w:r>
    </w:p>
    <w:p w14:paraId="281965BF" w14:textId="77777777" w:rsidR="003F5557" w:rsidRDefault="003F5557" w:rsidP="008175C7">
      <w:pPr>
        <w:ind w:left="1418" w:hanging="709"/>
        <w:jc w:val="left"/>
        <w:rPr>
          <w:rFonts w:ascii="Times New Roman" w:hAnsi="Times New Roman"/>
          <w:sz w:val="24"/>
          <w:szCs w:val="24"/>
        </w:rPr>
      </w:pPr>
    </w:p>
    <w:p w14:paraId="281965C0" w14:textId="670AAE0E" w:rsidR="005361A2" w:rsidRPr="001B4556" w:rsidRDefault="001B4556" w:rsidP="001B4556">
      <w:pPr>
        <w:ind w:left="1418" w:hanging="709"/>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3F5557" w:rsidRPr="001B4556">
        <w:rPr>
          <w:rFonts w:ascii="Times New Roman" w:hAnsi="Times New Roman"/>
          <w:sz w:val="24"/>
          <w:szCs w:val="24"/>
        </w:rPr>
        <w:t xml:space="preserve">Number of entries is limited to 1 x 4 man team per formation and international teams. These </w:t>
      </w:r>
      <w:r w:rsidR="00461ADE" w:rsidRPr="001B4556">
        <w:rPr>
          <w:rFonts w:ascii="Times New Roman" w:hAnsi="Times New Roman"/>
          <w:sz w:val="24"/>
          <w:szCs w:val="24"/>
        </w:rPr>
        <w:t>four</w:t>
      </w:r>
      <w:r w:rsidR="003F5557" w:rsidRPr="001B4556">
        <w:rPr>
          <w:rFonts w:ascii="Times New Roman" w:hAnsi="Times New Roman"/>
          <w:sz w:val="24"/>
          <w:szCs w:val="24"/>
        </w:rPr>
        <w:t xml:space="preserve"> competitors are the same </w:t>
      </w:r>
      <w:r w:rsidR="00CB033F" w:rsidRPr="001B4556">
        <w:rPr>
          <w:rFonts w:ascii="Times New Roman" w:hAnsi="Times New Roman"/>
          <w:sz w:val="24"/>
          <w:szCs w:val="24"/>
        </w:rPr>
        <w:t>four</w:t>
      </w:r>
      <w:r w:rsidR="003F5557" w:rsidRPr="001B4556">
        <w:rPr>
          <w:rFonts w:ascii="Times New Roman" w:hAnsi="Times New Roman"/>
          <w:sz w:val="24"/>
          <w:szCs w:val="24"/>
        </w:rPr>
        <w:t xml:space="preserve"> that will be LMG operators </w:t>
      </w:r>
      <w:r w:rsidR="00CB033F" w:rsidRPr="001B4556">
        <w:rPr>
          <w:rFonts w:ascii="Times New Roman" w:hAnsi="Times New Roman"/>
          <w:sz w:val="24"/>
          <w:szCs w:val="24"/>
        </w:rPr>
        <w:t>during</w:t>
      </w:r>
      <w:r w:rsidR="00CA5E03" w:rsidRPr="001B4556">
        <w:rPr>
          <w:rFonts w:ascii="Times New Roman" w:hAnsi="Times New Roman"/>
          <w:sz w:val="24"/>
          <w:szCs w:val="24"/>
        </w:rPr>
        <w:t xml:space="preserve"> </w:t>
      </w:r>
      <w:r w:rsidR="003F5557" w:rsidRPr="001B4556">
        <w:rPr>
          <w:rFonts w:ascii="Times New Roman" w:hAnsi="Times New Roman"/>
          <w:sz w:val="24"/>
          <w:szCs w:val="24"/>
        </w:rPr>
        <w:t xml:space="preserve">the Section Team events (see </w:t>
      </w:r>
      <w:r w:rsidR="005361A2" w:rsidRPr="001B4556">
        <w:rPr>
          <w:rFonts w:ascii="Times New Roman" w:hAnsi="Times New Roman"/>
          <w:sz w:val="24"/>
          <w:szCs w:val="24"/>
        </w:rPr>
        <w:t>chapter</w:t>
      </w:r>
      <w:r w:rsidR="003F5557" w:rsidRPr="001B4556">
        <w:rPr>
          <w:rFonts w:ascii="Times New Roman" w:hAnsi="Times New Roman"/>
          <w:sz w:val="24"/>
          <w:szCs w:val="24"/>
        </w:rPr>
        <w:t xml:space="preserve"> 9)</w:t>
      </w:r>
      <w:r w:rsidR="00E9115C" w:rsidRPr="001B4556">
        <w:rPr>
          <w:rFonts w:ascii="Times New Roman" w:hAnsi="Times New Roman"/>
          <w:sz w:val="24"/>
          <w:szCs w:val="24"/>
        </w:rPr>
        <w:t xml:space="preserve">; </w:t>
      </w:r>
    </w:p>
    <w:p w14:paraId="281965C1" w14:textId="77777777" w:rsidR="005361A2" w:rsidRPr="00D53375" w:rsidRDefault="005361A2" w:rsidP="00D53375">
      <w:pPr>
        <w:jc w:val="left"/>
        <w:rPr>
          <w:rFonts w:ascii="Times New Roman" w:hAnsi="Times New Roman"/>
          <w:sz w:val="24"/>
          <w:szCs w:val="24"/>
        </w:rPr>
      </w:pPr>
    </w:p>
    <w:p w14:paraId="281965C3" w14:textId="3E7044EE" w:rsidR="006F7463" w:rsidRPr="001B4556" w:rsidRDefault="001B4556" w:rsidP="001B4556">
      <w:pPr>
        <w:ind w:left="1418" w:hanging="70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6F7463" w:rsidRPr="001B4556">
        <w:rPr>
          <w:rFonts w:ascii="Times New Roman" w:hAnsi="Times New Roman"/>
          <w:sz w:val="24"/>
          <w:szCs w:val="24"/>
        </w:rPr>
        <w:t xml:space="preserve">Teams wishing to compete with something other than a belt fed, gas operated </w:t>
      </w:r>
      <w:r w:rsidR="00CB033F" w:rsidRPr="001B4556">
        <w:rPr>
          <w:rFonts w:ascii="Times New Roman" w:hAnsi="Times New Roman"/>
          <w:sz w:val="24"/>
          <w:szCs w:val="24"/>
        </w:rPr>
        <w:t xml:space="preserve">5.56 mm </w:t>
      </w:r>
      <w:r w:rsidR="006F7463" w:rsidRPr="001B4556">
        <w:rPr>
          <w:rFonts w:ascii="Times New Roman" w:hAnsi="Times New Roman"/>
          <w:sz w:val="24"/>
          <w:szCs w:val="24"/>
        </w:rPr>
        <w:t>LMG, will shoot for honors with that weapon system</w:t>
      </w:r>
      <w:r w:rsidR="005361A2" w:rsidRPr="001B4556">
        <w:rPr>
          <w:rFonts w:ascii="Times New Roman" w:hAnsi="Times New Roman"/>
          <w:sz w:val="24"/>
          <w:szCs w:val="24"/>
        </w:rPr>
        <w:t>;</w:t>
      </w:r>
    </w:p>
    <w:p w14:paraId="281965C4" w14:textId="77777777" w:rsidR="008175C7" w:rsidRDefault="008175C7" w:rsidP="008175C7">
      <w:pPr>
        <w:ind w:left="1418" w:hanging="720"/>
        <w:jc w:val="left"/>
        <w:rPr>
          <w:rFonts w:ascii="Times New Roman" w:hAnsi="Times New Roman"/>
          <w:sz w:val="24"/>
          <w:szCs w:val="24"/>
        </w:rPr>
      </w:pPr>
    </w:p>
    <w:p w14:paraId="281965C5" w14:textId="497C5B0C" w:rsidR="008175C7" w:rsidRPr="00D53375" w:rsidRDefault="001B4556" w:rsidP="001B4556">
      <w:pPr>
        <w:pStyle w:val="ListParagraph"/>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3F5557" w:rsidRPr="00D53375">
        <w:rPr>
          <w:rFonts w:ascii="Times New Roman" w:hAnsi="Times New Roman"/>
          <w:sz w:val="24"/>
          <w:szCs w:val="24"/>
        </w:rPr>
        <w:t xml:space="preserve">LMG matches are </w:t>
      </w:r>
      <w:r w:rsidR="008175C7" w:rsidRPr="00D53375">
        <w:rPr>
          <w:rFonts w:ascii="Times New Roman" w:hAnsi="Times New Roman"/>
          <w:sz w:val="24"/>
          <w:szCs w:val="24"/>
        </w:rPr>
        <w:t>run on traditional gallery run ranges</w:t>
      </w:r>
      <w:r w:rsidR="00E9115C" w:rsidRPr="00D53375">
        <w:rPr>
          <w:rFonts w:ascii="Times New Roman" w:hAnsi="Times New Roman"/>
          <w:sz w:val="24"/>
          <w:szCs w:val="24"/>
        </w:rPr>
        <w:t>;</w:t>
      </w:r>
      <w:r w:rsidR="005361A2">
        <w:rPr>
          <w:rFonts w:ascii="Times New Roman" w:hAnsi="Times New Roman"/>
          <w:sz w:val="24"/>
          <w:szCs w:val="24"/>
        </w:rPr>
        <w:t xml:space="preserve"> </w:t>
      </w:r>
      <w:r w:rsidR="00E9115C" w:rsidRPr="00D53375">
        <w:rPr>
          <w:rFonts w:ascii="Times New Roman" w:hAnsi="Times New Roman"/>
          <w:sz w:val="24"/>
          <w:szCs w:val="24"/>
        </w:rPr>
        <w:t>and</w:t>
      </w:r>
    </w:p>
    <w:p w14:paraId="281965C6" w14:textId="77777777" w:rsidR="008175C7" w:rsidRDefault="008175C7" w:rsidP="008175C7">
      <w:pPr>
        <w:ind w:left="1418" w:hanging="720"/>
        <w:jc w:val="left"/>
        <w:rPr>
          <w:rFonts w:ascii="Times New Roman" w:hAnsi="Times New Roman"/>
          <w:sz w:val="24"/>
          <w:szCs w:val="24"/>
        </w:rPr>
      </w:pPr>
    </w:p>
    <w:p w14:paraId="281965C7" w14:textId="77F67033" w:rsidR="008175C7" w:rsidRDefault="001B4556" w:rsidP="008175C7">
      <w:pPr>
        <w:ind w:left="1418" w:hanging="720"/>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8175C7">
        <w:rPr>
          <w:rFonts w:ascii="Times New Roman" w:hAnsi="Times New Roman"/>
          <w:sz w:val="24"/>
          <w:szCs w:val="24"/>
        </w:rPr>
        <w:t xml:space="preserve">See </w:t>
      </w:r>
      <w:r w:rsidR="004F4DE7">
        <w:rPr>
          <w:rFonts w:ascii="Times New Roman" w:hAnsi="Times New Roman"/>
          <w:sz w:val="24"/>
          <w:szCs w:val="24"/>
        </w:rPr>
        <w:t>Match Conditions</w:t>
      </w:r>
      <w:r w:rsidR="00E9115C">
        <w:rPr>
          <w:rFonts w:ascii="Times New Roman" w:hAnsi="Times New Roman"/>
          <w:sz w:val="24"/>
          <w:szCs w:val="24"/>
        </w:rPr>
        <w:t xml:space="preserve"> </w:t>
      </w:r>
      <w:r w:rsidR="008175C7">
        <w:rPr>
          <w:rFonts w:ascii="Times New Roman" w:hAnsi="Times New Roman"/>
          <w:sz w:val="24"/>
          <w:szCs w:val="24"/>
        </w:rPr>
        <w:t>for specific details.</w:t>
      </w:r>
    </w:p>
    <w:p w14:paraId="281965C8" w14:textId="77777777" w:rsidR="003F5557" w:rsidRDefault="003F5557">
      <w:pPr>
        <w:jc w:val="left"/>
        <w:rPr>
          <w:rFonts w:ascii="Times New Roman" w:hAnsi="Times New Roman"/>
          <w:b/>
          <w:sz w:val="24"/>
          <w:szCs w:val="24"/>
        </w:rPr>
      </w:pPr>
    </w:p>
    <w:p w14:paraId="281965C9" w14:textId="03FAE3E9" w:rsidR="003F5557" w:rsidRPr="00D53375" w:rsidRDefault="000E7CD2" w:rsidP="003F5557">
      <w:pPr>
        <w:jc w:val="left"/>
        <w:rPr>
          <w:rFonts w:ascii="Times New Roman" w:hAnsi="Times New Roman"/>
          <w:b/>
          <w:sz w:val="24"/>
          <w:szCs w:val="24"/>
        </w:rPr>
      </w:pPr>
      <w:r>
        <w:rPr>
          <w:rFonts w:ascii="Times New Roman" w:hAnsi="Times New Roman"/>
          <w:b/>
          <w:sz w:val="24"/>
          <w:szCs w:val="24"/>
        </w:rPr>
        <w:t>9</w:t>
      </w:r>
      <w:r w:rsidR="003F5557" w:rsidRPr="00D53375">
        <w:rPr>
          <w:rFonts w:ascii="Times New Roman" w:hAnsi="Times New Roman"/>
          <w:b/>
          <w:sz w:val="24"/>
          <w:szCs w:val="24"/>
        </w:rPr>
        <w:t>.2</w:t>
      </w:r>
      <w:r w:rsidR="003F5557" w:rsidRPr="00D53375">
        <w:rPr>
          <w:rFonts w:ascii="Times New Roman" w:hAnsi="Times New Roman"/>
          <w:b/>
          <w:sz w:val="24"/>
          <w:szCs w:val="24"/>
        </w:rPr>
        <w:tab/>
        <w:t>O</w:t>
      </w:r>
      <w:r w:rsidR="004A78D6" w:rsidRPr="00D53375">
        <w:rPr>
          <w:rFonts w:ascii="Times New Roman" w:hAnsi="Times New Roman"/>
          <w:b/>
          <w:sz w:val="24"/>
          <w:szCs w:val="24"/>
        </w:rPr>
        <w:t>rganization</w:t>
      </w:r>
    </w:p>
    <w:p w14:paraId="281965CA" w14:textId="77777777" w:rsidR="003F5557" w:rsidRDefault="003F5557" w:rsidP="003F5557">
      <w:pPr>
        <w:jc w:val="left"/>
        <w:rPr>
          <w:rFonts w:ascii="Times New Roman" w:hAnsi="Times New Roman"/>
          <w:sz w:val="24"/>
          <w:szCs w:val="24"/>
        </w:rPr>
      </w:pPr>
    </w:p>
    <w:p w14:paraId="281965CB" w14:textId="1DDA334E" w:rsidR="003F5557" w:rsidRDefault="003F5557" w:rsidP="003F5557">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match will be described in the </w:t>
      </w:r>
      <w:r w:rsidR="004F4DE7">
        <w:rPr>
          <w:rFonts w:ascii="Times New Roman" w:hAnsi="Times New Roman"/>
          <w:sz w:val="24"/>
          <w:szCs w:val="24"/>
        </w:rPr>
        <w:t>M</w:t>
      </w:r>
      <w:r>
        <w:rPr>
          <w:rFonts w:ascii="Times New Roman" w:hAnsi="Times New Roman"/>
          <w:sz w:val="24"/>
          <w:szCs w:val="24"/>
        </w:rPr>
        <w:t xml:space="preserve">atch </w:t>
      </w:r>
      <w:r w:rsidR="004F4DE7">
        <w:rPr>
          <w:rFonts w:ascii="Times New Roman" w:hAnsi="Times New Roman"/>
          <w:sz w:val="24"/>
          <w:szCs w:val="24"/>
        </w:rPr>
        <w:t>Conditions</w:t>
      </w:r>
      <w:r w:rsidR="005361A2">
        <w:rPr>
          <w:rFonts w:ascii="Times New Roman" w:hAnsi="Times New Roman"/>
          <w:sz w:val="24"/>
          <w:szCs w:val="24"/>
        </w:rPr>
        <w:t xml:space="preserve"> </w:t>
      </w:r>
      <w:r>
        <w:rPr>
          <w:rFonts w:ascii="Times New Roman" w:hAnsi="Times New Roman"/>
          <w:sz w:val="24"/>
          <w:szCs w:val="24"/>
        </w:rPr>
        <w:t xml:space="preserve">and by a match briefing before the </w:t>
      </w:r>
      <w:r w:rsidR="00E76767">
        <w:rPr>
          <w:rFonts w:ascii="Times New Roman" w:hAnsi="Times New Roman"/>
          <w:sz w:val="24"/>
          <w:szCs w:val="24"/>
        </w:rPr>
        <w:t>concentration</w:t>
      </w:r>
      <w:r>
        <w:rPr>
          <w:rFonts w:ascii="Times New Roman" w:hAnsi="Times New Roman"/>
          <w:sz w:val="24"/>
          <w:szCs w:val="24"/>
        </w:rPr>
        <w:t xml:space="preserve"> begins which will include the course of fire and will provide a conceptual layout. The CRO may make minor adjustments to the layout in the interest of safety to meet range requirements and to provide for a smooth sequence of firing</w:t>
      </w:r>
      <w:r w:rsidR="00E9115C">
        <w:rPr>
          <w:rFonts w:ascii="Times New Roman" w:hAnsi="Times New Roman"/>
          <w:sz w:val="24"/>
          <w:szCs w:val="24"/>
        </w:rPr>
        <w:t xml:space="preserve">; </w:t>
      </w:r>
    </w:p>
    <w:p w14:paraId="281965CC" w14:textId="77777777" w:rsidR="003F5557" w:rsidRDefault="003F5557" w:rsidP="003F5557">
      <w:pPr>
        <w:ind w:left="1440" w:hanging="720"/>
        <w:jc w:val="left"/>
        <w:rPr>
          <w:rFonts w:ascii="Times New Roman" w:hAnsi="Times New Roman"/>
          <w:sz w:val="24"/>
          <w:szCs w:val="24"/>
        </w:rPr>
      </w:pPr>
    </w:p>
    <w:p w14:paraId="281965CD" w14:textId="022DBB94" w:rsidR="003F5557" w:rsidRDefault="003F5557" w:rsidP="003F5557">
      <w:pPr>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maximum arcs of each range will be included in the stage briefing. Pointing the muzzle outside the identified arcs while the weapon is ready and the firer’s finger is on the trigger will result in immediate disqualification</w:t>
      </w:r>
      <w:r w:rsidR="00E9115C">
        <w:rPr>
          <w:rFonts w:ascii="Times New Roman" w:hAnsi="Times New Roman"/>
          <w:sz w:val="24"/>
          <w:szCs w:val="24"/>
        </w:rPr>
        <w:t>; and</w:t>
      </w:r>
    </w:p>
    <w:p w14:paraId="281965CE" w14:textId="77777777" w:rsidR="003F5557" w:rsidRDefault="003F5557" w:rsidP="003F5557">
      <w:pPr>
        <w:jc w:val="left"/>
        <w:rPr>
          <w:rFonts w:ascii="Times New Roman" w:hAnsi="Times New Roman"/>
          <w:sz w:val="24"/>
          <w:szCs w:val="24"/>
          <w:lang w:val="en-CA"/>
        </w:rPr>
      </w:pPr>
    </w:p>
    <w:p w14:paraId="281965CF" w14:textId="2F81BB6A" w:rsidR="003F5557" w:rsidRDefault="003F5557" w:rsidP="003F5557">
      <w:pPr>
        <w:ind w:left="1418" w:hanging="709"/>
        <w:jc w:val="left"/>
        <w:rPr>
          <w:rFonts w:ascii="Times New Roman" w:hAnsi="Times New Roman"/>
          <w:sz w:val="24"/>
          <w:szCs w:val="24"/>
        </w:rPr>
      </w:pPr>
      <w:r>
        <w:rPr>
          <w:rFonts w:ascii="Times New Roman" w:hAnsi="Times New Roman"/>
          <w:sz w:val="24"/>
          <w:szCs w:val="24"/>
          <w:lang w:val="en-CA"/>
        </w:rPr>
        <w:t>c.</w:t>
      </w:r>
      <w:r>
        <w:rPr>
          <w:rFonts w:ascii="Times New Roman" w:hAnsi="Times New Roman"/>
          <w:sz w:val="24"/>
          <w:szCs w:val="24"/>
          <w:lang w:val="en-CA"/>
        </w:rPr>
        <w:tab/>
      </w:r>
      <w:r>
        <w:rPr>
          <w:rFonts w:ascii="Times New Roman" w:hAnsi="Times New Roman"/>
          <w:sz w:val="24"/>
          <w:szCs w:val="24"/>
        </w:rPr>
        <w:t>All competitors, no matter the LMG used, will compete under the same match conditions and timings</w:t>
      </w:r>
      <w:r w:rsidR="00E9115C">
        <w:rPr>
          <w:rFonts w:ascii="Times New Roman" w:hAnsi="Times New Roman"/>
          <w:sz w:val="24"/>
          <w:szCs w:val="24"/>
        </w:rPr>
        <w:t xml:space="preserve">.   </w:t>
      </w:r>
      <w:r>
        <w:rPr>
          <w:rFonts w:ascii="Times New Roman" w:hAnsi="Times New Roman"/>
          <w:sz w:val="24"/>
          <w:szCs w:val="24"/>
        </w:rPr>
        <w:t xml:space="preserve"> </w:t>
      </w:r>
    </w:p>
    <w:p w14:paraId="281965D2" w14:textId="77777777" w:rsidR="00277791" w:rsidRDefault="00277791" w:rsidP="00C51E0C">
      <w:pPr>
        <w:ind w:left="1418" w:hanging="709"/>
        <w:jc w:val="left"/>
        <w:rPr>
          <w:rFonts w:ascii="Times New Roman" w:hAnsi="Times New Roman"/>
          <w:b/>
          <w:sz w:val="24"/>
          <w:szCs w:val="24"/>
        </w:rPr>
      </w:pPr>
    </w:p>
    <w:p w14:paraId="281965D3" w14:textId="19C5AFDD" w:rsidR="000C2408" w:rsidRPr="00D53375" w:rsidRDefault="000E7CD2" w:rsidP="00277791">
      <w:pPr>
        <w:ind w:left="709" w:hanging="709"/>
        <w:jc w:val="left"/>
        <w:rPr>
          <w:rFonts w:ascii="Times New Roman" w:hAnsi="Times New Roman"/>
          <w:b/>
          <w:sz w:val="24"/>
          <w:szCs w:val="24"/>
        </w:rPr>
      </w:pPr>
      <w:r>
        <w:rPr>
          <w:rFonts w:ascii="Times New Roman" w:hAnsi="Times New Roman"/>
          <w:b/>
          <w:sz w:val="24"/>
          <w:szCs w:val="24"/>
        </w:rPr>
        <w:t>9</w:t>
      </w:r>
      <w:r w:rsidR="00277791" w:rsidRPr="00D53375">
        <w:rPr>
          <w:rFonts w:ascii="Times New Roman" w:hAnsi="Times New Roman"/>
          <w:b/>
          <w:sz w:val="24"/>
          <w:szCs w:val="24"/>
        </w:rPr>
        <w:t>.3</w:t>
      </w:r>
      <w:r w:rsidR="00277791" w:rsidRPr="00D53375">
        <w:rPr>
          <w:rFonts w:ascii="Times New Roman" w:hAnsi="Times New Roman"/>
          <w:b/>
          <w:sz w:val="24"/>
          <w:szCs w:val="24"/>
        </w:rPr>
        <w:tab/>
        <w:t>M</w:t>
      </w:r>
      <w:r w:rsidR="004A78D6" w:rsidRPr="00D53375">
        <w:rPr>
          <w:rFonts w:ascii="Times New Roman" w:hAnsi="Times New Roman"/>
          <w:b/>
          <w:sz w:val="24"/>
          <w:szCs w:val="24"/>
        </w:rPr>
        <w:t>atch Conditions</w:t>
      </w:r>
      <w:r w:rsidR="00277791" w:rsidRPr="00D53375">
        <w:rPr>
          <w:rFonts w:ascii="Times New Roman" w:hAnsi="Times New Roman"/>
          <w:b/>
          <w:sz w:val="24"/>
          <w:szCs w:val="24"/>
        </w:rPr>
        <w:t xml:space="preserve"> </w:t>
      </w:r>
    </w:p>
    <w:p w14:paraId="281965D4" w14:textId="77777777" w:rsidR="000C2408" w:rsidRDefault="000C2408" w:rsidP="00277791">
      <w:pPr>
        <w:ind w:left="709" w:hanging="709"/>
        <w:jc w:val="left"/>
        <w:rPr>
          <w:rFonts w:ascii="Times New Roman" w:hAnsi="Times New Roman"/>
          <w:sz w:val="24"/>
          <w:szCs w:val="24"/>
        </w:rPr>
      </w:pPr>
    </w:p>
    <w:p w14:paraId="281965D5" w14:textId="63E02366" w:rsidR="000C2408" w:rsidRPr="000C2408" w:rsidRDefault="000C2408" w:rsidP="000C240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C2408">
        <w:rPr>
          <w:rFonts w:ascii="Times New Roman" w:hAnsi="Times New Roman"/>
          <w:sz w:val="24"/>
          <w:szCs w:val="24"/>
        </w:rPr>
        <w:t xml:space="preserve">See </w:t>
      </w:r>
      <w:r w:rsidR="004F4DE7">
        <w:rPr>
          <w:rFonts w:ascii="Times New Roman" w:hAnsi="Times New Roman"/>
          <w:sz w:val="24"/>
          <w:szCs w:val="24"/>
        </w:rPr>
        <w:t>Match Conditions</w:t>
      </w:r>
      <w:r w:rsidR="00E9115C">
        <w:rPr>
          <w:rFonts w:ascii="Times New Roman" w:hAnsi="Times New Roman"/>
          <w:sz w:val="24"/>
          <w:szCs w:val="24"/>
        </w:rPr>
        <w:t xml:space="preserve"> </w:t>
      </w:r>
      <w:r w:rsidR="00DA6939">
        <w:rPr>
          <w:rFonts w:ascii="Times New Roman" w:hAnsi="Times New Roman"/>
          <w:sz w:val="24"/>
          <w:szCs w:val="24"/>
        </w:rPr>
        <w:t>for detailed</w:t>
      </w:r>
      <w:r w:rsidRPr="000C2408">
        <w:rPr>
          <w:rFonts w:ascii="Times New Roman" w:hAnsi="Times New Roman"/>
          <w:sz w:val="24"/>
          <w:szCs w:val="24"/>
        </w:rPr>
        <w:t xml:space="preserve"> match </w:t>
      </w:r>
      <w:r w:rsidR="00DA6939">
        <w:rPr>
          <w:rFonts w:ascii="Times New Roman" w:hAnsi="Times New Roman"/>
          <w:sz w:val="24"/>
          <w:szCs w:val="24"/>
        </w:rPr>
        <w:t>information</w:t>
      </w:r>
      <w:r w:rsidRPr="000C2408">
        <w:rPr>
          <w:rFonts w:ascii="Times New Roman" w:hAnsi="Times New Roman"/>
          <w:sz w:val="24"/>
          <w:szCs w:val="24"/>
        </w:rPr>
        <w:t xml:space="preserve">. </w:t>
      </w:r>
    </w:p>
    <w:p w14:paraId="281965D6" w14:textId="77777777" w:rsidR="00277791" w:rsidRDefault="00277791" w:rsidP="000C2408">
      <w:pPr>
        <w:jc w:val="left"/>
        <w:rPr>
          <w:rFonts w:ascii="Times New Roman" w:hAnsi="Times New Roman"/>
          <w:sz w:val="24"/>
          <w:szCs w:val="24"/>
        </w:rPr>
      </w:pPr>
    </w:p>
    <w:p w14:paraId="281965D7" w14:textId="62169EDF" w:rsidR="00277791" w:rsidRPr="00D53375" w:rsidRDefault="000E7CD2" w:rsidP="00277791">
      <w:pPr>
        <w:ind w:left="709" w:hanging="709"/>
        <w:jc w:val="left"/>
        <w:rPr>
          <w:rFonts w:ascii="Times New Roman" w:hAnsi="Times New Roman"/>
          <w:b/>
          <w:sz w:val="24"/>
          <w:szCs w:val="24"/>
        </w:rPr>
      </w:pPr>
      <w:r>
        <w:rPr>
          <w:rFonts w:ascii="Times New Roman" w:hAnsi="Times New Roman"/>
          <w:b/>
          <w:sz w:val="24"/>
          <w:szCs w:val="24"/>
        </w:rPr>
        <w:t>9</w:t>
      </w:r>
      <w:r w:rsidR="00277791" w:rsidRPr="00D53375">
        <w:rPr>
          <w:rFonts w:ascii="Times New Roman" w:hAnsi="Times New Roman"/>
          <w:b/>
          <w:sz w:val="24"/>
          <w:szCs w:val="24"/>
        </w:rPr>
        <w:t>.4</w:t>
      </w:r>
      <w:r w:rsidR="00277791" w:rsidRPr="00D53375">
        <w:rPr>
          <w:rFonts w:ascii="Times New Roman" w:hAnsi="Times New Roman"/>
          <w:b/>
          <w:sz w:val="24"/>
          <w:szCs w:val="24"/>
        </w:rPr>
        <w:tab/>
      </w:r>
      <w:r w:rsidR="000E6187" w:rsidRPr="00D53375">
        <w:rPr>
          <w:rFonts w:ascii="Times New Roman" w:hAnsi="Times New Roman"/>
          <w:b/>
          <w:sz w:val="24"/>
          <w:szCs w:val="24"/>
        </w:rPr>
        <w:t>S</w:t>
      </w:r>
      <w:r w:rsidR="004A78D6" w:rsidRPr="00D53375">
        <w:rPr>
          <w:rFonts w:ascii="Times New Roman" w:hAnsi="Times New Roman"/>
          <w:b/>
          <w:sz w:val="24"/>
          <w:szCs w:val="24"/>
        </w:rPr>
        <w:t>coring</w:t>
      </w:r>
    </w:p>
    <w:p w14:paraId="281965D8" w14:textId="77777777" w:rsidR="000C2408" w:rsidRDefault="000C2408" w:rsidP="00277791">
      <w:pPr>
        <w:ind w:left="709" w:hanging="709"/>
        <w:jc w:val="left"/>
        <w:rPr>
          <w:rFonts w:ascii="Times New Roman" w:hAnsi="Times New Roman"/>
          <w:sz w:val="24"/>
          <w:szCs w:val="24"/>
        </w:rPr>
      </w:pPr>
    </w:p>
    <w:p w14:paraId="281965D9" w14:textId="7421DC53" w:rsidR="000C2408" w:rsidRPr="000C2408" w:rsidRDefault="000C2408" w:rsidP="000C240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C2408">
        <w:rPr>
          <w:rFonts w:ascii="Times New Roman" w:hAnsi="Times New Roman"/>
          <w:sz w:val="24"/>
          <w:szCs w:val="24"/>
        </w:rPr>
        <w:t xml:space="preserve">See </w:t>
      </w:r>
      <w:r w:rsidR="00785319">
        <w:rPr>
          <w:rFonts w:ascii="Times New Roman" w:hAnsi="Times New Roman"/>
          <w:sz w:val="24"/>
          <w:szCs w:val="24"/>
        </w:rPr>
        <w:t>para 3.4 (S</w:t>
      </w:r>
      <w:r>
        <w:rPr>
          <w:rFonts w:ascii="Times New Roman" w:hAnsi="Times New Roman"/>
          <w:sz w:val="24"/>
          <w:szCs w:val="24"/>
        </w:rPr>
        <w:t xml:space="preserve">coring). </w:t>
      </w:r>
    </w:p>
    <w:p w14:paraId="281965DA" w14:textId="77777777" w:rsidR="00277791" w:rsidRDefault="00277791" w:rsidP="000C2408">
      <w:pPr>
        <w:jc w:val="left"/>
        <w:rPr>
          <w:rFonts w:ascii="Times New Roman" w:hAnsi="Times New Roman"/>
          <w:sz w:val="24"/>
          <w:szCs w:val="24"/>
        </w:rPr>
      </w:pPr>
    </w:p>
    <w:p w14:paraId="281965DB" w14:textId="52C97718" w:rsidR="000C2408" w:rsidRPr="004A78D6" w:rsidRDefault="000E7CD2">
      <w:pPr>
        <w:jc w:val="left"/>
        <w:rPr>
          <w:rFonts w:ascii="Times New Roman" w:hAnsi="Times New Roman"/>
          <w:b/>
          <w:sz w:val="24"/>
          <w:szCs w:val="24"/>
        </w:rPr>
      </w:pPr>
      <w:r>
        <w:rPr>
          <w:rFonts w:ascii="Times New Roman" w:hAnsi="Times New Roman"/>
          <w:b/>
          <w:sz w:val="24"/>
          <w:szCs w:val="24"/>
        </w:rPr>
        <w:t>9</w:t>
      </w:r>
      <w:r w:rsidR="00277791" w:rsidRPr="00D53375">
        <w:rPr>
          <w:rFonts w:ascii="Times New Roman" w:hAnsi="Times New Roman"/>
          <w:b/>
          <w:sz w:val="24"/>
          <w:szCs w:val="24"/>
        </w:rPr>
        <w:t xml:space="preserve">.5 </w:t>
      </w:r>
      <w:r w:rsidR="00277791" w:rsidRPr="00D53375">
        <w:rPr>
          <w:rFonts w:ascii="Times New Roman" w:hAnsi="Times New Roman"/>
          <w:b/>
          <w:sz w:val="24"/>
          <w:szCs w:val="24"/>
        </w:rPr>
        <w:tab/>
      </w:r>
      <w:r w:rsidR="000E6187" w:rsidRPr="00D53375">
        <w:rPr>
          <w:rFonts w:ascii="Times New Roman" w:hAnsi="Times New Roman"/>
          <w:b/>
          <w:sz w:val="24"/>
          <w:szCs w:val="24"/>
        </w:rPr>
        <w:t>P</w:t>
      </w:r>
      <w:r w:rsidR="004A78D6" w:rsidRPr="00D53375">
        <w:rPr>
          <w:rFonts w:ascii="Times New Roman" w:hAnsi="Times New Roman"/>
          <w:b/>
          <w:sz w:val="24"/>
          <w:szCs w:val="24"/>
        </w:rPr>
        <w:t>enalties</w:t>
      </w:r>
      <w:r w:rsidR="00277791" w:rsidRPr="00D53375">
        <w:rPr>
          <w:rFonts w:ascii="Times New Roman" w:hAnsi="Times New Roman"/>
          <w:b/>
          <w:sz w:val="24"/>
          <w:szCs w:val="24"/>
        </w:rPr>
        <w:t xml:space="preserve"> </w:t>
      </w:r>
    </w:p>
    <w:p w14:paraId="281965DC" w14:textId="77777777" w:rsidR="000C2408" w:rsidRDefault="000C2408">
      <w:pPr>
        <w:jc w:val="left"/>
        <w:rPr>
          <w:rFonts w:ascii="Times New Roman" w:hAnsi="Times New Roman"/>
          <w:b/>
          <w:sz w:val="24"/>
          <w:szCs w:val="24"/>
        </w:rPr>
      </w:pPr>
    </w:p>
    <w:p w14:paraId="281965DD" w14:textId="1BB0280E" w:rsidR="000C2408" w:rsidRPr="000C2408" w:rsidRDefault="000C2408" w:rsidP="000C240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85319">
        <w:rPr>
          <w:rFonts w:ascii="Times New Roman" w:hAnsi="Times New Roman"/>
          <w:sz w:val="24"/>
          <w:szCs w:val="24"/>
        </w:rPr>
        <w:t>See para 4.4 (P</w:t>
      </w:r>
      <w:r w:rsidR="00C53974">
        <w:rPr>
          <w:rFonts w:ascii="Times New Roman" w:hAnsi="Times New Roman"/>
          <w:sz w:val="24"/>
          <w:szCs w:val="24"/>
        </w:rPr>
        <w:t xml:space="preserve">enalties). </w:t>
      </w:r>
      <w:r w:rsidRPr="000C2408">
        <w:rPr>
          <w:rFonts w:ascii="Times New Roman" w:hAnsi="Times New Roman"/>
          <w:sz w:val="24"/>
          <w:szCs w:val="24"/>
        </w:rPr>
        <w:t xml:space="preserve"> </w:t>
      </w:r>
    </w:p>
    <w:p w14:paraId="281965DE" w14:textId="77777777" w:rsidR="00A7653A" w:rsidRDefault="00A7653A">
      <w:pPr>
        <w:jc w:val="left"/>
        <w:rPr>
          <w:rFonts w:ascii="Times New Roman" w:hAnsi="Times New Roman"/>
          <w:b/>
          <w:sz w:val="24"/>
          <w:szCs w:val="24"/>
        </w:rPr>
      </w:pPr>
      <w:r>
        <w:rPr>
          <w:rFonts w:ascii="Times New Roman" w:hAnsi="Times New Roman"/>
          <w:b/>
          <w:sz w:val="24"/>
          <w:szCs w:val="24"/>
        </w:rPr>
        <w:br w:type="page"/>
      </w:r>
    </w:p>
    <w:p w14:paraId="0527F16D" w14:textId="77777777" w:rsidR="00E85F5C" w:rsidRDefault="00E85F5C">
      <w:pPr>
        <w:jc w:val="left"/>
        <w:rPr>
          <w:rFonts w:ascii="Times New Roman" w:hAnsi="Times New Roman"/>
          <w:b/>
          <w:sz w:val="24"/>
          <w:szCs w:val="24"/>
        </w:rPr>
      </w:pPr>
    </w:p>
    <w:p w14:paraId="281965DF" w14:textId="4038754E" w:rsidR="00A7653A" w:rsidRDefault="000E7CD2">
      <w:pPr>
        <w:jc w:val="left"/>
        <w:rPr>
          <w:rFonts w:ascii="Times New Roman" w:hAnsi="Times New Roman"/>
          <w:b/>
          <w:sz w:val="24"/>
          <w:szCs w:val="24"/>
        </w:rPr>
      </w:pPr>
      <w:r>
        <w:rPr>
          <w:rFonts w:ascii="Times New Roman" w:hAnsi="Times New Roman"/>
          <w:b/>
          <w:sz w:val="24"/>
          <w:szCs w:val="24"/>
        </w:rPr>
        <w:t>Chapter Ten</w:t>
      </w:r>
    </w:p>
    <w:p w14:paraId="281965E0" w14:textId="77777777" w:rsidR="00A7653A" w:rsidRDefault="00A7653A">
      <w:pPr>
        <w:jc w:val="left"/>
        <w:rPr>
          <w:rFonts w:ascii="Times New Roman" w:hAnsi="Times New Roman"/>
          <w:b/>
          <w:sz w:val="24"/>
          <w:szCs w:val="24"/>
        </w:rPr>
      </w:pPr>
    </w:p>
    <w:p w14:paraId="281965E1" w14:textId="77777777" w:rsidR="00D71CA7" w:rsidRPr="003A6CCC" w:rsidRDefault="00D71CA7" w:rsidP="00D71CA7">
      <w:pPr>
        <w:jc w:val="left"/>
        <w:rPr>
          <w:rFonts w:ascii="Times New Roman" w:hAnsi="Times New Roman"/>
          <w:b/>
          <w:sz w:val="24"/>
          <w:szCs w:val="24"/>
        </w:rPr>
      </w:pPr>
      <w:r w:rsidRPr="003A6CCC">
        <w:rPr>
          <w:rFonts w:ascii="Times New Roman" w:hAnsi="Times New Roman"/>
          <w:b/>
          <w:sz w:val="24"/>
          <w:szCs w:val="24"/>
        </w:rPr>
        <w:t>C</w:t>
      </w:r>
      <w:r w:rsidR="00BA0694">
        <w:rPr>
          <w:rFonts w:ascii="Times New Roman" w:hAnsi="Times New Roman"/>
          <w:b/>
          <w:sz w:val="24"/>
          <w:szCs w:val="24"/>
        </w:rPr>
        <w:t>ANADIAN ARMY SKILL-AT-ARMS</w:t>
      </w:r>
      <w:r w:rsidRPr="003A6CCC">
        <w:rPr>
          <w:rFonts w:ascii="Times New Roman" w:hAnsi="Times New Roman"/>
          <w:b/>
          <w:sz w:val="24"/>
          <w:szCs w:val="24"/>
        </w:rPr>
        <w:t xml:space="preserve"> (CASAM) </w:t>
      </w:r>
    </w:p>
    <w:p w14:paraId="281965E2" w14:textId="77777777" w:rsidR="00D71CA7" w:rsidRDefault="00D71CA7" w:rsidP="00D71CA7">
      <w:pPr>
        <w:jc w:val="left"/>
        <w:rPr>
          <w:rFonts w:ascii="Times New Roman" w:hAnsi="Times New Roman"/>
          <w:sz w:val="24"/>
          <w:szCs w:val="24"/>
        </w:rPr>
      </w:pPr>
    </w:p>
    <w:p w14:paraId="281965E3" w14:textId="07CE96BA" w:rsidR="00D71CA7" w:rsidRPr="00D53375" w:rsidRDefault="000E7CD2" w:rsidP="00D71CA7">
      <w:pPr>
        <w:jc w:val="left"/>
        <w:rPr>
          <w:rFonts w:ascii="Times New Roman" w:hAnsi="Times New Roman"/>
          <w:b/>
          <w:sz w:val="24"/>
          <w:szCs w:val="24"/>
        </w:rPr>
      </w:pPr>
      <w:r>
        <w:rPr>
          <w:rFonts w:ascii="Times New Roman" w:hAnsi="Times New Roman"/>
          <w:b/>
          <w:sz w:val="24"/>
          <w:szCs w:val="24"/>
        </w:rPr>
        <w:t>10</w:t>
      </w:r>
      <w:r w:rsidR="00D71CA7" w:rsidRPr="00D53375">
        <w:rPr>
          <w:rFonts w:ascii="Times New Roman" w:hAnsi="Times New Roman"/>
          <w:b/>
          <w:sz w:val="24"/>
          <w:szCs w:val="24"/>
        </w:rPr>
        <w:t xml:space="preserve">.0 </w:t>
      </w:r>
      <w:r w:rsidR="00D71CA7" w:rsidRPr="00D53375">
        <w:rPr>
          <w:rFonts w:ascii="Times New Roman" w:hAnsi="Times New Roman"/>
          <w:b/>
          <w:sz w:val="24"/>
          <w:szCs w:val="24"/>
        </w:rPr>
        <w:tab/>
        <w:t>G</w:t>
      </w:r>
      <w:r w:rsidR="004A78D6" w:rsidRPr="00D53375">
        <w:rPr>
          <w:rFonts w:ascii="Times New Roman" w:hAnsi="Times New Roman"/>
          <w:b/>
          <w:sz w:val="24"/>
          <w:szCs w:val="24"/>
        </w:rPr>
        <w:t>en</w:t>
      </w:r>
      <w:r w:rsidR="00CB033F">
        <w:rPr>
          <w:rFonts w:ascii="Times New Roman" w:hAnsi="Times New Roman"/>
          <w:b/>
          <w:sz w:val="24"/>
          <w:szCs w:val="24"/>
        </w:rPr>
        <w:t>e</w:t>
      </w:r>
      <w:r w:rsidR="004A78D6" w:rsidRPr="00D53375">
        <w:rPr>
          <w:rFonts w:ascii="Times New Roman" w:hAnsi="Times New Roman"/>
          <w:b/>
          <w:sz w:val="24"/>
          <w:szCs w:val="24"/>
        </w:rPr>
        <w:t>ral</w:t>
      </w:r>
    </w:p>
    <w:p w14:paraId="281965E4" w14:textId="77777777" w:rsidR="00D71CA7" w:rsidRDefault="00D71CA7" w:rsidP="00D71CA7">
      <w:pPr>
        <w:jc w:val="left"/>
        <w:rPr>
          <w:rFonts w:ascii="Times New Roman" w:hAnsi="Times New Roman"/>
          <w:sz w:val="24"/>
          <w:szCs w:val="24"/>
        </w:rPr>
      </w:pPr>
    </w:p>
    <w:p w14:paraId="281965E5" w14:textId="75265629" w:rsidR="00D71CA7" w:rsidRDefault="000E7CD2" w:rsidP="00D71CA7">
      <w:pPr>
        <w:ind w:left="720" w:hanging="720"/>
        <w:jc w:val="left"/>
        <w:rPr>
          <w:rFonts w:ascii="Times New Roman" w:hAnsi="Times New Roman"/>
          <w:sz w:val="24"/>
          <w:szCs w:val="24"/>
        </w:rPr>
      </w:pPr>
      <w:r>
        <w:rPr>
          <w:rFonts w:ascii="Times New Roman" w:hAnsi="Times New Roman"/>
          <w:sz w:val="24"/>
          <w:szCs w:val="24"/>
        </w:rPr>
        <w:t>10</w:t>
      </w:r>
      <w:r w:rsidR="00D71CA7">
        <w:rPr>
          <w:rFonts w:ascii="Times New Roman" w:hAnsi="Times New Roman"/>
          <w:sz w:val="24"/>
          <w:szCs w:val="24"/>
        </w:rPr>
        <w:t>.0.1</w:t>
      </w:r>
      <w:r w:rsidR="00D71CA7">
        <w:rPr>
          <w:rFonts w:ascii="Times New Roman" w:hAnsi="Times New Roman"/>
          <w:sz w:val="24"/>
          <w:szCs w:val="24"/>
        </w:rPr>
        <w:tab/>
        <w:t>The Army Training Authority (ATA) Cup is a Canadian Army Skill-at-Arms Meeting (CASAM). It is a collection of operationally focused 8</w:t>
      </w:r>
      <w:r w:rsidR="001574C1">
        <w:rPr>
          <w:rFonts w:ascii="Times New Roman" w:hAnsi="Times New Roman"/>
          <w:sz w:val="24"/>
          <w:szCs w:val="24"/>
        </w:rPr>
        <w:t xml:space="preserve"> </w:t>
      </w:r>
      <w:r w:rsidR="00D71CA7">
        <w:rPr>
          <w:rFonts w:ascii="Times New Roman" w:hAnsi="Times New Roman"/>
          <w:sz w:val="24"/>
          <w:szCs w:val="24"/>
        </w:rPr>
        <w:t xml:space="preserve">man section team </w:t>
      </w:r>
      <w:r w:rsidR="00C76D78">
        <w:rPr>
          <w:rFonts w:ascii="Times New Roman" w:hAnsi="Times New Roman"/>
          <w:sz w:val="24"/>
          <w:szCs w:val="24"/>
        </w:rPr>
        <w:t>and 4</w:t>
      </w:r>
      <w:r w:rsidR="001574C1">
        <w:rPr>
          <w:rFonts w:ascii="Times New Roman" w:hAnsi="Times New Roman"/>
          <w:sz w:val="24"/>
          <w:szCs w:val="24"/>
        </w:rPr>
        <w:t xml:space="preserve"> </w:t>
      </w:r>
      <w:r w:rsidR="00C76D78">
        <w:rPr>
          <w:rFonts w:ascii="Times New Roman" w:hAnsi="Times New Roman"/>
          <w:sz w:val="24"/>
          <w:szCs w:val="24"/>
        </w:rPr>
        <w:t xml:space="preserve">man assault group team </w:t>
      </w:r>
      <w:r w:rsidR="00D71CA7">
        <w:rPr>
          <w:rFonts w:ascii="Times New Roman" w:hAnsi="Times New Roman"/>
          <w:sz w:val="24"/>
          <w:szCs w:val="24"/>
        </w:rPr>
        <w:t xml:space="preserve">events.  </w:t>
      </w:r>
      <w:r w:rsidR="0001029A">
        <w:rPr>
          <w:rFonts w:ascii="Times New Roman" w:hAnsi="Times New Roman"/>
          <w:sz w:val="24"/>
          <w:szCs w:val="24"/>
        </w:rPr>
        <w:t>Depending on space available, a</w:t>
      </w:r>
      <w:r w:rsidR="00D71CA7">
        <w:rPr>
          <w:rFonts w:ascii="Times New Roman" w:hAnsi="Times New Roman"/>
          <w:sz w:val="24"/>
          <w:szCs w:val="24"/>
        </w:rPr>
        <w:t>ny element of the CAF with the exception of the Canadian Rangers may participate in M</w:t>
      </w:r>
      <w:r w:rsidR="00A27890">
        <w:rPr>
          <w:rFonts w:ascii="Times New Roman" w:hAnsi="Times New Roman"/>
          <w:sz w:val="24"/>
          <w:szCs w:val="24"/>
        </w:rPr>
        <w:t>atch</w:t>
      </w:r>
      <w:r w:rsidR="00CB033F">
        <w:rPr>
          <w:rFonts w:ascii="Times New Roman" w:hAnsi="Times New Roman"/>
          <w:sz w:val="24"/>
          <w:szCs w:val="24"/>
        </w:rPr>
        <w:t>es</w:t>
      </w:r>
      <w:r w:rsidR="00A27890">
        <w:rPr>
          <w:rFonts w:ascii="Times New Roman" w:hAnsi="Times New Roman"/>
          <w:sz w:val="24"/>
          <w:szCs w:val="24"/>
        </w:rPr>
        <w:t xml:space="preserve"> </w:t>
      </w:r>
      <w:r w:rsidR="00D71CA7">
        <w:rPr>
          <w:rFonts w:ascii="Times New Roman" w:hAnsi="Times New Roman"/>
          <w:sz w:val="24"/>
          <w:szCs w:val="24"/>
        </w:rPr>
        <w:t xml:space="preserve">31 </w:t>
      </w:r>
      <w:r w:rsidR="00A27890">
        <w:rPr>
          <w:rFonts w:ascii="Times New Roman" w:hAnsi="Times New Roman"/>
          <w:sz w:val="24"/>
          <w:szCs w:val="24"/>
        </w:rPr>
        <w:t xml:space="preserve">to </w:t>
      </w:r>
      <w:r w:rsidR="006557B1">
        <w:rPr>
          <w:rFonts w:ascii="Times New Roman" w:hAnsi="Times New Roman"/>
          <w:sz w:val="24"/>
          <w:szCs w:val="24"/>
        </w:rPr>
        <w:t>34</w:t>
      </w:r>
      <w:r w:rsidR="00CB033F">
        <w:rPr>
          <w:rFonts w:ascii="Times New Roman" w:hAnsi="Times New Roman"/>
          <w:sz w:val="24"/>
          <w:szCs w:val="24"/>
        </w:rPr>
        <w:t>,</w:t>
      </w:r>
      <w:r w:rsidR="00D71CA7">
        <w:rPr>
          <w:rFonts w:ascii="Times New Roman" w:hAnsi="Times New Roman"/>
          <w:sz w:val="24"/>
          <w:szCs w:val="24"/>
        </w:rPr>
        <w:t xml:space="preserve"> but only Army teams will be eligible to win prizes.  Visiting teams may be permitted to participate in the </w:t>
      </w:r>
      <w:r w:rsidR="00D20D9C">
        <w:rPr>
          <w:rFonts w:ascii="Times New Roman" w:hAnsi="Times New Roman"/>
          <w:sz w:val="24"/>
          <w:szCs w:val="24"/>
        </w:rPr>
        <w:t xml:space="preserve">concentration </w:t>
      </w:r>
      <w:r w:rsidR="00D71CA7">
        <w:rPr>
          <w:rFonts w:ascii="Times New Roman" w:hAnsi="Times New Roman"/>
          <w:sz w:val="24"/>
          <w:szCs w:val="24"/>
        </w:rPr>
        <w:t>on a space available basis; however, they will compete for hono</w:t>
      </w:r>
      <w:r w:rsidR="00CB033F">
        <w:rPr>
          <w:rFonts w:ascii="Times New Roman" w:hAnsi="Times New Roman"/>
          <w:sz w:val="24"/>
          <w:szCs w:val="24"/>
        </w:rPr>
        <w:t>u</w:t>
      </w:r>
      <w:r w:rsidR="00D71CA7">
        <w:rPr>
          <w:rFonts w:ascii="Times New Roman" w:hAnsi="Times New Roman"/>
          <w:sz w:val="24"/>
          <w:szCs w:val="24"/>
        </w:rPr>
        <w:t xml:space="preserve">rs.  Their team and individual names will be included in the result listings, but </w:t>
      </w:r>
      <w:r w:rsidR="00CB033F">
        <w:rPr>
          <w:rFonts w:ascii="Times New Roman" w:hAnsi="Times New Roman"/>
          <w:sz w:val="24"/>
          <w:szCs w:val="24"/>
        </w:rPr>
        <w:t xml:space="preserve">they </w:t>
      </w:r>
      <w:r w:rsidR="00D71CA7">
        <w:rPr>
          <w:rFonts w:ascii="Times New Roman" w:hAnsi="Times New Roman"/>
          <w:sz w:val="24"/>
          <w:szCs w:val="24"/>
        </w:rPr>
        <w:t>will not be eligible for any of the Canadian Army specific prizes.</w:t>
      </w:r>
    </w:p>
    <w:p w14:paraId="281965E6" w14:textId="77777777" w:rsidR="00D71CA7" w:rsidRDefault="00D71CA7" w:rsidP="00D71CA7">
      <w:pPr>
        <w:jc w:val="left"/>
        <w:rPr>
          <w:rFonts w:ascii="Times New Roman" w:hAnsi="Times New Roman"/>
          <w:sz w:val="24"/>
          <w:szCs w:val="24"/>
        </w:rPr>
      </w:pPr>
    </w:p>
    <w:p w14:paraId="281965E7" w14:textId="62C8C1F2" w:rsidR="00D71CA7" w:rsidRDefault="000E7CD2" w:rsidP="00D71CA7">
      <w:pPr>
        <w:ind w:left="720" w:hanging="720"/>
        <w:jc w:val="left"/>
        <w:rPr>
          <w:rFonts w:ascii="Times New Roman" w:hAnsi="Times New Roman"/>
          <w:sz w:val="24"/>
          <w:szCs w:val="24"/>
        </w:rPr>
      </w:pPr>
      <w:r>
        <w:rPr>
          <w:rFonts w:ascii="Times New Roman" w:hAnsi="Times New Roman"/>
          <w:sz w:val="24"/>
          <w:szCs w:val="24"/>
        </w:rPr>
        <w:t>10</w:t>
      </w:r>
      <w:r w:rsidR="00D71CA7">
        <w:rPr>
          <w:rFonts w:ascii="Times New Roman" w:hAnsi="Times New Roman"/>
          <w:sz w:val="24"/>
          <w:szCs w:val="24"/>
        </w:rPr>
        <w:t>.0.2</w:t>
      </w:r>
      <w:r w:rsidR="00D71CA7">
        <w:rPr>
          <w:rFonts w:ascii="Times New Roman" w:hAnsi="Times New Roman"/>
          <w:sz w:val="24"/>
          <w:szCs w:val="24"/>
        </w:rPr>
        <w:tab/>
        <w:t xml:space="preserve">ATA Cup events are physically demanding matches and require a </w:t>
      </w:r>
      <w:r w:rsidR="00CB033F">
        <w:rPr>
          <w:rFonts w:ascii="Times New Roman" w:hAnsi="Times New Roman"/>
          <w:sz w:val="24"/>
          <w:szCs w:val="24"/>
        </w:rPr>
        <w:t>high</w:t>
      </w:r>
      <w:r w:rsidR="00CF0D3B">
        <w:rPr>
          <w:rFonts w:ascii="Times New Roman" w:hAnsi="Times New Roman"/>
          <w:sz w:val="24"/>
          <w:szCs w:val="24"/>
        </w:rPr>
        <w:t xml:space="preserve"> </w:t>
      </w:r>
      <w:r w:rsidR="00D71CA7">
        <w:rPr>
          <w:rFonts w:ascii="Times New Roman" w:hAnsi="Times New Roman"/>
          <w:sz w:val="24"/>
          <w:szCs w:val="24"/>
        </w:rPr>
        <w:t xml:space="preserve">level of physical fitness and teamwork in order to succeed. These events are operationally oriented and are designed to draw on a field-oriented battle shooting skill set under stress. </w:t>
      </w:r>
    </w:p>
    <w:p w14:paraId="281965E8" w14:textId="77777777" w:rsidR="00D71CA7" w:rsidRDefault="00D71CA7" w:rsidP="00D71CA7">
      <w:pPr>
        <w:ind w:left="720" w:hanging="720"/>
        <w:jc w:val="left"/>
        <w:rPr>
          <w:rFonts w:ascii="Times New Roman" w:hAnsi="Times New Roman"/>
          <w:sz w:val="24"/>
          <w:szCs w:val="24"/>
        </w:rPr>
      </w:pPr>
    </w:p>
    <w:p w14:paraId="281965E9" w14:textId="634F38D5" w:rsidR="00D71CA7" w:rsidRDefault="000E7CD2" w:rsidP="00D71CA7">
      <w:pPr>
        <w:ind w:left="720" w:hanging="720"/>
        <w:jc w:val="left"/>
        <w:rPr>
          <w:rFonts w:ascii="Times New Roman" w:hAnsi="Times New Roman"/>
          <w:sz w:val="24"/>
          <w:szCs w:val="24"/>
        </w:rPr>
      </w:pPr>
      <w:r>
        <w:rPr>
          <w:rFonts w:ascii="Times New Roman" w:hAnsi="Times New Roman"/>
          <w:sz w:val="24"/>
          <w:szCs w:val="24"/>
        </w:rPr>
        <w:t>10</w:t>
      </w:r>
      <w:r w:rsidR="00D71CA7">
        <w:rPr>
          <w:rFonts w:ascii="Times New Roman" w:hAnsi="Times New Roman"/>
          <w:sz w:val="24"/>
          <w:szCs w:val="24"/>
        </w:rPr>
        <w:t>.0.3</w:t>
      </w:r>
      <w:r w:rsidR="00D71CA7">
        <w:rPr>
          <w:rFonts w:ascii="Times New Roman" w:hAnsi="Times New Roman"/>
          <w:sz w:val="24"/>
          <w:szCs w:val="24"/>
        </w:rPr>
        <w:tab/>
        <w:t>Section Composition.</w:t>
      </w:r>
    </w:p>
    <w:p w14:paraId="281965EA" w14:textId="77777777" w:rsidR="00D71CA7" w:rsidRDefault="00D71CA7" w:rsidP="00D71CA7">
      <w:pPr>
        <w:ind w:left="720" w:hanging="720"/>
        <w:jc w:val="left"/>
        <w:rPr>
          <w:rFonts w:ascii="Times New Roman" w:hAnsi="Times New Roman"/>
          <w:sz w:val="24"/>
          <w:szCs w:val="24"/>
        </w:rPr>
      </w:pPr>
    </w:p>
    <w:p w14:paraId="281965EB" w14:textId="633EACC2" w:rsidR="00D71CA7" w:rsidRDefault="00D71CA7" w:rsidP="00D71CA7">
      <w:pPr>
        <w:ind w:left="1418"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Each </w:t>
      </w:r>
      <w:r w:rsidR="00CB033F">
        <w:rPr>
          <w:rFonts w:ascii="Times New Roman" w:hAnsi="Times New Roman"/>
          <w:sz w:val="24"/>
          <w:szCs w:val="24"/>
        </w:rPr>
        <w:t>t</w:t>
      </w:r>
      <w:r>
        <w:rPr>
          <w:rFonts w:ascii="Times New Roman" w:hAnsi="Times New Roman"/>
          <w:sz w:val="24"/>
          <w:szCs w:val="24"/>
        </w:rPr>
        <w:t>eam shall enter up to two section teams compromised of 6 riflemen and 2 LMG gunners. If</w:t>
      </w:r>
      <w:r w:rsidR="00DB089D">
        <w:rPr>
          <w:rFonts w:ascii="Times New Roman" w:hAnsi="Times New Roman"/>
          <w:sz w:val="24"/>
          <w:szCs w:val="24"/>
        </w:rPr>
        <w:t xml:space="preserve"> space is available</w:t>
      </w:r>
      <w:r w:rsidR="00C76D78">
        <w:rPr>
          <w:rFonts w:ascii="Times New Roman" w:hAnsi="Times New Roman"/>
          <w:sz w:val="24"/>
          <w:szCs w:val="24"/>
        </w:rPr>
        <w:t xml:space="preserve">, </w:t>
      </w:r>
      <w:r w:rsidR="00CB033F">
        <w:rPr>
          <w:rFonts w:ascii="Times New Roman" w:hAnsi="Times New Roman"/>
          <w:sz w:val="24"/>
          <w:szCs w:val="24"/>
        </w:rPr>
        <w:t>i</w:t>
      </w:r>
      <w:r w:rsidR="00C76D78">
        <w:rPr>
          <w:rFonts w:ascii="Times New Roman" w:hAnsi="Times New Roman"/>
          <w:sz w:val="24"/>
          <w:szCs w:val="24"/>
        </w:rPr>
        <w:t xml:space="preserve">nternational </w:t>
      </w:r>
      <w:r w:rsidR="001574C1">
        <w:rPr>
          <w:rFonts w:ascii="Times New Roman" w:hAnsi="Times New Roman"/>
          <w:sz w:val="24"/>
          <w:szCs w:val="24"/>
        </w:rPr>
        <w:t>participants</w:t>
      </w:r>
      <w:r w:rsidR="00C76D78">
        <w:rPr>
          <w:rFonts w:ascii="Times New Roman" w:hAnsi="Times New Roman"/>
          <w:sz w:val="24"/>
          <w:szCs w:val="24"/>
        </w:rPr>
        <w:t xml:space="preserve"> may enter one team of 6</w:t>
      </w:r>
      <w:r w:rsidR="00857503">
        <w:rPr>
          <w:rFonts w:ascii="Times New Roman" w:hAnsi="Times New Roman"/>
          <w:sz w:val="24"/>
          <w:szCs w:val="24"/>
        </w:rPr>
        <w:t xml:space="preserve"> riflemen and 2 LMG gunners</w:t>
      </w:r>
      <w:r w:rsidR="00770015">
        <w:rPr>
          <w:rFonts w:ascii="Times New Roman" w:hAnsi="Times New Roman"/>
          <w:sz w:val="24"/>
          <w:szCs w:val="24"/>
        </w:rPr>
        <w:t xml:space="preserve">; </w:t>
      </w:r>
      <w:r>
        <w:rPr>
          <w:rFonts w:ascii="Times New Roman" w:hAnsi="Times New Roman"/>
          <w:sz w:val="24"/>
          <w:szCs w:val="24"/>
        </w:rPr>
        <w:t xml:space="preserve"> </w:t>
      </w:r>
    </w:p>
    <w:p w14:paraId="281965EC" w14:textId="77777777" w:rsidR="00D71CA7" w:rsidRDefault="00D71CA7" w:rsidP="00D71CA7">
      <w:pPr>
        <w:ind w:left="1418" w:hanging="720"/>
        <w:jc w:val="left"/>
        <w:rPr>
          <w:rFonts w:ascii="Times New Roman" w:hAnsi="Times New Roman"/>
          <w:sz w:val="24"/>
          <w:szCs w:val="24"/>
        </w:rPr>
      </w:pPr>
    </w:p>
    <w:p w14:paraId="281965ED" w14:textId="612A75BE" w:rsidR="00D71CA7" w:rsidRDefault="00D71CA7" w:rsidP="00D71CA7">
      <w:pPr>
        <w:ind w:left="1418"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Section integrity is to be maintained throughout </w:t>
      </w:r>
      <w:r w:rsidR="00C76D78">
        <w:rPr>
          <w:rFonts w:ascii="Times New Roman" w:hAnsi="Times New Roman"/>
          <w:sz w:val="24"/>
          <w:szCs w:val="24"/>
        </w:rPr>
        <w:t>CASAM</w:t>
      </w:r>
      <w:r>
        <w:rPr>
          <w:rFonts w:ascii="Times New Roman" w:hAnsi="Times New Roman"/>
          <w:sz w:val="24"/>
          <w:szCs w:val="24"/>
        </w:rPr>
        <w:t xml:space="preserve"> events. If a competitor is not able to complete the event(s), the team will continue minus that section member’s score. Ammunition and equipment will not be passed off to anoth</w:t>
      </w:r>
      <w:r w:rsidR="004E05F8">
        <w:rPr>
          <w:rFonts w:ascii="Times New Roman" w:hAnsi="Times New Roman"/>
          <w:sz w:val="24"/>
          <w:szCs w:val="24"/>
        </w:rPr>
        <w:t xml:space="preserve">er </w:t>
      </w:r>
      <w:r>
        <w:rPr>
          <w:rFonts w:ascii="Times New Roman" w:hAnsi="Times New Roman"/>
          <w:sz w:val="24"/>
          <w:szCs w:val="24"/>
        </w:rPr>
        <w:t>member of the section. Team member substitutions will not be permitted during the match. Substitutions for injured team members will be allowed for subsequent remaining matches</w:t>
      </w:r>
      <w:r w:rsidR="00770015">
        <w:rPr>
          <w:rFonts w:ascii="Times New Roman" w:hAnsi="Times New Roman"/>
          <w:sz w:val="24"/>
          <w:szCs w:val="24"/>
        </w:rPr>
        <w:t xml:space="preserve">; </w:t>
      </w:r>
      <w:r w:rsidR="00765F73">
        <w:rPr>
          <w:rFonts w:ascii="Times New Roman" w:hAnsi="Times New Roman"/>
          <w:sz w:val="24"/>
          <w:szCs w:val="24"/>
        </w:rPr>
        <w:t>and</w:t>
      </w:r>
    </w:p>
    <w:p w14:paraId="281965F0" w14:textId="77777777" w:rsidR="00D71CA7" w:rsidRDefault="00D71CA7" w:rsidP="00D71CA7">
      <w:pPr>
        <w:ind w:left="1418" w:hanging="720"/>
        <w:jc w:val="left"/>
        <w:rPr>
          <w:rFonts w:ascii="Times New Roman" w:hAnsi="Times New Roman"/>
          <w:sz w:val="24"/>
          <w:szCs w:val="24"/>
        </w:rPr>
      </w:pPr>
    </w:p>
    <w:p w14:paraId="281965F1" w14:textId="6C7C03AE" w:rsidR="00D71CA7" w:rsidRPr="005A316D" w:rsidRDefault="00765F73" w:rsidP="00D71CA7">
      <w:pPr>
        <w:ind w:left="1418" w:hanging="709"/>
        <w:jc w:val="left"/>
        <w:rPr>
          <w:rFonts w:ascii="Times New Roman" w:hAnsi="Times New Roman"/>
          <w:sz w:val="24"/>
          <w:szCs w:val="24"/>
        </w:rPr>
      </w:pPr>
      <w:r>
        <w:rPr>
          <w:rFonts w:ascii="Times New Roman" w:hAnsi="Times New Roman"/>
          <w:sz w:val="24"/>
          <w:szCs w:val="24"/>
        </w:rPr>
        <w:t>c</w:t>
      </w:r>
      <w:r w:rsidR="00D71CA7">
        <w:rPr>
          <w:rFonts w:ascii="Times New Roman" w:hAnsi="Times New Roman"/>
          <w:sz w:val="24"/>
          <w:szCs w:val="24"/>
        </w:rPr>
        <w:t>.</w:t>
      </w:r>
      <w:r w:rsidR="00D71CA7">
        <w:rPr>
          <w:rFonts w:ascii="Times New Roman" w:hAnsi="Times New Roman"/>
          <w:sz w:val="24"/>
          <w:szCs w:val="24"/>
        </w:rPr>
        <w:tab/>
      </w:r>
      <w:r w:rsidR="00D71CA7" w:rsidRPr="005A316D">
        <w:rPr>
          <w:rFonts w:ascii="Times New Roman" w:hAnsi="Times New Roman"/>
          <w:sz w:val="24"/>
          <w:szCs w:val="24"/>
        </w:rPr>
        <w:t>Team Captains will draw at a team captains</w:t>
      </w:r>
      <w:r w:rsidR="001574C1">
        <w:rPr>
          <w:rFonts w:ascii="Times New Roman" w:hAnsi="Times New Roman"/>
          <w:sz w:val="24"/>
          <w:szCs w:val="24"/>
        </w:rPr>
        <w:t>’</w:t>
      </w:r>
      <w:r w:rsidR="00D71CA7" w:rsidRPr="005A316D">
        <w:rPr>
          <w:rFonts w:ascii="Times New Roman" w:hAnsi="Times New Roman"/>
          <w:sz w:val="24"/>
          <w:szCs w:val="24"/>
        </w:rPr>
        <w:t xml:space="preserve"> meeting</w:t>
      </w:r>
      <w:r w:rsidR="00D71CA7">
        <w:rPr>
          <w:rFonts w:ascii="Times New Roman" w:hAnsi="Times New Roman"/>
          <w:sz w:val="24"/>
          <w:szCs w:val="24"/>
        </w:rPr>
        <w:t xml:space="preserve"> for st</w:t>
      </w:r>
      <w:r w:rsidR="00D054B2">
        <w:rPr>
          <w:rFonts w:ascii="Times New Roman" w:hAnsi="Times New Roman"/>
          <w:sz w:val="24"/>
          <w:szCs w:val="24"/>
        </w:rPr>
        <w:t>art times and Order of March (OO</w:t>
      </w:r>
      <w:r w:rsidR="00D71CA7">
        <w:rPr>
          <w:rFonts w:ascii="Times New Roman" w:hAnsi="Times New Roman"/>
          <w:sz w:val="24"/>
          <w:szCs w:val="24"/>
        </w:rPr>
        <w:t>M)</w:t>
      </w:r>
      <w:r w:rsidR="00D054B2">
        <w:rPr>
          <w:rFonts w:ascii="Times New Roman" w:hAnsi="Times New Roman"/>
          <w:sz w:val="24"/>
          <w:szCs w:val="24"/>
        </w:rPr>
        <w:t>. The Order of March (OO</w:t>
      </w:r>
      <w:r w:rsidR="00D71CA7" w:rsidRPr="005A316D">
        <w:rPr>
          <w:rFonts w:ascii="Times New Roman" w:hAnsi="Times New Roman"/>
          <w:sz w:val="24"/>
          <w:szCs w:val="24"/>
        </w:rPr>
        <w:t>M) will be offset for scheduling between the two section teams</w:t>
      </w:r>
      <w:r w:rsidR="00D71CA7">
        <w:rPr>
          <w:rFonts w:ascii="Times New Roman" w:hAnsi="Times New Roman"/>
          <w:sz w:val="24"/>
          <w:szCs w:val="24"/>
        </w:rPr>
        <w:t xml:space="preserve"> and the different events</w:t>
      </w:r>
      <w:r w:rsidR="00D71CA7" w:rsidRPr="005A316D">
        <w:rPr>
          <w:rFonts w:ascii="Times New Roman" w:hAnsi="Times New Roman"/>
          <w:sz w:val="24"/>
          <w:szCs w:val="24"/>
        </w:rPr>
        <w:t>.</w:t>
      </w:r>
    </w:p>
    <w:p w14:paraId="281965F2" w14:textId="77777777" w:rsidR="00D71CA7" w:rsidRPr="005A316D" w:rsidRDefault="00D71CA7" w:rsidP="00D71CA7">
      <w:pPr>
        <w:ind w:left="360"/>
        <w:jc w:val="left"/>
        <w:rPr>
          <w:rFonts w:ascii="Times New Roman" w:hAnsi="Times New Roman"/>
          <w:sz w:val="24"/>
          <w:szCs w:val="24"/>
        </w:rPr>
      </w:pPr>
    </w:p>
    <w:p w14:paraId="2BD05981" w14:textId="734FC637" w:rsidR="00D73C4E" w:rsidRDefault="00D71CA7" w:rsidP="006E50BC">
      <w:pPr>
        <w:ind w:left="2127" w:hanging="709"/>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The team captain wil</w:t>
      </w:r>
      <w:r w:rsidR="00D054B2">
        <w:rPr>
          <w:rFonts w:ascii="Times New Roman" w:hAnsi="Times New Roman"/>
          <w:sz w:val="24"/>
          <w:szCs w:val="24"/>
        </w:rPr>
        <w:t>l draw for launch time in the OO</w:t>
      </w:r>
      <w:r>
        <w:rPr>
          <w:rFonts w:ascii="Times New Roman" w:hAnsi="Times New Roman"/>
          <w:sz w:val="24"/>
          <w:szCs w:val="24"/>
        </w:rPr>
        <w:t>M. A squa</w:t>
      </w:r>
      <w:r w:rsidR="004E05F8">
        <w:rPr>
          <w:rFonts w:ascii="Times New Roman" w:hAnsi="Times New Roman"/>
          <w:sz w:val="24"/>
          <w:szCs w:val="24"/>
        </w:rPr>
        <w:t>d</w:t>
      </w:r>
      <w:r>
        <w:rPr>
          <w:rFonts w:ascii="Times New Roman" w:hAnsi="Times New Roman"/>
          <w:sz w:val="24"/>
          <w:szCs w:val="24"/>
        </w:rPr>
        <w:t>ding matrix will highlight the scheduled report times for teams to the different ranges for the different events.</w:t>
      </w:r>
    </w:p>
    <w:p w14:paraId="56741A20" w14:textId="77777777" w:rsidR="006E50BC" w:rsidRDefault="006E50BC" w:rsidP="006E50BC">
      <w:pPr>
        <w:ind w:left="2127" w:hanging="709"/>
        <w:jc w:val="left"/>
        <w:rPr>
          <w:rFonts w:ascii="Times New Roman" w:hAnsi="Times New Roman"/>
          <w:sz w:val="24"/>
          <w:szCs w:val="24"/>
        </w:rPr>
      </w:pPr>
    </w:p>
    <w:p w14:paraId="281965F5" w14:textId="77777777" w:rsidR="00C76D78" w:rsidRDefault="00C76D78" w:rsidP="00D71CA7">
      <w:pPr>
        <w:jc w:val="left"/>
        <w:rPr>
          <w:rFonts w:ascii="Times New Roman" w:hAnsi="Times New Roman"/>
          <w:sz w:val="24"/>
          <w:szCs w:val="24"/>
        </w:rPr>
      </w:pPr>
    </w:p>
    <w:p w14:paraId="207DBE11" w14:textId="77777777" w:rsidR="006E50BC" w:rsidRDefault="006E50BC" w:rsidP="00D71CA7">
      <w:pPr>
        <w:ind w:hanging="22"/>
        <w:jc w:val="left"/>
        <w:rPr>
          <w:rFonts w:ascii="Times New Roman" w:hAnsi="Times New Roman"/>
          <w:b/>
          <w:sz w:val="24"/>
          <w:szCs w:val="24"/>
        </w:rPr>
      </w:pPr>
    </w:p>
    <w:p w14:paraId="12F16739" w14:textId="77777777" w:rsidR="006E50BC" w:rsidRDefault="006E50BC" w:rsidP="00D71CA7">
      <w:pPr>
        <w:ind w:hanging="22"/>
        <w:jc w:val="left"/>
        <w:rPr>
          <w:rFonts w:ascii="Times New Roman" w:hAnsi="Times New Roman"/>
          <w:b/>
          <w:sz w:val="24"/>
          <w:szCs w:val="24"/>
        </w:rPr>
      </w:pPr>
    </w:p>
    <w:p w14:paraId="5211AF67" w14:textId="77777777" w:rsidR="006E50BC" w:rsidRDefault="006E50BC" w:rsidP="00D71CA7">
      <w:pPr>
        <w:ind w:hanging="22"/>
        <w:jc w:val="left"/>
        <w:rPr>
          <w:rFonts w:ascii="Times New Roman" w:hAnsi="Times New Roman"/>
          <w:b/>
          <w:sz w:val="24"/>
          <w:szCs w:val="24"/>
        </w:rPr>
      </w:pPr>
    </w:p>
    <w:p w14:paraId="281965F6" w14:textId="68ECDB0A" w:rsidR="00BB45C4" w:rsidRPr="00D53375" w:rsidRDefault="000E7CD2" w:rsidP="00D71CA7">
      <w:pPr>
        <w:ind w:hanging="22"/>
        <w:jc w:val="left"/>
        <w:rPr>
          <w:rFonts w:ascii="Times New Roman" w:hAnsi="Times New Roman"/>
          <w:b/>
          <w:sz w:val="24"/>
          <w:szCs w:val="24"/>
        </w:rPr>
      </w:pPr>
      <w:r>
        <w:rPr>
          <w:rFonts w:ascii="Times New Roman" w:hAnsi="Times New Roman"/>
          <w:b/>
          <w:sz w:val="24"/>
          <w:szCs w:val="24"/>
        </w:rPr>
        <w:t>10</w:t>
      </w:r>
      <w:r w:rsidR="00D71CA7" w:rsidRPr="00D53375">
        <w:rPr>
          <w:rFonts w:ascii="Times New Roman" w:hAnsi="Times New Roman"/>
          <w:b/>
          <w:sz w:val="24"/>
          <w:szCs w:val="24"/>
        </w:rPr>
        <w:t>.1</w:t>
      </w:r>
      <w:r w:rsidR="00D71CA7" w:rsidRPr="00D53375">
        <w:rPr>
          <w:rFonts w:ascii="Times New Roman" w:hAnsi="Times New Roman"/>
          <w:b/>
          <w:sz w:val="24"/>
          <w:szCs w:val="24"/>
        </w:rPr>
        <w:tab/>
        <w:t>CASAM</w:t>
      </w:r>
      <w:r w:rsidR="00C76D78" w:rsidRPr="00D53375">
        <w:rPr>
          <w:rFonts w:ascii="Times New Roman" w:hAnsi="Times New Roman"/>
          <w:b/>
          <w:sz w:val="24"/>
          <w:szCs w:val="24"/>
        </w:rPr>
        <w:t xml:space="preserve"> </w:t>
      </w:r>
      <w:r w:rsidR="004A78D6" w:rsidRPr="00D53375">
        <w:rPr>
          <w:rFonts w:ascii="Times New Roman" w:hAnsi="Times New Roman"/>
          <w:b/>
          <w:sz w:val="24"/>
          <w:szCs w:val="24"/>
        </w:rPr>
        <w:t>Matches</w:t>
      </w:r>
      <w:r w:rsidR="00C76D78" w:rsidRPr="00D53375">
        <w:rPr>
          <w:rFonts w:ascii="Times New Roman" w:hAnsi="Times New Roman"/>
          <w:b/>
          <w:sz w:val="24"/>
          <w:szCs w:val="24"/>
        </w:rPr>
        <w:t xml:space="preserve"> </w:t>
      </w:r>
      <w:r w:rsidR="00D71CA7" w:rsidRPr="00D53375">
        <w:rPr>
          <w:rFonts w:ascii="Times New Roman" w:hAnsi="Times New Roman"/>
          <w:b/>
          <w:sz w:val="24"/>
          <w:szCs w:val="24"/>
        </w:rPr>
        <w:t xml:space="preserve"> </w:t>
      </w:r>
      <w:r w:rsidR="00BB45C4" w:rsidRPr="00D53375">
        <w:rPr>
          <w:rFonts w:ascii="Times New Roman" w:hAnsi="Times New Roman"/>
          <w:b/>
          <w:sz w:val="24"/>
          <w:szCs w:val="24"/>
        </w:rPr>
        <w:t xml:space="preserve">                                                                </w:t>
      </w:r>
    </w:p>
    <w:p w14:paraId="281965F7" w14:textId="77777777" w:rsidR="00D71CA7" w:rsidRDefault="00D71CA7" w:rsidP="00D71CA7">
      <w:pPr>
        <w:ind w:left="142" w:hanging="22"/>
        <w:jc w:val="left"/>
        <w:rPr>
          <w:rFonts w:ascii="Times New Roman" w:hAnsi="Times New Roman"/>
          <w:sz w:val="24"/>
          <w:szCs w:val="24"/>
        </w:rPr>
      </w:pPr>
    </w:p>
    <w:p w14:paraId="281965F8" w14:textId="49C4AB50" w:rsidR="00D71CA7" w:rsidRDefault="00D71CA7" w:rsidP="00094FF6">
      <w:pPr>
        <w:pStyle w:val="ListParagraph"/>
        <w:numPr>
          <w:ilvl w:val="1"/>
          <w:numId w:val="29"/>
        </w:numPr>
        <w:ind w:left="1418" w:hanging="709"/>
        <w:jc w:val="left"/>
        <w:rPr>
          <w:rFonts w:ascii="Times New Roman" w:hAnsi="Times New Roman"/>
          <w:sz w:val="24"/>
          <w:szCs w:val="24"/>
        </w:rPr>
      </w:pPr>
      <w:r w:rsidRPr="00D53375">
        <w:rPr>
          <w:rFonts w:ascii="Times New Roman" w:hAnsi="Times New Roman"/>
          <w:sz w:val="24"/>
          <w:szCs w:val="24"/>
        </w:rPr>
        <w:t>Matches 31 - 3</w:t>
      </w:r>
      <w:r w:rsidR="00B62F4D" w:rsidRPr="00D53375">
        <w:rPr>
          <w:rFonts w:ascii="Times New Roman" w:hAnsi="Times New Roman"/>
          <w:sz w:val="24"/>
          <w:szCs w:val="24"/>
        </w:rPr>
        <w:t>4</w:t>
      </w:r>
      <w:r w:rsidRPr="00D53375">
        <w:rPr>
          <w:rFonts w:ascii="Times New Roman" w:hAnsi="Times New Roman"/>
          <w:sz w:val="24"/>
          <w:szCs w:val="24"/>
        </w:rPr>
        <w:t xml:space="preserve"> are Section Team Events towards the ATA Cup</w:t>
      </w:r>
      <w:r w:rsidR="00BB45C4">
        <w:rPr>
          <w:rFonts w:ascii="Times New Roman" w:hAnsi="Times New Roman"/>
          <w:sz w:val="24"/>
          <w:szCs w:val="24"/>
        </w:rPr>
        <w:t>.  Team Captains will draw for launch time and this will determi</w:t>
      </w:r>
      <w:r w:rsidR="00D054B2">
        <w:rPr>
          <w:rFonts w:ascii="Times New Roman" w:hAnsi="Times New Roman"/>
          <w:sz w:val="24"/>
          <w:szCs w:val="24"/>
        </w:rPr>
        <w:t>ne the team’s order of march (OO</w:t>
      </w:r>
      <w:r w:rsidR="00BB45C4">
        <w:rPr>
          <w:rFonts w:ascii="Times New Roman" w:hAnsi="Times New Roman"/>
          <w:sz w:val="24"/>
          <w:szCs w:val="24"/>
        </w:rPr>
        <w:t xml:space="preserve">M) for the other ATA Cup events. </w:t>
      </w:r>
    </w:p>
    <w:p w14:paraId="281965F9" w14:textId="77777777" w:rsidR="00766C16" w:rsidRPr="00D53375" w:rsidRDefault="00766C16" w:rsidP="00D53375">
      <w:pPr>
        <w:pStyle w:val="ListParagraph"/>
        <w:ind w:left="1931"/>
        <w:jc w:val="left"/>
        <w:rPr>
          <w:rFonts w:ascii="Times New Roman" w:hAnsi="Times New Roman"/>
          <w:sz w:val="24"/>
          <w:szCs w:val="24"/>
        </w:rPr>
      </w:pPr>
    </w:p>
    <w:p w14:paraId="281965FA" w14:textId="77777777" w:rsidR="004A78D6" w:rsidRDefault="00D71CA7" w:rsidP="00094FF6">
      <w:pPr>
        <w:pStyle w:val="ListParagraph"/>
        <w:numPr>
          <w:ilvl w:val="5"/>
          <w:numId w:val="29"/>
        </w:numPr>
        <w:ind w:left="2127" w:hanging="567"/>
        <w:jc w:val="left"/>
        <w:rPr>
          <w:rFonts w:ascii="Times New Roman" w:hAnsi="Times New Roman"/>
          <w:sz w:val="24"/>
          <w:szCs w:val="24"/>
        </w:rPr>
      </w:pPr>
      <w:r w:rsidRPr="00D53375">
        <w:rPr>
          <w:rFonts w:ascii="Times New Roman" w:hAnsi="Times New Roman"/>
          <w:sz w:val="24"/>
          <w:szCs w:val="24"/>
        </w:rPr>
        <w:t>Match 31 – Soldier’s Cup</w:t>
      </w:r>
      <w:r w:rsidR="00BB45C4" w:rsidRPr="00D53375">
        <w:rPr>
          <w:rFonts w:ascii="Times New Roman" w:hAnsi="Times New Roman"/>
          <w:sz w:val="24"/>
          <w:szCs w:val="24"/>
        </w:rPr>
        <w:t>;</w:t>
      </w:r>
    </w:p>
    <w:p w14:paraId="281965FB" w14:textId="77777777" w:rsidR="004A78D6" w:rsidRPr="00D53375" w:rsidRDefault="004A78D6" w:rsidP="00D53375">
      <w:pPr>
        <w:jc w:val="left"/>
        <w:rPr>
          <w:rFonts w:ascii="Times New Roman" w:hAnsi="Times New Roman"/>
          <w:sz w:val="24"/>
          <w:szCs w:val="24"/>
        </w:rPr>
      </w:pPr>
    </w:p>
    <w:p w14:paraId="281965FC" w14:textId="4C2E6D81" w:rsidR="004A78D6" w:rsidRDefault="00D71CA7" w:rsidP="00094FF6">
      <w:pPr>
        <w:pStyle w:val="ListParagraph"/>
        <w:numPr>
          <w:ilvl w:val="5"/>
          <w:numId w:val="29"/>
        </w:numPr>
        <w:ind w:left="2127" w:hanging="567"/>
        <w:jc w:val="left"/>
        <w:rPr>
          <w:rFonts w:ascii="Times New Roman" w:hAnsi="Times New Roman"/>
          <w:sz w:val="24"/>
          <w:szCs w:val="24"/>
        </w:rPr>
      </w:pPr>
      <w:r w:rsidRPr="00D53375">
        <w:rPr>
          <w:rFonts w:ascii="Times New Roman" w:hAnsi="Times New Roman"/>
          <w:sz w:val="24"/>
          <w:szCs w:val="24"/>
        </w:rPr>
        <w:t>Match 32 – CASEVAC</w:t>
      </w:r>
      <w:r w:rsidR="00BB45C4" w:rsidRPr="00D53375">
        <w:rPr>
          <w:rFonts w:ascii="Times New Roman" w:hAnsi="Times New Roman"/>
          <w:sz w:val="24"/>
          <w:szCs w:val="24"/>
        </w:rPr>
        <w:t>;</w:t>
      </w:r>
    </w:p>
    <w:p w14:paraId="281965FD" w14:textId="77777777" w:rsidR="004A78D6" w:rsidRPr="00D53375" w:rsidRDefault="004A78D6" w:rsidP="00D53375">
      <w:pPr>
        <w:pStyle w:val="ListParagraph"/>
        <w:rPr>
          <w:rFonts w:ascii="Times New Roman" w:hAnsi="Times New Roman"/>
          <w:sz w:val="24"/>
          <w:szCs w:val="24"/>
        </w:rPr>
      </w:pPr>
    </w:p>
    <w:p w14:paraId="281965FE" w14:textId="05D030AC" w:rsidR="004A78D6" w:rsidRDefault="00D71CA7" w:rsidP="00094FF6">
      <w:pPr>
        <w:pStyle w:val="ListParagraph"/>
        <w:numPr>
          <w:ilvl w:val="5"/>
          <w:numId w:val="29"/>
        </w:numPr>
        <w:ind w:left="2127" w:hanging="567"/>
        <w:jc w:val="left"/>
        <w:rPr>
          <w:rFonts w:ascii="Times New Roman" w:hAnsi="Times New Roman"/>
          <w:sz w:val="24"/>
          <w:szCs w:val="24"/>
        </w:rPr>
      </w:pPr>
      <w:r w:rsidRPr="00D53375">
        <w:rPr>
          <w:rFonts w:ascii="Times New Roman" w:hAnsi="Times New Roman"/>
          <w:sz w:val="24"/>
          <w:szCs w:val="24"/>
        </w:rPr>
        <w:t>Match 33 - Section Counter Attack</w:t>
      </w:r>
      <w:r w:rsidR="00BB45C4" w:rsidRPr="00D53375">
        <w:rPr>
          <w:rFonts w:ascii="Times New Roman" w:hAnsi="Times New Roman"/>
          <w:sz w:val="24"/>
          <w:szCs w:val="24"/>
        </w:rPr>
        <w:t>;</w:t>
      </w:r>
      <w:r w:rsidR="0010467F">
        <w:rPr>
          <w:rFonts w:ascii="Times New Roman" w:hAnsi="Times New Roman"/>
          <w:sz w:val="24"/>
          <w:szCs w:val="24"/>
        </w:rPr>
        <w:t xml:space="preserve"> and</w:t>
      </w:r>
    </w:p>
    <w:p w14:paraId="281965FF" w14:textId="77777777" w:rsidR="004A78D6" w:rsidRPr="00D53375" w:rsidRDefault="004A78D6" w:rsidP="00D53375">
      <w:pPr>
        <w:pStyle w:val="ListParagraph"/>
        <w:rPr>
          <w:rFonts w:ascii="Times New Roman" w:hAnsi="Times New Roman"/>
          <w:sz w:val="24"/>
          <w:szCs w:val="24"/>
        </w:rPr>
      </w:pPr>
    </w:p>
    <w:p w14:paraId="28196600" w14:textId="2A818AF0" w:rsidR="004A78D6" w:rsidRDefault="00D71CA7" w:rsidP="00094FF6">
      <w:pPr>
        <w:pStyle w:val="ListParagraph"/>
        <w:numPr>
          <w:ilvl w:val="5"/>
          <w:numId w:val="29"/>
        </w:numPr>
        <w:ind w:left="2127" w:hanging="567"/>
        <w:jc w:val="left"/>
        <w:rPr>
          <w:rFonts w:ascii="Times New Roman" w:hAnsi="Times New Roman"/>
          <w:sz w:val="24"/>
          <w:szCs w:val="24"/>
        </w:rPr>
      </w:pPr>
      <w:r w:rsidRPr="00D53375">
        <w:rPr>
          <w:rFonts w:ascii="Times New Roman" w:hAnsi="Times New Roman"/>
          <w:sz w:val="24"/>
          <w:szCs w:val="24"/>
        </w:rPr>
        <w:t>Match 34 - Section Close Quarters Battle (CQB)</w:t>
      </w:r>
      <w:r w:rsidR="0010467F">
        <w:rPr>
          <w:rFonts w:ascii="Times New Roman" w:hAnsi="Times New Roman"/>
          <w:sz w:val="24"/>
          <w:szCs w:val="24"/>
        </w:rPr>
        <w:t>.</w:t>
      </w:r>
    </w:p>
    <w:p w14:paraId="28196605" w14:textId="77777777" w:rsidR="00D71CA7" w:rsidRDefault="00D71CA7" w:rsidP="00D71CA7">
      <w:pPr>
        <w:jc w:val="left"/>
        <w:rPr>
          <w:rFonts w:ascii="Times New Roman" w:hAnsi="Times New Roman"/>
          <w:sz w:val="24"/>
          <w:szCs w:val="24"/>
        </w:rPr>
      </w:pPr>
    </w:p>
    <w:p w14:paraId="28196606" w14:textId="7982C40A" w:rsidR="00D71CA7" w:rsidRPr="000E7CD2" w:rsidRDefault="00D71CA7" w:rsidP="000E7CD2">
      <w:pPr>
        <w:pStyle w:val="ListParagraph"/>
        <w:numPr>
          <w:ilvl w:val="2"/>
          <w:numId w:val="67"/>
        </w:numPr>
        <w:jc w:val="left"/>
        <w:rPr>
          <w:rFonts w:ascii="Times New Roman" w:hAnsi="Times New Roman"/>
          <w:sz w:val="24"/>
          <w:szCs w:val="24"/>
        </w:rPr>
      </w:pPr>
      <w:r w:rsidRPr="000E7CD2">
        <w:rPr>
          <w:rFonts w:ascii="Times New Roman" w:hAnsi="Times New Roman"/>
          <w:sz w:val="24"/>
          <w:szCs w:val="24"/>
        </w:rPr>
        <w:t>Match 31 – Section QRF (Soldier’s Cup)</w:t>
      </w:r>
    </w:p>
    <w:p w14:paraId="28196607" w14:textId="77777777" w:rsidR="00D71CA7" w:rsidRDefault="00D71CA7" w:rsidP="00D71CA7">
      <w:pPr>
        <w:jc w:val="left"/>
        <w:rPr>
          <w:rFonts w:ascii="Times New Roman" w:hAnsi="Times New Roman"/>
          <w:sz w:val="24"/>
          <w:szCs w:val="24"/>
        </w:rPr>
      </w:pPr>
    </w:p>
    <w:p w14:paraId="28196608"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Procedures</w:t>
      </w:r>
      <w:r w:rsidR="00207C1F">
        <w:rPr>
          <w:rFonts w:ascii="Times New Roman" w:hAnsi="Times New Roman"/>
          <w:sz w:val="24"/>
          <w:szCs w:val="24"/>
        </w:rPr>
        <w:t>:</w:t>
      </w:r>
    </w:p>
    <w:p w14:paraId="28196609" w14:textId="77777777" w:rsidR="00D71CA7" w:rsidRDefault="00D71CA7" w:rsidP="00D71CA7">
      <w:pPr>
        <w:ind w:left="720"/>
        <w:jc w:val="left"/>
        <w:rPr>
          <w:rFonts w:ascii="Times New Roman" w:hAnsi="Times New Roman"/>
          <w:sz w:val="24"/>
          <w:szCs w:val="24"/>
        </w:rPr>
      </w:pPr>
    </w:p>
    <w:p w14:paraId="2819660A" w14:textId="77777777" w:rsidR="00D71CA7" w:rsidRPr="005A316D" w:rsidRDefault="00D71CA7" w:rsidP="00D53375">
      <w:pPr>
        <w:ind w:left="2127" w:hanging="709"/>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5A316D">
        <w:rPr>
          <w:rFonts w:ascii="Times New Roman" w:hAnsi="Times New Roman"/>
          <w:sz w:val="24"/>
          <w:szCs w:val="24"/>
        </w:rPr>
        <w:t>Sections will report to the marshaling areas 30 min prior to launch</w:t>
      </w:r>
      <w:r w:rsidR="00770015">
        <w:rPr>
          <w:rFonts w:ascii="Times New Roman" w:hAnsi="Times New Roman"/>
          <w:sz w:val="24"/>
          <w:szCs w:val="24"/>
        </w:rPr>
        <w:t xml:space="preserve">; </w:t>
      </w:r>
    </w:p>
    <w:p w14:paraId="2819660B" w14:textId="77777777" w:rsidR="00D71CA7" w:rsidRPr="005A316D" w:rsidRDefault="00D71CA7" w:rsidP="00D71CA7">
      <w:pPr>
        <w:ind w:left="1440"/>
        <w:jc w:val="left"/>
        <w:rPr>
          <w:rFonts w:ascii="Times New Roman" w:hAnsi="Times New Roman"/>
          <w:sz w:val="24"/>
          <w:szCs w:val="24"/>
        </w:rPr>
      </w:pPr>
    </w:p>
    <w:p w14:paraId="2819660C" w14:textId="77777777" w:rsidR="00D71CA7" w:rsidRDefault="00BB45C4" w:rsidP="00D71CA7">
      <w:pPr>
        <w:ind w:left="2127" w:hanging="709"/>
        <w:jc w:val="left"/>
        <w:rPr>
          <w:rFonts w:ascii="Times New Roman" w:hAnsi="Times New Roman"/>
          <w:sz w:val="24"/>
          <w:szCs w:val="24"/>
        </w:rPr>
      </w:pPr>
      <w:r>
        <w:rPr>
          <w:rFonts w:ascii="Times New Roman" w:hAnsi="Times New Roman"/>
          <w:sz w:val="24"/>
          <w:szCs w:val="24"/>
        </w:rPr>
        <w:t>ii</w:t>
      </w:r>
      <w:r w:rsidR="00D71CA7">
        <w:rPr>
          <w:rFonts w:ascii="Times New Roman" w:hAnsi="Times New Roman"/>
          <w:sz w:val="24"/>
          <w:szCs w:val="24"/>
        </w:rPr>
        <w:t>.</w:t>
      </w:r>
      <w:r w:rsidR="00D71CA7">
        <w:rPr>
          <w:rFonts w:ascii="Times New Roman" w:hAnsi="Times New Roman"/>
          <w:sz w:val="24"/>
          <w:szCs w:val="24"/>
        </w:rPr>
        <w:tab/>
        <w:t>Sections will complete the forced march and negotiate obstacles as identified</w:t>
      </w:r>
      <w:r w:rsidR="00770015">
        <w:rPr>
          <w:rFonts w:ascii="Times New Roman" w:hAnsi="Times New Roman"/>
          <w:sz w:val="24"/>
          <w:szCs w:val="24"/>
        </w:rPr>
        <w:t xml:space="preserve">; </w:t>
      </w:r>
    </w:p>
    <w:p w14:paraId="2819660D" w14:textId="77777777" w:rsidR="00D71CA7" w:rsidRDefault="00D71CA7" w:rsidP="00D71CA7">
      <w:pPr>
        <w:ind w:left="2127" w:hanging="709"/>
        <w:jc w:val="left"/>
        <w:rPr>
          <w:rFonts w:ascii="Times New Roman" w:hAnsi="Times New Roman"/>
          <w:sz w:val="24"/>
          <w:szCs w:val="24"/>
        </w:rPr>
      </w:pPr>
    </w:p>
    <w:p w14:paraId="2819660E" w14:textId="77777777" w:rsidR="00D71CA7" w:rsidRPr="005A316D" w:rsidRDefault="00D71CA7" w:rsidP="00D71CA7">
      <w:pPr>
        <w:ind w:left="1440"/>
        <w:jc w:val="left"/>
        <w:rPr>
          <w:rFonts w:ascii="Times New Roman" w:hAnsi="Times New Roman"/>
          <w:sz w:val="24"/>
          <w:szCs w:val="24"/>
        </w:rPr>
      </w:pPr>
      <w:r>
        <w:rPr>
          <w:rFonts w:ascii="Times New Roman" w:hAnsi="Times New Roman"/>
          <w:sz w:val="24"/>
          <w:szCs w:val="24"/>
        </w:rPr>
        <w:t>i</w:t>
      </w:r>
      <w:r w:rsidR="00BB45C4">
        <w:rPr>
          <w:rFonts w:ascii="Times New Roman" w:hAnsi="Times New Roman"/>
          <w:sz w:val="24"/>
          <w:szCs w:val="24"/>
        </w:rPr>
        <w:t>ii</w:t>
      </w:r>
      <w:r>
        <w:rPr>
          <w:rFonts w:ascii="Times New Roman" w:hAnsi="Times New Roman"/>
          <w:sz w:val="24"/>
          <w:szCs w:val="24"/>
        </w:rPr>
        <w:t>.</w:t>
      </w:r>
      <w:r>
        <w:rPr>
          <w:rFonts w:ascii="Times New Roman" w:hAnsi="Times New Roman"/>
          <w:sz w:val="24"/>
          <w:szCs w:val="24"/>
        </w:rPr>
        <w:tab/>
      </w:r>
      <w:r w:rsidRPr="005A316D">
        <w:rPr>
          <w:rFonts w:ascii="Times New Roman" w:hAnsi="Times New Roman"/>
          <w:sz w:val="24"/>
          <w:szCs w:val="24"/>
        </w:rPr>
        <w:t>Sections will engage targets as presented</w:t>
      </w:r>
      <w:r w:rsidR="00770015">
        <w:rPr>
          <w:rFonts w:ascii="Times New Roman" w:hAnsi="Times New Roman"/>
          <w:sz w:val="24"/>
          <w:szCs w:val="24"/>
        </w:rPr>
        <w:t>; and</w:t>
      </w:r>
    </w:p>
    <w:p w14:paraId="2819660F" w14:textId="77777777" w:rsidR="00D71CA7" w:rsidRPr="005A316D" w:rsidRDefault="00D71CA7" w:rsidP="00D71CA7">
      <w:pPr>
        <w:ind w:left="1440"/>
        <w:jc w:val="left"/>
        <w:rPr>
          <w:rFonts w:ascii="Times New Roman" w:hAnsi="Times New Roman"/>
          <w:sz w:val="24"/>
          <w:szCs w:val="24"/>
        </w:rPr>
      </w:pPr>
    </w:p>
    <w:p w14:paraId="28196610" w14:textId="77777777" w:rsidR="00D71CA7" w:rsidRPr="005A316D" w:rsidRDefault="00BB45C4" w:rsidP="00D71CA7">
      <w:pPr>
        <w:ind w:left="1440"/>
        <w:jc w:val="left"/>
        <w:rPr>
          <w:rFonts w:ascii="Times New Roman" w:hAnsi="Times New Roman"/>
          <w:sz w:val="24"/>
          <w:szCs w:val="24"/>
        </w:rPr>
      </w:pPr>
      <w:r>
        <w:rPr>
          <w:rFonts w:ascii="Times New Roman" w:hAnsi="Times New Roman"/>
          <w:sz w:val="24"/>
          <w:szCs w:val="24"/>
        </w:rPr>
        <w:t>i</w:t>
      </w:r>
      <w:r w:rsidR="00D71CA7">
        <w:rPr>
          <w:rFonts w:ascii="Times New Roman" w:hAnsi="Times New Roman"/>
          <w:sz w:val="24"/>
          <w:szCs w:val="24"/>
        </w:rPr>
        <w:t>v.</w:t>
      </w:r>
      <w:r w:rsidR="00D71CA7">
        <w:rPr>
          <w:rFonts w:ascii="Times New Roman" w:hAnsi="Times New Roman"/>
          <w:sz w:val="24"/>
          <w:szCs w:val="24"/>
        </w:rPr>
        <w:tab/>
      </w:r>
      <w:r w:rsidR="00D71CA7" w:rsidRPr="005A316D">
        <w:rPr>
          <w:rFonts w:ascii="Times New Roman" w:hAnsi="Times New Roman"/>
          <w:sz w:val="24"/>
          <w:szCs w:val="24"/>
        </w:rPr>
        <w:t>Sections will report to butts for scoring duties.</w:t>
      </w:r>
    </w:p>
    <w:p w14:paraId="28196611" w14:textId="77777777" w:rsidR="00D71CA7" w:rsidRDefault="00D71CA7" w:rsidP="00D71CA7">
      <w:pPr>
        <w:ind w:left="720"/>
        <w:jc w:val="left"/>
        <w:rPr>
          <w:rFonts w:ascii="Times New Roman" w:hAnsi="Times New Roman"/>
          <w:sz w:val="24"/>
          <w:szCs w:val="24"/>
        </w:rPr>
      </w:pPr>
    </w:p>
    <w:p w14:paraId="28196612"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3C3C0A">
        <w:rPr>
          <w:rFonts w:ascii="Times New Roman" w:hAnsi="Times New Roman"/>
          <w:sz w:val="24"/>
          <w:szCs w:val="24"/>
        </w:rPr>
        <w:t>Scoring - s</w:t>
      </w:r>
      <w:r>
        <w:rPr>
          <w:rFonts w:ascii="Times New Roman" w:hAnsi="Times New Roman"/>
          <w:sz w:val="24"/>
          <w:szCs w:val="24"/>
        </w:rPr>
        <w:t xml:space="preserve">ee </w:t>
      </w:r>
      <w:r w:rsidR="003C3C0A">
        <w:rPr>
          <w:rFonts w:ascii="Times New Roman" w:hAnsi="Times New Roman"/>
          <w:sz w:val="24"/>
          <w:szCs w:val="24"/>
        </w:rPr>
        <w:t xml:space="preserve">para </w:t>
      </w:r>
      <w:r>
        <w:rPr>
          <w:rFonts w:ascii="Times New Roman" w:hAnsi="Times New Roman"/>
          <w:sz w:val="24"/>
          <w:szCs w:val="24"/>
        </w:rPr>
        <w:t>3.4</w:t>
      </w:r>
      <w:r w:rsidR="00207C1F">
        <w:rPr>
          <w:rFonts w:ascii="Times New Roman" w:hAnsi="Times New Roman"/>
          <w:sz w:val="24"/>
          <w:szCs w:val="24"/>
        </w:rPr>
        <w:t>;</w:t>
      </w:r>
    </w:p>
    <w:p w14:paraId="28196613" w14:textId="77777777" w:rsidR="00D71CA7" w:rsidRDefault="00D71CA7" w:rsidP="00D71CA7">
      <w:pPr>
        <w:ind w:left="720"/>
        <w:jc w:val="left"/>
        <w:rPr>
          <w:rFonts w:ascii="Times New Roman" w:hAnsi="Times New Roman"/>
          <w:sz w:val="24"/>
          <w:szCs w:val="24"/>
        </w:rPr>
      </w:pPr>
    </w:p>
    <w:p w14:paraId="28196614" w14:textId="77777777" w:rsidR="00D71CA7" w:rsidRPr="00312EDE" w:rsidRDefault="00D71CA7" w:rsidP="00D71CA7">
      <w:pPr>
        <w:ind w:left="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3C3C0A">
        <w:rPr>
          <w:rFonts w:ascii="Times New Roman" w:hAnsi="Times New Roman"/>
          <w:sz w:val="24"/>
          <w:szCs w:val="24"/>
        </w:rPr>
        <w:t xml:space="preserve">Penalties – see para </w:t>
      </w:r>
      <w:r w:rsidRPr="00312EDE">
        <w:rPr>
          <w:rFonts w:ascii="Times New Roman" w:hAnsi="Times New Roman"/>
          <w:sz w:val="24"/>
          <w:szCs w:val="24"/>
        </w:rPr>
        <w:t>4.4</w:t>
      </w:r>
      <w:r w:rsidR="00207C1F">
        <w:rPr>
          <w:rFonts w:ascii="Times New Roman" w:hAnsi="Times New Roman"/>
          <w:sz w:val="24"/>
          <w:szCs w:val="24"/>
        </w:rPr>
        <w:t>;</w:t>
      </w:r>
      <w:r w:rsidRPr="00312EDE">
        <w:rPr>
          <w:rFonts w:ascii="Times New Roman" w:hAnsi="Times New Roman"/>
          <w:sz w:val="24"/>
          <w:szCs w:val="24"/>
        </w:rPr>
        <w:t xml:space="preserve"> </w:t>
      </w:r>
    </w:p>
    <w:p w14:paraId="28196615" w14:textId="77777777" w:rsidR="00D71CA7" w:rsidRPr="00312EDE" w:rsidRDefault="00D71CA7" w:rsidP="00D71CA7">
      <w:pPr>
        <w:ind w:left="720"/>
        <w:jc w:val="left"/>
        <w:rPr>
          <w:rFonts w:ascii="Times New Roman" w:hAnsi="Times New Roman"/>
          <w:sz w:val="24"/>
          <w:szCs w:val="24"/>
        </w:rPr>
      </w:pPr>
    </w:p>
    <w:p w14:paraId="28196616" w14:textId="0F8FFDD5" w:rsidR="00D71CA7" w:rsidRPr="00312EDE" w:rsidRDefault="00C76D78" w:rsidP="00D71CA7">
      <w:pPr>
        <w:ind w:left="1418" w:hanging="709"/>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D71CA7" w:rsidRPr="00312EDE">
        <w:rPr>
          <w:rFonts w:ascii="Times New Roman" w:hAnsi="Times New Roman"/>
          <w:sz w:val="24"/>
          <w:szCs w:val="24"/>
        </w:rPr>
        <w:t>S</w:t>
      </w:r>
      <w:r w:rsidR="003C3C0A">
        <w:rPr>
          <w:rFonts w:ascii="Times New Roman" w:hAnsi="Times New Roman"/>
          <w:sz w:val="24"/>
          <w:szCs w:val="24"/>
        </w:rPr>
        <w:t xml:space="preserve">oldier’s Cup </w:t>
      </w:r>
      <w:r w:rsidR="00146CCB">
        <w:rPr>
          <w:rFonts w:ascii="Times New Roman" w:hAnsi="Times New Roman"/>
          <w:sz w:val="24"/>
          <w:szCs w:val="24"/>
        </w:rPr>
        <w:t>S</w:t>
      </w:r>
      <w:r w:rsidR="003C3C0A">
        <w:rPr>
          <w:rFonts w:ascii="Times New Roman" w:hAnsi="Times New Roman"/>
          <w:sz w:val="24"/>
          <w:szCs w:val="24"/>
        </w:rPr>
        <w:t xml:space="preserve">pecific </w:t>
      </w:r>
      <w:r w:rsidR="00146CCB">
        <w:rPr>
          <w:rFonts w:ascii="Times New Roman" w:hAnsi="Times New Roman"/>
          <w:sz w:val="24"/>
          <w:szCs w:val="24"/>
        </w:rPr>
        <w:t>P</w:t>
      </w:r>
      <w:r w:rsidR="003C3C0A">
        <w:rPr>
          <w:rFonts w:ascii="Times New Roman" w:hAnsi="Times New Roman"/>
          <w:sz w:val="24"/>
          <w:szCs w:val="24"/>
        </w:rPr>
        <w:t>enalties</w:t>
      </w:r>
      <w:r w:rsidR="00146CCB">
        <w:rPr>
          <w:rFonts w:ascii="Times New Roman" w:hAnsi="Times New Roman"/>
          <w:sz w:val="24"/>
          <w:szCs w:val="24"/>
        </w:rPr>
        <w:t>.</w:t>
      </w:r>
      <w:r w:rsidR="00D71CA7" w:rsidRPr="00312EDE">
        <w:rPr>
          <w:rFonts w:ascii="Times New Roman" w:hAnsi="Times New Roman"/>
          <w:sz w:val="24"/>
          <w:szCs w:val="24"/>
          <w:lang w:val="en-CA"/>
        </w:rPr>
        <w:t>The following penalties may be applied:</w:t>
      </w:r>
    </w:p>
    <w:p w14:paraId="28196617" w14:textId="77777777" w:rsidR="00D71CA7" w:rsidRDefault="00D71CA7" w:rsidP="00D71CA7">
      <w:pPr>
        <w:tabs>
          <w:tab w:val="left" w:pos="720"/>
          <w:tab w:val="left" w:pos="1280"/>
        </w:tabs>
        <w:ind w:left="720"/>
        <w:jc w:val="left"/>
        <w:rPr>
          <w:rFonts w:ascii="Times New Roman" w:hAnsi="Times New Roman"/>
          <w:sz w:val="24"/>
          <w:szCs w:val="24"/>
          <w:lang w:val="en-CA"/>
        </w:rPr>
      </w:pPr>
    </w:p>
    <w:p w14:paraId="28196618" w14:textId="77777777" w:rsidR="00D71CA7" w:rsidRDefault="00D71CA7" w:rsidP="00094FF6">
      <w:pPr>
        <w:numPr>
          <w:ilvl w:val="0"/>
          <w:numId w:val="9"/>
        </w:num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Failure to follow the correct approach route including negotiating designated obstacles – team disqualification; </w:t>
      </w:r>
    </w:p>
    <w:p w14:paraId="28196619" w14:textId="77777777" w:rsidR="00D71CA7" w:rsidRDefault="00D71CA7" w:rsidP="00D71CA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2819661A" w14:textId="77777777" w:rsidR="00D71CA7" w:rsidRDefault="00D71CA7" w:rsidP="00094FF6">
      <w:pPr>
        <w:numPr>
          <w:ilvl w:val="0"/>
          <w:numId w:val="9"/>
        </w:num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Missing equipment at the inspection and at completion of the match – 50 points per item; </w:t>
      </w:r>
    </w:p>
    <w:p w14:paraId="2819661B" w14:textId="77777777" w:rsidR="00D71CA7" w:rsidRDefault="00D71CA7" w:rsidP="00D71CA7">
      <w:pPr>
        <w:tabs>
          <w:tab w:val="left" w:pos="720"/>
          <w:tab w:val="left" w:pos="1280"/>
        </w:tabs>
        <w:ind w:left="1440"/>
        <w:jc w:val="left"/>
        <w:rPr>
          <w:rFonts w:ascii="Times New Roman" w:hAnsi="Times New Roman"/>
          <w:sz w:val="24"/>
          <w:szCs w:val="24"/>
          <w:lang w:val="en-CA"/>
        </w:rPr>
      </w:pPr>
    </w:p>
    <w:p w14:paraId="2819661C" w14:textId="77777777" w:rsidR="00D71CA7" w:rsidRDefault="00D71CA7" w:rsidP="00D71CA7">
      <w:pPr>
        <w:tabs>
          <w:tab w:val="left" w:pos="720"/>
          <w:tab w:val="left" w:pos="1280"/>
          <w:tab w:val="left" w:pos="2160"/>
        </w:tabs>
        <w:ind w:left="2160" w:hanging="720"/>
        <w:jc w:val="left"/>
        <w:rPr>
          <w:rFonts w:ascii="Times New Roman" w:hAnsi="Times New Roman"/>
          <w:sz w:val="24"/>
          <w:szCs w:val="24"/>
          <w:lang w:val="en-CA"/>
        </w:rPr>
      </w:pPr>
      <w:r>
        <w:rPr>
          <w:rFonts w:ascii="Times New Roman" w:hAnsi="Times New Roman"/>
          <w:sz w:val="24"/>
          <w:szCs w:val="24"/>
          <w:lang w:val="en-CA"/>
        </w:rPr>
        <w:t>iii.</w:t>
      </w:r>
      <w:r>
        <w:rPr>
          <w:rFonts w:ascii="Times New Roman" w:hAnsi="Times New Roman"/>
          <w:sz w:val="24"/>
          <w:szCs w:val="24"/>
          <w:lang w:val="en-CA"/>
        </w:rPr>
        <w:tab/>
        <w:t>Failure to adopt an appropriate firing position on each firing mound – 50 points per incident</w:t>
      </w:r>
      <w:r w:rsidR="00207C1F">
        <w:rPr>
          <w:rFonts w:ascii="Times New Roman" w:hAnsi="Times New Roman"/>
          <w:sz w:val="24"/>
          <w:szCs w:val="24"/>
          <w:lang w:val="en-CA"/>
        </w:rPr>
        <w:t>; and</w:t>
      </w:r>
    </w:p>
    <w:p w14:paraId="2819661D" w14:textId="77777777" w:rsidR="00D71CA7" w:rsidRDefault="00D71CA7" w:rsidP="00D71CA7">
      <w:pPr>
        <w:tabs>
          <w:tab w:val="left" w:pos="720"/>
          <w:tab w:val="left" w:pos="1280"/>
          <w:tab w:val="left" w:pos="2160"/>
        </w:tabs>
        <w:ind w:left="2160" w:hanging="720"/>
        <w:jc w:val="left"/>
        <w:rPr>
          <w:rFonts w:ascii="Times New Roman" w:hAnsi="Times New Roman"/>
          <w:sz w:val="24"/>
          <w:szCs w:val="24"/>
          <w:lang w:val="en-CA"/>
        </w:rPr>
      </w:pPr>
    </w:p>
    <w:p w14:paraId="2819661E" w14:textId="6400DEF8" w:rsidR="00D71CA7" w:rsidRPr="005A316D" w:rsidRDefault="00D71CA7" w:rsidP="00D71CA7">
      <w:pPr>
        <w:tabs>
          <w:tab w:val="left" w:pos="720"/>
          <w:tab w:val="left" w:pos="1280"/>
        </w:tabs>
        <w:ind w:left="1440"/>
        <w:jc w:val="left"/>
        <w:rPr>
          <w:rFonts w:ascii="Times New Roman" w:hAnsi="Times New Roman"/>
          <w:sz w:val="24"/>
          <w:szCs w:val="24"/>
          <w:lang w:val="en-CA"/>
        </w:rPr>
      </w:pPr>
      <w:r>
        <w:rPr>
          <w:rFonts w:ascii="Times New Roman" w:hAnsi="Times New Roman"/>
          <w:sz w:val="24"/>
          <w:szCs w:val="24"/>
          <w:lang w:val="en-CA"/>
        </w:rPr>
        <w:t>iv.</w:t>
      </w:r>
      <w:r>
        <w:rPr>
          <w:rFonts w:ascii="Times New Roman" w:hAnsi="Times New Roman"/>
          <w:sz w:val="24"/>
          <w:szCs w:val="24"/>
          <w:lang w:val="en-CA"/>
        </w:rPr>
        <w:tab/>
      </w:r>
      <w:r w:rsidRPr="005A316D">
        <w:rPr>
          <w:rFonts w:ascii="Times New Roman" w:hAnsi="Times New Roman"/>
          <w:sz w:val="24"/>
          <w:szCs w:val="24"/>
          <w:lang w:val="en-CA"/>
        </w:rPr>
        <w:t xml:space="preserve">UNSAFE acts will result </w:t>
      </w:r>
      <w:r w:rsidR="001574C1">
        <w:rPr>
          <w:rFonts w:ascii="Times New Roman" w:hAnsi="Times New Roman"/>
          <w:sz w:val="24"/>
          <w:szCs w:val="24"/>
          <w:lang w:val="en-CA"/>
        </w:rPr>
        <w:t>in</w:t>
      </w:r>
      <w:r w:rsidRPr="005A316D">
        <w:rPr>
          <w:rFonts w:ascii="Times New Roman" w:hAnsi="Times New Roman"/>
          <w:sz w:val="24"/>
          <w:szCs w:val="24"/>
          <w:lang w:val="en-CA"/>
        </w:rPr>
        <w:t xml:space="preserve"> disqualification</w:t>
      </w:r>
      <w:r w:rsidR="00146CCB">
        <w:rPr>
          <w:rFonts w:ascii="Times New Roman" w:hAnsi="Times New Roman"/>
          <w:sz w:val="24"/>
          <w:szCs w:val="24"/>
          <w:lang w:val="en-CA"/>
        </w:rPr>
        <w:t>; and</w:t>
      </w:r>
    </w:p>
    <w:p w14:paraId="2819661F" w14:textId="77777777" w:rsidR="00D71CA7" w:rsidRDefault="00D71CA7" w:rsidP="00D71CA7">
      <w:pPr>
        <w:tabs>
          <w:tab w:val="left" w:pos="720"/>
          <w:tab w:val="left" w:pos="1280"/>
        </w:tabs>
        <w:jc w:val="left"/>
        <w:rPr>
          <w:rFonts w:ascii="Times New Roman" w:hAnsi="Times New Roman"/>
          <w:sz w:val="24"/>
          <w:szCs w:val="24"/>
          <w:lang w:val="en-CA"/>
        </w:rPr>
      </w:pPr>
    </w:p>
    <w:p w14:paraId="28196620" w14:textId="404E1B4E" w:rsidR="00D71CA7" w:rsidRDefault="00D71CA7" w:rsidP="00D71CA7">
      <w:pPr>
        <w:ind w:left="1418" w:hanging="709"/>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F4DE7">
        <w:rPr>
          <w:rFonts w:ascii="Times New Roman" w:hAnsi="Times New Roman"/>
          <w:sz w:val="24"/>
          <w:szCs w:val="24"/>
        </w:rPr>
        <w:t xml:space="preserve">See </w:t>
      </w:r>
      <w:r w:rsidR="003C3C0A">
        <w:rPr>
          <w:rFonts w:ascii="Times New Roman" w:hAnsi="Times New Roman"/>
          <w:sz w:val="24"/>
          <w:szCs w:val="24"/>
        </w:rPr>
        <w:t xml:space="preserve">Match Conditions </w:t>
      </w:r>
      <w:r>
        <w:rPr>
          <w:rFonts w:ascii="Times New Roman" w:hAnsi="Times New Roman"/>
          <w:sz w:val="24"/>
          <w:szCs w:val="24"/>
        </w:rPr>
        <w:t>for detailed match information.</w:t>
      </w:r>
    </w:p>
    <w:p w14:paraId="28196621" w14:textId="77777777" w:rsidR="00D71CA7" w:rsidRDefault="00D71CA7" w:rsidP="00D71CA7">
      <w:pPr>
        <w:jc w:val="left"/>
        <w:rPr>
          <w:rFonts w:ascii="Times New Roman" w:hAnsi="Times New Roman"/>
          <w:sz w:val="24"/>
          <w:szCs w:val="24"/>
        </w:rPr>
      </w:pPr>
    </w:p>
    <w:p w14:paraId="28196622" w14:textId="087506F1" w:rsidR="00D71CA7" w:rsidRPr="000E7CD2" w:rsidRDefault="000E7CD2" w:rsidP="000E7CD2">
      <w:pPr>
        <w:jc w:val="left"/>
        <w:rPr>
          <w:rFonts w:ascii="Times New Roman" w:hAnsi="Times New Roman"/>
          <w:sz w:val="24"/>
          <w:szCs w:val="24"/>
        </w:rPr>
      </w:pPr>
      <w:r>
        <w:rPr>
          <w:rFonts w:ascii="Times New Roman" w:hAnsi="Times New Roman"/>
          <w:sz w:val="24"/>
          <w:szCs w:val="24"/>
        </w:rPr>
        <w:t>10.1.2</w:t>
      </w:r>
      <w:r>
        <w:rPr>
          <w:rFonts w:ascii="Times New Roman" w:hAnsi="Times New Roman"/>
          <w:sz w:val="24"/>
          <w:szCs w:val="24"/>
        </w:rPr>
        <w:tab/>
      </w:r>
      <w:r w:rsidR="00D71CA7" w:rsidRPr="000E7CD2">
        <w:rPr>
          <w:rFonts w:ascii="Times New Roman" w:hAnsi="Times New Roman"/>
          <w:sz w:val="24"/>
          <w:szCs w:val="24"/>
        </w:rPr>
        <w:t>Match 32 – The CASEVAC</w:t>
      </w:r>
      <w:r w:rsidR="00C76D78" w:rsidRPr="000E7CD2">
        <w:rPr>
          <w:rFonts w:ascii="Times New Roman" w:hAnsi="Times New Roman"/>
          <w:sz w:val="24"/>
          <w:szCs w:val="24"/>
        </w:rPr>
        <w:t xml:space="preserve"> Match </w:t>
      </w:r>
    </w:p>
    <w:p w14:paraId="28196623" w14:textId="77777777" w:rsidR="00D71CA7" w:rsidRDefault="00D71CA7" w:rsidP="00D71CA7">
      <w:pPr>
        <w:jc w:val="left"/>
        <w:rPr>
          <w:rFonts w:ascii="Times New Roman" w:hAnsi="Times New Roman"/>
          <w:sz w:val="24"/>
          <w:szCs w:val="24"/>
        </w:rPr>
      </w:pPr>
    </w:p>
    <w:p w14:paraId="28196624"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Procedures</w:t>
      </w:r>
      <w:r w:rsidR="00207C1F">
        <w:rPr>
          <w:rFonts w:ascii="Times New Roman" w:hAnsi="Times New Roman"/>
          <w:sz w:val="24"/>
          <w:szCs w:val="24"/>
        </w:rPr>
        <w:t xml:space="preserve">: </w:t>
      </w:r>
    </w:p>
    <w:p w14:paraId="28196625" w14:textId="77777777" w:rsidR="00D71CA7" w:rsidRDefault="00D71CA7" w:rsidP="00D71CA7">
      <w:pPr>
        <w:ind w:left="720"/>
        <w:jc w:val="left"/>
        <w:rPr>
          <w:rFonts w:ascii="Times New Roman" w:hAnsi="Times New Roman"/>
          <w:sz w:val="24"/>
          <w:szCs w:val="24"/>
        </w:rPr>
      </w:pPr>
    </w:p>
    <w:p w14:paraId="28196626" w14:textId="1076B5ED" w:rsidR="00D71CA7" w:rsidRDefault="00D71CA7" w:rsidP="00D71CA7">
      <w:pPr>
        <w:ind w:left="144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Team Captains will report to the range staff in the marsha</w:t>
      </w:r>
      <w:r w:rsidR="00146CCB">
        <w:rPr>
          <w:rFonts w:ascii="Times New Roman" w:hAnsi="Times New Roman"/>
          <w:sz w:val="24"/>
          <w:szCs w:val="24"/>
        </w:rPr>
        <w:t>l</w:t>
      </w:r>
      <w:r>
        <w:rPr>
          <w:rFonts w:ascii="Times New Roman" w:hAnsi="Times New Roman"/>
          <w:sz w:val="24"/>
          <w:szCs w:val="24"/>
        </w:rPr>
        <w:t>ling area</w:t>
      </w:r>
      <w:r w:rsidR="00207C1F">
        <w:rPr>
          <w:rFonts w:ascii="Times New Roman" w:hAnsi="Times New Roman"/>
          <w:sz w:val="24"/>
          <w:szCs w:val="24"/>
        </w:rPr>
        <w:t>;</w:t>
      </w:r>
    </w:p>
    <w:p w14:paraId="28196627" w14:textId="77777777" w:rsidR="00D71CA7" w:rsidRDefault="00D71CA7" w:rsidP="00D71CA7">
      <w:pPr>
        <w:ind w:left="1440"/>
        <w:jc w:val="left"/>
        <w:rPr>
          <w:rFonts w:ascii="Times New Roman" w:hAnsi="Times New Roman"/>
          <w:sz w:val="24"/>
          <w:szCs w:val="24"/>
        </w:rPr>
      </w:pPr>
    </w:p>
    <w:p w14:paraId="28196628" w14:textId="7566EAFF" w:rsidR="00D71CA7" w:rsidRPr="005A316D" w:rsidRDefault="00D71CA7" w:rsidP="00D71CA7">
      <w:pPr>
        <w:ind w:left="2127" w:hanging="709"/>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5A316D">
        <w:rPr>
          <w:rFonts w:ascii="Times New Roman" w:hAnsi="Times New Roman"/>
          <w:sz w:val="24"/>
          <w:szCs w:val="24"/>
        </w:rPr>
        <w:t>Section</w:t>
      </w:r>
      <w:r w:rsidR="00146CCB">
        <w:rPr>
          <w:rFonts w:ascii="Times New Roman" w:hAnsi="Times New Roman"/>
          <w:sz w:val="24"/>
          <w:szCs w:val="24"/>
        </w:rPr>
        <w:t>s</w:t>
      </w:r>
      <w:r>
        <w:rPr>
          <w:rFonts w:ascii="Times New Roman" w:hAnsi="Times New Roman"/>
          <w:sz w:val="24"/>
          <w:szCs w:val="24"/>
        </w:rPr>
        <w:t xml:space="preserve"> </w:t>
      </w:r>
      <w:r w:rsidRPr="005A316D">
        <w:rPr>
          <w:rFonts w:ascii="Times New Roman" w:hAnsi="Times New Roman"/>
          <w:sz w:val="24"/>
          <w:szCs w:val="24"/>
        </w:rPr>
        <w:t>will complete the casualty evacuation (CASEVAC) and negotiate obstacles as identified</w:t>
      </w:r>
      <w:r w:rsidR="00207C1F">
        <w:rPr>
          <w:rFonts w:ascii="Times New Roman" w:hAnsi="Times New Roman"/>
          <w:sz w:val="24"/>
          <w:szCs w:val="24"/>
        </w:rPr>
        <w:t xml:space="preserve">; </w:t>
      </w:r>
    </w:p>
    <w:p w14:paraId="28196629" w14:textId="77777777" w:rsidR="00D71CA7" w:rsidRPr="005A316D" w:rsidRDefault="00D71CA7" w:rsidP="00D71CA7">
      <w:pPr>
        <w:ind w:left="1440"/>
        <w:jc w:val="left"/>
        <w:rPr>
          <w:rFonts w:ascii="Times New Roman" w:hAnsi="Times New Roman"/>
          <w:sz w:val="24"/>
          <w:szCs w:val="24"/>
        </w:rPr>
      </w:pPr>
    </w:p>
    <w:p w14:paraId="2819662A" w14:textId="5BC6B89A" w:rsidR="00D71CA7" w:rsidRDefault="00D71CA7" w:rsidP="00D71CA7">
      <w:pPr>
        <w:ind w:left="2127" w:hanging="709"/>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Section</w:t>
      </w:r>
      <w:r w:rsidR="00146CCB">
        <w:rPr>
          <w:rFonts w:ascii="Times New Roman" w:hAnsi="Times New Roman"/>
          <w:sz w:val="24"/>
          <w:szCs w:val="24"/>
        </w:rPr>
        <w:t>s</w:t>
      </w:r>
      <w:r>
        <w:rPr>
          <w:rFonts w:ascii="Times New Roman" w:hAnsi="Times New Roman"/>
          <w:sz w:val="24"/>
          <w:szCs w:val="24"/>
        </w:rPr>
        <w:t xml:space="preserve"> will engage targets as presented</w:t>
      </w:r>
      <w:r w:rsidR="00207C1F">
        <w:rPr>
          <w:rFonts w:ascii="Times New Roman" w:hAnsi="Times New Roman"/>
          <w:sz w:val="24"/>
          <w:szCs w:val="24"/>
        </w:rPr>
        <w:t xml:space="preserve">; </w:t>
      </w:r>
      <w:r w:rsidR="00146CCB">
        <w:rPr>
          <w:rFonts w:ascii="Times New Roman" w:hAnsi="Times New Roman"/>
          <w:sz w:val="24"/>
          <w:szCs w:val="24"/>
        </w:rPr>
        <w:t>and</w:t>
      </w:r>
    </w:p>
    <w:p w14:paraId="2819662B" w14:textId="77777777" w:rsidR="00D71CA7" w:rsidRDefault="00D71CA7" w:rsidP="00D71CA7">
      <w:pPr>
        <w:ind w:left="2127" w:hanging="709"/>
        <w:jc w:val="left"/>
        <w:rPr>
          <w:rFonts w:ascii="Times New Roman" w:hAnsi="Times New Roman"/>
          <w:sz w:val="24"/>
          <w:szCs w:val="24"/>
        </w:rPr>
      </w:pPr>
    </w:p>
    <w:p w14:paraId="2819662E" w14:textId="00817301" w:rsidR="00D71CA7" w:rsidRDefault="00D71CA7" w:rsidP="001B4556">
      <w:pPr>
        <w:ind w:left="1440"/>
        <w:jc w:val="left"/>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Pr="005A316D">
        <w:rPr>
          <w:rFonts w:ascii="Times New Roman" w:hAnsi="Times New Roman"/>
          <w:sz w:val="24"/>
          <w:szCs w:val="24"/>
        </w:rPr>
        <w:t>Section</w:t>
      </w:r>
      <w:r>
        <w:rPr>
          <w:rFonts w:ascii="Times New Roman" w:hAnsi="Times New Roman"/>
          <w:sz w:val="24"/>
          <w:szCs w:val="24"/>
        </w:rPr>
        <w:t xml:space="preserve"> </w:t>
      </w:r>
      <w:r w:rsidRPr="005A316D">
        <w:rPr>
          <w:rFonts w:ascii="Times New Roman" w:hAnsi="Times New Roman"/>
          <w:sz w:val="24"/>
          <w:szCs w:val="24"/>
        </w:rPr>
        <w:t>will report to butts for scoring duties</w:t>
      </w:r>
      <w:r w:rsidR="00146CCB">
        <w:rPr>
          <w:rFonts w:ascii="Times New Roman" w:hAnsi="Times New Roman"/>
          <w:sz w:val="24"/>
          <w:szCs w:val="24"/>
        </w:rPr>
        <w:t>.</w:t>
      </w:r>
      <w:r>
        <w:rPr>
          <w:rFonts w:ascii="Times New Roman" w:hAnsi="Times New Roman"/>
          <w:sz w:val="24"/>
          <w:szCs w:val="24"/>
        </w:rPr>
        <w:t xml:space="preserve"> </w:t>
      </w:r>
      <w:r w:rsidR="00224188">
        <w:rPr>
          <w:rFonts w:ascii="Times New Roman" w:hAnsi="Times New Roman"/>
          <w:sz w:val="24"/>
          <w:szCs w:val="24"/>
        </w:rPr>
        <w:t xml:space="preserve"> </w:t>
      </w:r>
    </w:p>
    <w:p w14:paraId="2819662F" w14:textId="77777777" w:rsidR="00D71CA7" w:rsidRDefault="00D71CA7" w:rsidP="00D71CA7">
      <w:pPr>
        <w:ind w:left="720"/>
        <w:jc w:val="left"/>
        <w:rPr>
          <w:rFonts w:ascii="Times New Roman" w:hAnsi="Times New Roman"/>
          <w:sz w:val="24"/>
          <w:szCs w:val="24"/>
        </w:rPr>
      </w:pPr>
    </w:p>
    <w:p w14:paraId="28196630"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w:t>
      </w:r>
      <w:r w:rsidR="003C3C0A">
        <w:rPr>
          <w:rFonts w:ascii="Times New Roman" w:hAnsi="Times New Roman"/>
          <w:sz w:val="24"/>
          <w:szCs w:val="24"/>
        </w:rPr>
        <w:t>coring – see para</w:t>
      </w:r>
      <w:r>
        <w:rPr>
          <w:rFonts w:ascii="Times New Roman" w:hAnsi="Times New Roman"/>
          <w:sz w:val="24"/>
          <w:szCs w:val="24"/>
        </w:rPr>
        <w:t xml:space="preserve"> 3.4</w:t>
      </w:r>
      <w:r w:rsidR="00207C1F">
        <w:rPr>
          <w:rFonts w:ascii="Times New Roman" w:hAnsi="Times New Roman"/>
          <w:sz w:val="24"/>
          <w:szCs w:val="24"/>
        </w:rPr>
        <w:t xml:space="preserve">; </w:t>
      </w:r>
    </w:p>
    <w:p w14:paraId="28196631" w14:textId="77777777" w:rsidR="00D71CA7" w:rsidRDefault="00D71CA7" w:rsidP="00D71CA7">
      <w:pPr>
        <w:ind w:left="720"/>
        <w:jc w:val="left"/>
        <w:rPr>
          <w:rFonts w:ascii="Times New Roman" w:hAnsi="Times New Roman"/>
          <w:sz w:val="24"/>
          <w:szCs w:val="24"/>
        </w:rPr>
      </w:pPr>
    </w:p>
    <w:p w14:paraId="28196632" w14:textId="77777777" w:rsidR="00D71CA7" w:rsidRPr="00106843" w:rsidRDefault="00D71CA7" w:rsidP="00D71CA7">
      <w:pPr>
        <w:ind w:left="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106843">
        <w:rPr>
          <w:rFonts w:ascii="Times New Roman" w:hAnsi="Times New Roman"/>
          <w:sz w:val="24"/>
          <w:szCs w:val="24"/>
        </w:rPr>
        <w:t>P</w:t>
      </w:r>
      <w:r w:rsidR="003C3C0A">
        <w:rPr>
          <w:rFonts w:ascii="Times New Roman" w:hAnsi="Times New Roman"/>
          <w:sz w:val="24"/>
          <w:szCs w:val="24"/>
        </w:rPr>
        <w:t xml:space="preserve">enalties – see para </w:t>
      </w:r>
      <w:r w:rsidRPr="00106843">
        <w:rPr>
          <w:rFonts w:ascii="Times New Roman" w:hAnsi="Times New Roman"/>
          <w:sz w:val="24"/>
          <w:szCs w:val="24"/>
        </w:rPr>
        <w:t>4.4</w:t>
      </w:r>
      <w:r w:rsidR="00207C1F">
        <w:rPr>
          <w:rFonts w:ascii="Times New Roman" w:hAnsi="Times New Roman"/>
          <w:sz w:val="24"/>
          <w:szCs w:val="24"/>
        </w:rPr>
        <w:t xml:space="preserve">; </w:t>
      </w:r>
      <w:r w:rsidRPr="00106843">
        <w:rPr>
          <w:rFonts w:ascii="Times New Roman" w:hAnsi="Times New Roman"/>
          <w:sz w:val="24"/>
          <w:szCs w:val="24"/>
        </w:rPr>
        <w:t xml:space="preserve"> </w:t>
      </w:r>
    </w:p>
    <w:p w14:paraId="28196633" w14:textId="77777777" w:rsidR="00D71CA7" w:rsidRPr="00106843" w:rsidRDefault="00D71CA7" w:rsidP="00D71CA7">
      <w:pPr>
        <w:ind w:left="720"/>
        <w:jc w:val="left"/>
        <w:rPr>
          <w:rFonts w:ascii="Times New Roman" w:hAnsi="Times New Roman"/>
          <w:sz w:val="24"/>
          <w:szCs w:val="24"/>
        </w:rPr>
      </w:pPr>
    </w:p>
    <w:p w14:paraId="28196634" w14:textId="2F5E9C4C" w:rsidR="00D71CA7" w:rsidRPr="00106843" w:rsidRDefault="00D71CA7" w:rsidP="00D71CA7">
      <w:pPr>
        <w:ind w:left="1418" w:hanging="709"/>
        <w:jc w:val="left"/>
        <w:rPr>
          <w:rFonts w:ascii="Times New Roman" w:hAnsi="Times New Roman"/>
          <w:sz w:val="24"/>
          <w:szCs w:val="24"/>
        </w:rPr>
      </w:pPr>
      <w:r w:rsidRPr="00106843">
        <w:rPr>
          <w:rFonts w:ascii="Times New Roman" w:hAnsi="Times New Roman"/>
          <w:sz w:val="24"/>
          <w:szCs w:val="24"/>
        </w:rPr>
        <w:t>d.</w:t>
      </w:r>
      <w:r w:rsidRPr="00106843">
        <w:rPr>
          <w:rFonts w:ascii="Times New Roman" w:hAnsi="Times New Roman"/>
          <w:sz w:val="24"/>
          <w:szCs w:val="24"/>
        </w:rPr>
        <w:tab/>
      </w:r>
      <w:r>
        <w:rPr>
          <w:rFonts w:ascii="Times New Roman" w:hAnsi="Times New Roman"/>
          <w:sz w:val="24"/>
          <w:szCs w:val="24"/>
        </w:rPr>
        <w:t>CASEVAC</w:t>
      </w:r>
      <w:r w:rsidRPr="00106843">
        <w:rPr>
          <w:rFonts w:ascii="Times New Roman" w:hAnsi="Times New Roman"/>
          <w:sz w:val="24"/>
          <w:szCs w:val="24"/>
        </w:rPr>
        <w:t xml:space="preserve"> </w:t>
      </w:r>
      <w:r w:rsidR="003C3C0A">
        <w:rPr>
          <w:rFonts w:ascii="Times New Roman" w:hAnsi="Times New Roman"/>
          <w:sz w:val="24"/>
          <w:szCs w:val="24"/>
        </w:rPr>
        <w:t xml:space="preserve">specific penalties </w:t>
      </w:r>
      <w:r w:rsidRPr="00106843">
        <w:rPr>
          <w:rFonts w:ascii="Times New Roman" w:hAnsi="Times New Roman"/>
          <w:sz w:val="24"/>
          <w:szCs w:val="24"/>
          <w:lang w:val="en-CA"/>
        </w:rPr>
        <w:t xml:space="preserve">- </w:t>
      </w:r>
      <w:r w:rsidR="00146CCB">
        <w:rPr>
          <w:rFonts w:ascii="Times New Roman" w:hAnsi="Times New Roman"/>
          <w:sz w:val="24"/>
          <w:szCs w:val="24"/>
          <w:lang w:val="en-CA"/>
        </w:rPr>
        <w:t>t</w:t>
      </w:r>
      <w:r w:rsidRPr="00106843">
        <w:rPr>
          <w:rFonts w:ascii="Times New Roman" w:hAnsi="Times New Roman"/>
          <w:sz w:val="24"/>
          <w:szCs w:val="24"/>
          <w:lang w:val="en-CA"/>
        </w:rPr>
        <w:t>he following penalties may be applied:</w:t>
      </w:r>
    </w:p>
    <w:p w14:paraId="28196635" w14:textId="77777777" w:rsidR="00D71CA7" w:rsidRDefault="00D71CA7" w:rsidP="00D71CA7">
      <w:pPr>
        <w:tabs>
          <w:tab w:val="left" w:pos="720"/>
          <w:tab w:val="left" w:pos="1280"/>
        </w:tabs>
        <w:ind w:left="720"/>
        <w:jc w:val="left"/>
        <w:rPr>
          <w:rFonts w:ascii="Times New Roman" w:hAnsi="Times New Roman"/>
          <w:sz w:val="24"/>
          <w:szCs w:val="24"/>
          <w:lang w:val="en-CA"/>
        </w:rPr>
      </w:pPr>
    </w:p>
    <w:p w14:paraId="28196636" w14:textId="77777777" w:rsidR="00D71CA7" w:rsidRDefault="00D71CA7" w:rsidP="00094FF6">
      <w:pPr>
        <w:numPr>
          <w:ilvl w:val="0"/>
          <w:numId w:val="43"/>
        </w:numPr>
        <w:tabs>
          <w:tab w:val="left" w:pos="720"/>
          <w:tab w:val="left" w:pos="1280"/>
          <w:tab w:val="num" w:pos="2160"/>
        </w:tabs>
        <w:ind w:left="2160" w:hanging="600"/>
        <w:jc w:val="left"/>
        <w:rPr>
          <w:rFonts w:ascii="Times New Roman" w:hAnsi="Times New Roman"/>
          <w:sz w:val="24"/>
          <w:szCs w:val="24"/>
          <w:lang w:val="en-CA"/>
        </w:rPr>
      </w:pPr>
      <w:r>
        <w:rPr>
          <w:rFonts w:ascii="Times New Roman" w:hAnsi="Times New Roman"/>
          <w:sz w:val="24"/>
          <w:szCs w:val="24"/>
          <w:lang w:val="en-CA"/>
        </w:rPr>
        <w:t xml:space="preserve">Failure to follow the correct approach route including negotiating designated obstacles – 10 points per person per incident; </w:t>
      </w:r>
    </w:p>
    <w:p w14:paraId="28196637" w14:textId="77777777" w:rsidR="00D71CA7" w:rsidRDefault="00D71CA7" w:rsidP="00D71CA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28196638" w14:textId="77777777" w:rsidR="00D71CA7" w:rsidRDefault="00D71CA7" w:rsidP="00094FF6">
      <w:pPr>
        <w:numPr>
          <w:ilvl w:val="0"/>
          <w:numId w:val="43"/>
        </w:numPr>
        <w:tabs>
          <w:tab w:val="left" w:pos="720"/>
          <w:tab w:val="left" w:pos="1280"/>
          <w:tab w:val="num" w:pos="2160"/>
        </w:tabs>
        <w:ind w:left="2160" w:hanging="550"/>
        <w:jc w:val="left"/>
        <w:rPr>
          <w:rFonts w:ascii="Times New Roman" w:hAnsi="Times New Roman"/>
          <w:sz w:val="24"/>
          <w:szCs w:val="24"/>
          <w:lang w:val="en-CA"/>
        </w:rPr>
      </w:pPr>
      <w:r>
        <w:rPr>
          <w:rFonts w:ascii="Times New Roman" w:hAnsi="Times New Roman"/>
          <w:sz w:val="24"/>
          <w:szCs w:val="24"/>
          <w:lang w:val="en-CA"/>
        </w:rPr>
        <w:t xml:space="preserve">Missing equipment at the inspection and at completion of the match– 10 points per item; </w:t>
      </w:r>
    </w:p>
    <w:p w14:paraId="28196639" w14:textId="77777777" w:rsidR="00D71CA7" w:rsidRDefault="00D71CA7" w:rsidP="00D71CA7">
      <w:pPr>
        <w:tabs>
          <w:tab w:val="left" w:pos="720"/>
          <w:tab w:val="left" w:pos="1280"/>
        </w:tabs>
        <w:ind w:left="1440"/>
        <w:jc w:val="left"/>
        <w:rPr>
          <w:rFonts w:ascii="Times New Roman" w:hAnsi="Times New Roman"/>
          <w:sz w:val="24"/>
          <w:szCs w:val="24"/>
          <w:lang w:val="en-CA"/>
        </w:rPr>
      </w:pPr>
    </w:p>
    <w:p w14:paraId="2819663A" w14:textId="77777777" w:rsidR="00D71CA7" w:rsidRPr="005A316D" w:rsidRDefault="00D71CA7" w:rsidP="00094FF6">
      <w:pPr>
        <w:pStyle w:val="ListParagraph"/>
        <w:numPr>
          <w:ilvl w:val="0"/>
          <w:numId w:val="43"/>
        </w:numPr>
        <w:tabs>
          <w:tab w:val="left" w:pos="720"/>
          <w:tab w:val="left" w:pos="1280"/>
          <w:tab w:val="num" w:pos="2160"/>
        </w:tabs>
        <w:ind w:left="2160" w:hanging="508"/>
        <w:jc w:val="left"/>
        <w:rPr>
          <w:rFonts w:ascii="Times New Roman" w:hAnsi="Times New Roman"/>
          <w:sz w:val="24"/>
          <w:szCs w:val="24"/>
          <w:lang w:val="en-CA"/>
        </w:rPr>
      </w:pPr>
      <w:r w:rsidRPr="005A316D">
        <w:rPr>
          <w:rFonts w:ascii="Times New Roman" w:hAnsi="Times New Roman"/>
          <w:sz w:val="24"/>
          <w:szCs w:val="24"/>
          <w:lang w:val="en-CA"/>
        </w:rPr>
        <w:t>Failure to adopt an appropriate firing p</w:t>
      </w:r>
      <w:r>
        <w:rPr>
          <w:rFonts w:ascii="Times New Roman" w:hAnsi="Times New Roman"/>
          <w:sz w:val="24"/>
          <w:szCs w:val="24"/>
          <w:lang w:val="en-CA"/>
        </w:rPr>
        <w:t>osition on each firing mound – 1</w:t>
      </w:r>
      <w:r w:rsidRPr="005A316D">
        <w:rPr>
          <w:rFonts w:ascii="Times New Roman" w:hAnsi="Times New Roman"/>
          <w:sz w:val="24"/>
          <w:szCs w:val="24"/>
          <w:lang w:val="en-CA"/>
        </w:rPr>
        <w:t>0 points per incident</w:t>
      </w:r>
      <w:r w:rsidR="00207C1F">
        <w:rPr>
          <w:rFonts w:ascii="Times New Roman" w:hAnsi="Times New Roman"/>
          <w:sz w:val="24"/>
          <w:szCs w:val="24"/>
          <w:lang w:val="en-CA"/>
        </w:rPr>
        <w:t>;</w:t>
      </w:r>
    </w:p>
    <w:p w14:paraId="2819663B" w14:textId="77777777" w:rsidR="00D71CA7" w:rsidRPr="005A316D" w:rsidRDefault="00D71CA7" w:rsidP="00D71CA7">
      <w:pPr>
        <w:tabs>
          <w:tab w:val="left" w:pos="720"/>
          <w:tab w:val="left" w:pos="1280"/>
        </w:tabs>
        <w:jc w:val="left"/>
        <w:rPr>
          <w:rFonts w:ascii="Times New Roman" w:hAnsi="Times New Roman"/>
          <w:sz w:val="24"/>
          <w:szCs w:val="24"/>
          <w:lang w:val="en-CA"/>
        </w:rPr>
      </w:pPr>
    </w:p>
    <w:p w14:paraId="2819663C" w14:textId="5B9EE94C" w:rsidR="00D71CA7" w:rsidRDefault="00D71CA7" w:rsidP="00094FF6">
      <w:pPr>
        <w:pStyle w:val="ListParagraph"/>
        <w:numPr>
          <w:ilvl w:val="0"/>
          <w:numId w:val="43"/>
        </w:numPr>
        <w:tabs>
          <w:tab w:val="left" w:pos="720"/>
          <w:tab w:val="left" w:pos="1280"/>
          <w:tab w:val="num" w:pos="2160"/>
        </w:tabs>
        <w:ind w:left="2160" w:hanging="600"/>
        <w:jc w:val="left"/>
        <w:rPr>
          <w:rFonts w:ascii="Times New Roman" w:hAnsi="Times New Roman"/>
          <w:sz w:val="24"/>
          <w:szCs w:val="24"/>
          <w:lang w:val="en-CA"/>
        </w:rPr>
      </w:pPr>
      <w:r>
        <w:rPr>
          <w:rFonts w:ascii="Times New Roman" w:hAnsi="Times New Roman"/>
          <w:sz w:val="24"/>
          <w:szCs w:val="24"/>
          <w:lang w:val="en-CA"/>
        </w:rPr>
        <w:t xml:space="preserve">For every time the casualty touches the ground </w:t>
      </w:r>
      <w:r w:rsidR="00224188">
        <w:rPr>
          <w:rFonts w:ascii="Times New Roman" w:hAnsi="Times New Roman"/>
          <w:sz w:val="24"/>
          <w:szCs w:val="24"/>
          <w:lang w:val="en-CA"/>
        </w:rPr>
        <w:t>–</w:t>
      </w:r>
      <w:r>
        <w:rPr>
          <w:rFonts w:ascii="Times New Roman" w:hAnsi="Times New Roman"/>
          <w:sz w:val="24"/>
          <w:szCs w:val="24"/>
          <w:lang w:val="en-CA"/>
        </w:rPr>
        <w:t xml:space="preserve"> 10 points per incident</w:t>
      </w:r>
      <w:r w:rsidR="00207C1F">
        <w:rPr>
          <w:rFonts w:ascii="Times New Roman" w:hAnsi="Times New Roman"/>
          <w:sz w:val="24"/>
          <w:szCs w:val="24"/>
          <w:lang w:val="en-CA"/>
        </w:rPr>
        <w:t xml:space="preserve">; </w:t>
      </w:r>
    </w:p>
    <w:p w14:paraId="2819663D" w14:textId="77777777" w:rsidR="00D71CA7" w:rsidRPr="005A316D" w:rsidRDefault="00D71CA7" w:rsidP="00D71CA7">
      <w:pPr>
        <w:tabs>
          <w:tab w:val="left" w:pos="720"/>
          <w:tab w:val="left" w:pos="1280"/>
        </w:tabs>
        <w:jc w:val="left"/>
        <w:rPr>
          <w:rFonts w:ascii="Times New Roman" w:hAnsi="Times New Roman"/>
          <w:sz w:val="24"/>
          <w:szCs w:val="24"/>
          <w:lang w:val="en-CA"/>
        </w:rPr>
      </w:pPr>
    </w:p>
    <w:p w14:paraId="2819663E" w14:textId="25E47D2B" w:rsidR="00D71CA7" w:rsidRDefault="00D71CA7" w:rsidP="00094FF6">
      <w:pPr>
        <w:pStyle w:val="ListParagraph"/>
        <w:numPr>
          <w:ilvl w:val="0"/>
          <w:numId w:val="43"/>
        </w:numPr>
        <w:tabs>
          <w:tab w:val="left" w:pos="720"/>
          <w:tab w:val="left" w:pos="1280"/>
          <w:tab w:val="num" w:pos="2160"/>
        </w:tabs>
        <w:ind w:left="2160" w:hanging="600"/>
        <w:jc w:val="left"/>
        <w:rPr>
          <w:rFonts w:ascii="Times New Roman" w:hAnsi="Times New Roman"/>
          <w:sz w:val="24"/>
          <w:szCs w:val="24"/>
          <w:lang w:val="en-CA"/>
        </w:rPr>
      </w:pPr>
      <w:r>
        <w:rPr>
          <w:rFonts w:ascii="Times New Roman" w:hAnsi="Times New Roman"/>
          <w:sz w:val="24"/>
          <w:szCs w:val="24"/>
          <w:lang w:val="en-CA"/>
        </w:rPr>
        <w:t xml:space="preserve">Not placing the casualty </w:t>
      </w:r>
      <w:r w:rsidR="00146CCB">
        <w:rPr>
          <w:rFonts w:ascii="Times New Roman" w:hAnsi="Times New Roman"/>
          <w:sz w:val="24"/>
          <w:szCs w:val="24"/>
          <w:lang w:val="en-CA"/>
        </w:rPr>
        <w:t>at</w:t>
      </w:r>
      <w:r w:rsidR="004E05F8">
        <w:rPr>
          <w:rFonts w:ascii="Times New Roman" w:hAnsi="Times New Roman"/>
          <w:sz w:val="24"/>
          <w:szCs w:val="24"/>
          <w:lang w:val="en-CA"/>
        </w:rPr>
        <w:t xml:space="preserve"> </w:t>
      </w:r>
      <w:r>
        <w:rPr>
          <w:rFonts w:ascii="Times New Roman" w:hAnsi="Times New Roman"/>
          <w:sz w:val="24"/>
          <w:szCs w:val="24"/>
          <w:lang w:val="en-CA"/>
        </w:rPr>
        <w:t xml:space="preserve">the designated casualty collection point </w:t>
      </w:r>
      <w:r w:rsidR="00224188">
        <w:rPr>
          <w:rFonts w:ascii="Times New Roman" w:hAnsi="Times New Roman"/>
          <w:sz w:val="24"/>
          <w:szCs w:val="24"/>
          <w:lang w:val="en-CA"/>
        </w:rPr>
        <w:t>–</w:t>
      </w:r>
      <w:r>
        <w:rPr>
          <w:rFonts w:ascii="Times New Roman" w:hAnsi="Times New Roman"/>
          <w:sz w:val="24"/>
          <w:szCs w:val="24"/>
          <w:lang w:val="en-CA"/>
        </w:rPr>
        <w:t>10 points</w:t>
      </w:r>
      <w:r w:rsidR="00207C1F">
        <w:rPr>
          <w:rFonts w:ascii="Times New Roman" w:hAnsi="Times New Roman"/>
          <w:sz w:val="24"/>
          <w:szCs w:val="24"/>
          <w:lang w:val="en-CA"/>
        </w:rPr>
        <w:t xml:space="preserve">; </w:t>
      </w:r>
    </w:p>
    <w:p w14:paraId="2819663F" w14:textId="77777777" w:rsidR="00D71CA7" w:rsidRPr="005A316D" w:rsidRDefault="00D71CA7" w:rsidP="00D71CA7">
      <w:pPr>
        <w:tabs>
          <w:tab w:val="left" w:pos="720"/>
          <w:tab w:val="left" w:pos="1280"/>
        </w:tabs>
        <w:jc w:val="left"/>
        <w:rPr>
          <w:rFonts w:ascii="Times New Roman" w:hAnsi="Times New Roman"/>
          <w:sz w:val="24"/>
          <w:szCs w:val="24"/>
          <w:lang w:val="en-CA"/>
        </w:rPr>
      </w:pPr>
    </w:p>
    <w:p w14:paraId="28196640" w14:textId="77777777" w:rsidR="00D71CA7" w:rsidRPr="005A316D" w:rsidRDefault="00D71CA7" w:rsidP="00094FF6">
      <w:pPr>
        <w:pStyle w:val="ListParagraph"/>
        <w:numPr>
          <w:ilvl w:val="0"/>
          <w:numId w:val="43"/>
        </w:numPr>
        <w:tabs>
          <w:tab w:val="left" w:pos="720"/>
          <w:tab w:val="left" w:pos="1280"/>
          <w:tab w:val="num" w:pos="2160"/>
        </w:tabs>
        <w:ind w:left="2160" w:hanging="600"/>
        <w:jc w:val="left"/>
        <w:rPr>
          <w:rFonts w:ascii="Times New Roman" w:hAnsi="Times New Roman"/>
          <w:sz w:val="24"/>
          <w:szCs w:val="24"/>
          <w:lang w:val="en-CA"/>
        </w:rPr>
      </w:pPr>
      <w:r>
        <w:rPr>
          <w:rFonts w:ascii="Times New Roman" w:hAnsi="Times New Roman"/>
          <w:sz w:val="24"/>
          <w:szCs w:val="24"/>
          <w:lang w:val="en-CA"/>
        </w:rPr>
        <w:t xml:space="preserve">Failure to carry the ammo can forward up to the firing point </w:t>
      </w:r>
      <w:r w:rsidR="00224188">
        <w:rPr>
          <w:rFonts w:ascii="Times New Roman" w:hAnsi="Times New Roman"/>
          <w:sz w:val="24"/>
          <w:szCs w:val="24"/>
          <w:lang w:val="en-CA"/>
        </w:rPr>
        <w:t xml:space="preserve">– </w:t>
      </w:r>
      <w:r>
        <w:rPr>
          <w:rFonts w:ascii="Times New Roman" w:hAnsi="Times New Roman"/>
          <w:sz w:val="24"/>
          <w:szCs w:val="24"/>
          <w:lang w:val="en-CA"/>
        </w:rPr>
        <w:t>10 per person per incident</w:t>
      </w:r>
      <w:r w:rsidR="00207C1F">
        <w:rPr>
          <w:rFonts w:ascii="Times New Roman" w:hAnsi="Times New Roman"/>
          <w:sz w:val="24"/>
          <w:szCs w:val="24"/>
          <w:lang w:val="en-CA"/>
        </w:rPr>
        <w:t>; and</w:t>
      </w:r>
    </w:p>
    <w:p w14:paraId="28196641" w14:textId="77777777" w:rsidR="00D71CA7" w:rsidRDefault="00D71CA7" w:rsidP="00D71CA7">
      <w:pPr>
        <w:tabs>
          <w:tab w:val="left" w:pos="720"/>
          <w:tab w:val="left" w:pos="1280"/>
          <w:tab w:val="left" w:pos="2160"/>
        </w:tabs>
        <w:ind w:left="2160" w:hanging="720"/>
        <w:jc w:val="left"/>
        <w:rPr>
          <w:rFonts w:ascii="Times New Roman" w:hAnsi="Times New Roman"/>
          <w:sz w:val="24"/>
          <w:szCs w:val="24"/>
          <w:lang w:val="en-CA"/>
        </w:rPr>
      </w:pPr>
    </w:p>
    <w:p w14:paraId="28196642" w14:textId="0DDA0285" w:rsidR="00D71CA7" w:rsidRPr="00106843" w:rsidRDefault="00D71CA7" w:rsidP="00094FF6">
      <w:pPr>
        <w:pStyle w:val="ListParagraph"/>
        <w:numPr>
          <w:ilvl w:val="0"/>
          <w:numId w:val="43"/>
        </w:numPr>
        <w:tabs>
          <w:tab w:val="left" w:pos="720"/>
          <w:tab w:val="left" w:pos="1280"/>
          <w:tab w:val="num" w:pos="2160"/>
        </w:tabs>
        <w:ind w:left="2160" w:hanging="600"/>
        <w:jc w:val="left"/>
        <w:rPr>
          <w:rFonts w:ascii="Times New Roman" w:hAnsi="Times New Roman"/>
          <w:sz w:val="24"/>
          <w:szCs w:val="24"/>
          <w:lang w:val="en-CA"/>
        </w:rPr>
      </w:pPr>
      <w:r w:rsidRPr="00106843">
        <w:rPr>
          <w:rFonts w:ascii="Times New Roman" w:hAnsi="Times New Roman"/>
          <w:sz w:val="24"/>
          <w:szCs w:val="24"/>
          <w:lang w:val="en-CA"/>
        </w:rPr>
        <w:t>UNSAFE acts</w:t>
      </w:r>
      <w:r>
        <w:rPr>
          <w:rFonts w:ascii="Times New Roman" w:hAnsi="Times New Roman"/>
          <w:sz w:val="24"/>
          <w:szCs w:val="24"/>
          <w:lang w:val="en-CA"/>
        </w:rPr>
        <w:t xml:space="preserve"> will result </w:t>
      </w:r>
      <w:r w:rsidR="00146CCB">
        <w:rPr>
          <w:rFonts w:ascii="Times New Roman" w:hAnsi="Times New Roman"/>
          <w:sz w:val="24"/>
          <w:szCs w:val="24"/>
          <w:lang w:val="en-CA"/>
        </w:rPr>
        <w:t xml:space="preserve">in </w:t>
      </w:r>
      <w:r>
        <w:rPr>
          <w:rFonts w:ascii="Times New Roman" w:hAnsi="Times New Roman"/>
          <w:sz w:val="24"/>
          <w:szCs w:val="24"/>
          <w:lang w:val="en-CA"/>
        </w:rPr>
        <w:t>disqualification</w:t>
      </w:r>
      <w:r w:rsidR="00146CCB">
        <w:rPr>
          <w:rFonts w:ascii="Times New Roman" w:hAnsi="Times New Roman"/>
          <w:sz w:val="24"/>
          <w:szCs w:val="24"/>
          <w:lang w:val="en-CA"/>
        </w:rPr>
        <w:t>; and</w:t>
      </w:r>
    </w:p>
    <w:p w14:paraId="28196643" w14:textId="77777777" w:rsidR="00D71CA7" w:rsidRDefault="00D71CA7" w:rsidP="00D71CA7">
      <w:pPr>
        <w:jc w:val="left"/>
        <w:rPr>
          <w:rFonts w:ascii="Times New Roman" w:hAnsi="Times New Roman"/>
          <w:sz w:val="24"/>
          <w:szCs w:val="24"/>
        </w:rPr>
      </w:pPr>
    </w:p>
    <w:p w14:paraId="28196644" w14:textId="173A160C" w:rsidR="00D71CA7" w:rsidRDefault="00D71CA7" w:rsidP="00D71CA7">
      <w:pPr>
        <w:ind w:left="1418" w:hanging="709"/>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F4DE7">
        <w:rPr>
          <w:rFonts w:ascii="Times New Roman" w:hAnsi="Times New Roman"/>
          <w:sz w:val="24"/>
          <w:szCs w:val="24"/>
        </w:rPr>
        <w:t xml:space="preserve">See </w:t>
      </w:r>
      <w:r>
        <w:rPr>
          <w:rFonts w:ascii="Times New Roman" w:hAnsi="Times New Roman"/>
          <w:sz w:val="24"/>
          <w:szCs w:val="24"/>
        </w:rPr>
        <w:t>M</w:t>
      </w:r>
      <w:r w:rsidR="005E3355">
        <w:rPr>
          <w:rFonts w:ascii="Times New Roman" w:hAnsi="Times New Roman"/>
          <w:sz w:val="24"/>
          <w:szCs w:val="24"/>
        </w:rPr>
        <w:t xml:space="preserve">atch Conditions </w:t>
      </w:r>
      <w:r w:rsidR="003C3C0A">
        <w:rPr>
          <w:rFonts w:ascii="Times New Roman" w:hAnsi="Times New Roman"/>
          <w:sz w:val="24"/>
          <w:szCs w:val="24"/>
        </w:rPr>
        <w:t>for detailed match information.</w:t>
      </w:r>
    </w:p>
    <w:p w14:paraId="28196645" w14:textId="77777777" w:rsidR="00D71CA7" w:rsidRDefault="00D71CA7" w:rsidP="00D71CA7">
      <w:pPr>
        <w:jc w:val="left"/>
        <w:rPr>
          <w:rFonts w:ascii="Times New Roman" w:hAnsi="Times New Roman"/>
          <w:sz w:val="24"/>
          <w:szCs w:val="24"/>
          <w:shd w:val="clear" w:color="auto" w:fill="00FFFF"/>
        </w:rPr>
      </w:pPr>
    </w:p>
    <w:p w14:paraId="28196646" w14:textId="44279AF8" w:rsidR="00D71CA7" w:rsidRPr="000E7CD2" w:rsidRDefault="000E7CD2" w:rsidP="000E7CD2">
      <w:pPr>
        <w:jc w:val="left"/>
        <w:rPr>
          <w:rFonts w:ascii="Times New Roman" w:hAnsi="Times New Roman"/>
          <w:sz w:val="24"/>
          <w:szCs w:val="24"/>
        </w:rPr>
      </w:pPr>
      <w:r>
        <w:rPr>
          <w:rFonts w:ascii="Times New Roman" w:hAnsi="Times New Roman"/>
          <w:sz w:val="24"/>
          <w:szCs w:val="24"/>
        </w:rPr>
        <w:t>10.1.3</w:t>
      </w:r>
      <w:r>
        <w:rPr>
          <w:rFonts w:ascii="Times New Roman" w:hAnsi="Times New Roman"/>
          <w:sz w:val="24"/>
          <w:szCs w:val="24"/>
        </w:rPr>
        <w:tab/>
      </w:r>
      <w:r w:rsidR="00D71CA7" w:rsidRPr="000E7CD2">
        <w:rPr>
          <w:rFonts w:ascii="Times New Roman" w:hAnsi="Times New Roman"/>
          <w:sz w:val="24"/>
          <w:szCs w:val="24"/>
        </w:rPr>
        <w:t>Match 33 – The Section Counter Attack</w:t>
      </w:r>
    </w:p>
    <w:p w14:paraId="28196647" w14:textId="77777777" w:rsidR="00D71CA7" w:rsidRPr="00ED2351" w:rsidRDefault="00D71CA7" w:rsidP="00D71CA7">
      <w:pPr>
        <w:jc w:val="left"/>
        <w:rPr>
          <w:rFonts w:ascii="Times New Roman" w:hAnsi="Times New Roman"/>
          <w:sz w:val="24"/>
          <w:szCs w:val="24"/>
        </w:rPr>
      </w:pPr>
    </w:p>
    <w:p w14:paraId="28196648"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Procedures</w:t>
      </w:r>
      <w:r w:rsidR="00207C1F">
        <w:rPr>
          <w:rFonts w:ascii="Times New Roman" w:hAnsi="Times New Roman"/>
          <w:sz w:val="24"/>
          <w:szCs w:val="24"/>
        </w:rPr>
        <w:t xml:space="preserve">: </w:t>
      </w:r>
    </w:p>
    <w:p w14:paraId="28196649" w14:textId="77777777" w:rsidR="00D71CA7" w:rsidRDefault="00D71CA7" w:rsidP="00D71CA7">
      <w:pPr>
        <w:ind w:left="720"/>
        <w:jc w:val="left"/>
        <w:rPr>
          <w:rFonts w:ascii="Times New Roman" w:hAnsi="Times New Roman"/>
          <w:sz w:val="24"/>
          <w:szCs w:val="24"/>
        </w:rPr>
      </w:pPr>
    </w:p>
    <w:p w14:paraId="2819664A" w14:textId="7F9F5BB7" w:rsidR="00D71CA7" w:rsidRDefault="00D71CA7" w:rsidP="00D71CA7">
      <w:pPr>
        <w:ind w:left="2127" w:hanging="709"/>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Teams </w:t>
      </w:r>
      <w:r w:rsidR="00146CCB">
        <w:rPr>
          <w:rFonts w:ascii="Times New Roman" w:hAnsi="Times New Roman"/>
          <w:sz w:val="24"/>
          <w:szCs w:val="24"/>
        </w:rPr>
        <w:t>c</w:t>
      </w:r>
      <w:r>
        <w:rPr>
          <w:rFonts w:ascii="Times New Roman" w:hAnsi="Times New Roman"/>
          <w:sz w:val="24"/>
          <w:szCs w:val="24"/>
        </w:rPr>
        <w:t>aptains will report to the range staff in the marsha</w:t>
      </w:r>
      <w:r w:rsidR="00146CCB">
        <w:rPr>
          <w:rFonts w:ascii="Times New Roman" w:hAnsi="Times New Roman"/>
          <w:sz w:val="24"/>
          <w:szCs w:val="24"/>
        </w:rPr>
        <w:t>l</w:t>
      </w:r>
      <w:r>
        <w:rPr>
          <w:rFonts w:ascii="Times New Roman" w:hAnsi="Times New Roman"/>
          <w:sz w:val="24"/>
          <w:szCs w:val="24"/>
        </w:rPr>
        <w:t>ling area 30 min prior to launch</w:t>
      </w:r>
      <w:r w:rsidR="00207C1F">
        <w:rPr>
          <w:rFonts w:ascii="Times New Roman" w:hAnsi="Times New Roman"/>
          <w:sz w:val="24"/>
          <w:szCs w:val="24"/>
        </w:rPr>
        <w:t xml:space="preserve">; </w:t>
      </w:r>
    </w:p>
    <w:p w14:paraId="2819664B" w14:textId="77777777" w:rsidR="00D71CA7" w:rsidRDefault="00D71CA7" w:rsidP="00D71CA7">
      <w:pPr>
        <w:ind w:left="2127" w:hanging="709"/>
        <w:jc w:val="left"/>
        <w:rPr>
          <w:rFonts w:ascii="Times New Roman" w:hAnsi="Times New Roman"/>
          <w:sz w:val="24"/>
          <w:szCs w:val="24"/>
        </w:rPr>
      </w:pPr>
    </w:p>
    <w:p w14:paraId="2819664C" w14:textId="77777777" w:rsidR="00D71CA7" w:rsidRPr="005A316D" w:rsidRDefault="00D71CA7" w:rsidP="00D71CA7">
      <w:pPr>
        <w:ind w:left="144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5A316D">
        <w:rPr>
          <w:rFonts w:ascii="Times New Roman" w:hAnsi="Times New Roman"/>
          <w:sz w:val="24"/>
          <w:szCs w:val="24"/>
        </w:rPr>
        <w:t>Sections will complete the forced march</w:t>
      </w:r>
      <w:r w:rsidR="00207C1F">
        <w:rPr>
          <w:rFonts w:ascii="Times New Roman" w:hAnsi="Times New Roman"/>
          <w:sz w:val="24"/>
          <w:szCs w:val="24"/>
        </w:rPr>
        <w:t xml:space="preserve">; </w:t>
      </w:r>
    </w:p>
    <w:p w14:paraId="2819664D" w14:textId="77777777" w:rsidR="00D71CA7" w:rsidRPr="005A316D" w:rsidRDefault="00D71CA7" w:rsidP="00D71CA7">
      <w:pPr>
        <w:ind w:left="1440"/>
        <w:jc w:val="left"/>
        <w:rPr>
          <w:rFonts w:ascii="Times New Roman" w:hAnsi="Times New Roman"/>
          <w:sz w:val="24"/>
          <w:szCs w:val="24"/>
        </w:rPr>
      </w:pPr>
    </w:p>
    <w:p w14:paraId="2819664E" w14:textId="77777777" w:rsidR="00D71CA7" w:rsidRPr="005A316D" w:rsidRDefault="00D71CA7" w:rsidP="00094FF6">
      <w:pPr>
        <w:pStyle w:val="ListParagraph"/>
        <w:numPr>
          <w:ilvl w:val="0"/>
          <w:numId w:val="9"/>
        </w:numPr>
        <w:jc w:val="left"/>
        <w:rPr>
          <w:rFonts w:ascii="Times New Roman" w:hAnsi="Times New Roman"/>
          <w:sz w:val="24"/>
          <w:szCs w:val="24"/>
        </w:rPr>
      </w:pPr>
      <w:r w:rsidRPr="005A316D">
        <w:rPr>
          <w:rFonts w:ascii="Times New Roman" w:hAnsi="Times New Roman"/>
          <w:sz w:val="24"/>
          <w:szCs w:val="24"/>
        </w:rPr>
        <w:t>Sections will engage targets as presented</w:t>
      </w:r>
      <w:r w:rsidR="00207C1F">
        <w:rPr>
          <w:rFonts w:ascii="Times New Roman" w:hAnsi="Times New Roman"/>
          <w:sz w:val="24"/>
          <w:szCs w:val="24"/>
        </w:rPr>
        <w:t>; and</w:t>
      </w:r>
    </w:p>
    <w:p w14:paraId="2819664F" w14:textId="77777777" w:rsidR="00D71CA7" w:rsidRPr="005A316D" w:rsidRDefault="00D71CA7" w:rsidP="00D71CA7">
      <w:pPr>
        <w:jc w:val="left"/>
        <w:rPr>
          <w:rFonts w:ascii="Times New Roman" w:hAnsi="Times New Roman"/>
          <w:sz w:val="24"/>
          <w:szCs w:val="24"/>
        </w:rPr>
      </w:pPr>
    </w:p>
    <w:p w14:paraId="28196650" w14:textId="77777777" w:rsidR="00D71CA7" w:rsidRDefault="00D71CA7" w:rsidP="00D71CA7">
      <w:pPr>
        <w:ind w:left="2127" w:hanging="709"/>
        <w:jc w:val="left"/>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Sections will report to butts for scoring duties.</w:t>
      </w:r>
    </w:p>
    <w:p w14:paraId="28196651" w14:textId="77777777" w:rsidR="00D71CA7" w:rsidRDefault="00D71CA7" w:rsidP="00D71CA7">
      <w:pPr>
        <w:ind w:left="720"/>
        <w:jc w:val="left"/>
        <w:rPr>
          <w:rFonts w:ascii="Times New Roman" w:hAnsi="Times New Roman"/>
          <w:sz w:val="24"/>
          <w:szCs w:val="24"/>
        </w:rPr>
      </w:pPr>
    </w:p>
    <w:p w14:paraId="28196652"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w:t>
      </w:r>
      <w:r w:rsidR="003C3C0A">
        <w:rPr>
          <w:rFonts w:ascii="Times New Roman" w:hAnsi="Times New Roman"/>
          <w:sz w:val="24"/>
          <w:szCs w:val="24"/>
        </w:rPr>
        <w:t xml:space="preserve">coring – see para </w:t>
      </w:r>
      <w:r>
        <w:rPr>
          <w:rFonts w:ascii="Times New Roman" w:hAnsi="Times New Roman"/>
          <w:sz w:val="24"/>
          <w:szCs w:val="24"/>
        </w:rPr>
        <w:t>3.4</w:t>
      </w:r>
      <w:r w:rsidR="00207C1F">
        <w:rPr>
          <w:rFonts w:ascii="Times New Roman" w:hAnsi="Times New Roman"/>
          <w:sz w:val="24"/>
          <w:szCs w:val="24"/>
        </w:rPr>
        <w:t>;</w:t>
      </w:r>
    </w:p>
    <w:p w14:paraId="28196653" w14:textId="77777777" w:rsidR="00D71CA7" w:rsidRDefault="00D71CA7" w:rsidP="00D71CA7">
      <w:pPr>
        <w:ind w:left="720"/>
        <w:jc w:val="left"/>
        <w:rPr>
          <w:rFonts w:ascii="Times New Roman" w:hAnsi="Times New Roman"/>
          <w:sz w:val="24"/>
          <w:szCs w:val="24"/>
        </w:rPr>
      </w:pPr>
    </w:p>
    <w:p w14:paraId="28196654" w14:textId="77777777" w:rsidR="00D71CA7" w:rsidRPr="00106843" w:rsidRDefault="00D71CA7" w:rsidP="00D71CA7">
      <w:pPr>
        <w:ind w:left="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106843">
        <w:rPr>
          <w:rFonts w:ascii="Times New Roman" w:hAnsi="Times New Roman"/>
          <w:sz w:val="24"/>
          <w:szCs w:val="24"/>
        </w:rPr>
        <w:t>P</w:t>
      </w:r>
      <w:r w:rsidR="003C3C0A">
        <w:rPr>
          <w:rFonts w:ascii="Times New Roman" w:hAnsi="Times New Roman"/>
          <w:sz w:val="24"/>
          <w:szCs w:val="24"/>
        </w:rPr>
        <w:t>enalties – see para</w:t>
      </w:r>
      <w:r w:rsidRPr="00106843">
        <w:rPr>
          <w:rFonts w:ascii="Times New Roman" w:hAnsi="Times New Roman"/>
          <w:sz w:val="24"/>
          <w:szCs w:val="24"/>
        </w:rPr>
        <w:t xml:space="preserve"> 4.4</w:t>
      </w:r>
      <w:r w:rsidR="00207C1F">
        <w:rPr>
          <w:rFonts w:ascii="Times New Roman" w:hAnsi="Times New Roman"/>
          <w:sz w:val="24"/>
          <w:szCs w:val="24"/>
        </w:rPr>
        <w:t xml:space="preserve">; </w:t>
      </w:r>
      <w:r w:rsidRPr="00106843">
        <w:rPr>
          <w:rFonts w:ascii="Times New Roman" w:hAnsi="Times New Roman"/>
          <w:sz w:val="24"/>
          <w:szCs w:val="24"/>
        </w:rPr>
        <w:t xml:space="preserve"> </w:t>
      </w:r>
    </w:p>
    <w:p w14:paraId="28196655" w14:textId="77777777" w:rsidR="00D71CA7" w:rsidRPr="00106843" w:rsidRDefault="00D71CA7" w:rsidP="00D71CA7">
      <w:pPr>
        <w:ind w:left="720"/>
        <w:jc w:val="left"/>
        <w:rPr>
          <w:rFonts w:ascii="Times New Roman" w:hAnsi="Times New Roman"/>
          <w:sz w:val="24"/>
          <w:szCs w:val="24"/>
        </w:rPr>
      </w:pPr>
    </w:p>
    <w:p w14:paraId="28196656" w14:textId="72073DFB" w:rsidR="00D71CA7" w:rsidRPr="00106843" w:rsidRDefault="00D71CA7" w:rsidP="00D71CA7">
      <w:pPr>
        <w:ind w:left="1418" w:hanging="709"/>
        <w:jc w:val="left"/>
        <w:rPr>
          <w:rFonts w:ascii="Times New Roman" w:hAnsi="Times New Roman"/>
          <w:sz w:val="24"/>
          <w:szCs w:val="24"/>
        </w:rPr>
      </w:pPr>
      <w:r w:rsidRPr="00106843">
        <w:rPr>
          <w:rFonts w:ascii="Times New Roman" w:hAnsi="Times New Roman"/>
          <w:sz w:val="24"/>
          <w:szCs w:val="24"/>
        </w:rPr>
        <w:t>d.</w:t>
      </w:r>
      <w:r w:rsidRPr="00106843">
        <w:rPr>
          <w:rFonts w:ascii="Times New Roman" w:hAnsi="Times New Roman"/>
          <w:sz w:val="24"/>
          <w:szCs w:val="24"/>
        </w:rPr>
        <w:tab/>
      </w:r>
      <w:r>
        <w:rPr>
          <w:rFonts w:ascii="Times New Roman" w:hAnsi="Times New Roman"/>
          <w:sz w:val="24"/>
          <w:szCs w:val="24"/>
        </w:rPr>
        <w:t>S</w:t>
      </w:r>
      <w:r w:rsidR="003C3C0A">
        <w:rPr>
          <w:rFonts w:ascii="Times New Roman" w:hAnsi="Times New Roman"/>
          <w:sz w:val="24"/>
          <w:szCs w:val="24"/>
        </w:rPr>
        <w:t>ection Counter Attack specific penalties</w:t>
      </w:r>
      <w:r w:rsidRPr="00106843">
        <w:rPr>
          <w:rFonts w:ascii="Times New Roman" w:hAnsi="Times New Roman"/>
          <w:sz w:val="24"/>
          <w:szCs w:val="24"/>
          <w:lang w:val="en-CA"/>
        </w:rPr>
        <w:t xml:space="preserve"> - </w:t>
      </w:r>
      <w:r w:rsidR="00CF0D3B">
        <w:rPr>
          <w:rFonts w:ascii="Times New Roman" w:hAnsi="Times New Roman"/>
          <w:sz w:val="24"/>
          <w:szCs w:val="24"/>
          <w:lang w:val="en-CA"/>
        </w:rPr>
        <w:t>t</w:t>
      </w:r>
      <w:r w:rsidRPr="00106843">
        <w:rPr>
          <w:rFonts w:ascii="Times New Roman" w:hAnsi="Times New Roman"/>
          <w:sz w:val="24"/>
          <w:szCs w:val="24"/>
          <w:lang w:val="en-CA"/>
        </w:rPr>
        <w:t>he following penalties may be applied:</w:t>
      </w:r>
    </w:p>
    <w:p w14:paraId="28196657" w14:textId="77777777" w:rsidR="00D71CA7" w:rsidRPr="00D53375" w:rsidRDefault="00D71CA7" w:rsidP="00D71CA7">
      <w:pPr>
        <w:tabs>
          <w:tab w:val="left" w:pos="720"/>
          <w:tab w:val="left" w:pos="1280"/>
        </w:tabs>
        <w:ind w:left="720"/>
        <w:jc w:val="left"/>
        <w:rPr>
          <w:rFonts w:ascii="Times New Roman" w:hAnsi="Times New Roman"/>
          <w:sz w:val="24"/>
          <w:szCs w:val="24"/>
        </w:rPr>
      </w:pPr>
    </w:p>
    <w:p w14:paraId="28196658" w14:textId="77777777" w:rsidR="00D71CA7" w:rsidRDefault="00D71CA7" w:rsidP="00D71CA7">
      <w:pPr>
        <w:tabs>
          <w:tab w:val="left" w:pos="720"/>
        </w:tabs>
        <w:ind w:left="2127" w:hanging="709"/>
        <w:jc w:val="left"/>
        <w:rPr>
          <w:rFonts w:ascii="Times New Roman" w:hAnsi="Times New Roman"/>
          <w:sz w:val="24"/>
          <w:szCs w:val="24"/>
          <w:lang w:val="en-CA"/>
        </w:rPr>
      </w:pPr>
      <w:r>
        <w:rPr>
          <w:rFonts w:ascii="Times New Roman" w:hAnsi="Times New Roman"/>
          <w:sz w:val="24"/>
          <w:szCs w:val="24"/>
          <w:lang w:val="en-CA"/>
        </w:rPr>
        <w:t>i.</w:t>
      </w:r>
      <w:r>
        <w:rPr>
          <w:rFonts w:ascii="Times New Roman" w:hAnsi="Times New Roman"/>
          <w:sz w:val="24"/>
          <w:szCs w:val="24"/>
          <w:lang w:val="en-CA"/>
        </w:rPr>
        <w:tab/>
        <w:t xml:space="preserve">Failure to follow the correct approach route – 10 points per person per incident; </w:t>
      </w:r>
    </w:p>
    <w:p w14:paraId="28196659" w14:textId="77777777" w:rsidR="00D71CA7" w:rsidRDefault="00D71CA7" w:rsidP="00D71CA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2819665A" w14:textId="77777777" w:rsidR="00D71CA7" w:rsidRDefault="00D71CA7" w:rsidP="00D71CA7">
      <w:pPr>
        <w:tabs>
          <w:tab w:val="left" w:pos="720"/>
        </w:tabs>
        <w:ind w:left="2127" w:hanging="709"/>
        <w:jc w:val="left"/>
        <w:rPr>
          <w:rFonts w:ascii="Times New Roman" w:hAnsi="Times New Roman"/>
          <w:sz w:val="24"/>
          <w:szCs w:val="24"/>
          <w:lang w:val="en-CA"/>
        </w:rPr>
      </w:pPr>
      <w:r>
        <w:rPr>
          <w:rFonts w:ascii="Times New Roman" w:hAnsi="Times New Roman"/>
          <w:sz w:val="24"/>
          <w:szCs w:val="24"/>
          <w:lang w:val="en-CA"/>
        </w:rPr>
        <w:t>ii.</w:t>
      </w:r>
      <w:r>
        <w:rPr>
          <w:rFonts w:ascii="Times New Roman" w:hAnsi="Times New Roman"/>
          <w:sz w:val="24"/>
          <w:szCs w:val="24"/>
          <w:lang w:val="en-CA"/>
        </w:rPr>
        <w:tab/>
        <w:t>Missing equipment at the inspection and at completion of the match</w:t>
      </w:r>
      <w:r w:rsidR="00224188">
        <w:rPr>
          <w:rFonts w:ascii="Times New Roman" w:hAnsi="Times New Roman"/>
          <w:sz w:val="24"/>
          <w:szCs w:val="24"/>
          <w:lang w:val="en-CA"/>
        </w:rPr>
        <w:t xml:space="preserve"> </w:t>
      </w:r>
      <w:r>
        <w:rPr>
          <w:rFonts w:ascii="Times New Roman" w:hAnsi="Times New Roman"/>
          <w:sz w:val="24"/>
          <w:szCs w:val="24"/>
          <w:lang w:val="en-CA"/>
        </w:rPr>
        <w:t xml:space="preserve">– 10 points per item; </w:t>
      </w:r>
    </w:p>
    <w:p w14:paraId="2819665B" w14:textId="77777777" w:rsidR="00D71CA7" w:rsidRDefault="00D71CA7" w:rsidP="00D71CA7">
      <w:pPr>
        <w:tabs>
          <w:tab w:val="left" w:pos="720"/>
          <w:tab w:val="left" w:pos="1280"/>
        </w:tabs>
        <w:ind w:left="1440"/>
        <w:jc w:val="left"/>
        <w:rPr>
          <w:rFonts w:ascii="Times New Roman" w:hAnsi="Times New Roman"/>
          <w:sz w:val="24"/>
          <w:szCs w:val="24"/>
          <w:lang w:val="en-CA"/>
        </w:rPr>
      </w:pPr>
    </w:p>
    <w:p w14:paraId="2819665C" w14:textId="35A59C1A" w:rsidR="00D71CA7" w:rsidRPr="005A316D" w:rsidRDefault="00D71CA7" w:rsidP="00D71CA7">
      <w:pPr>
        <w:tabs>
          <w:tab w:val="left" w:pos="720"/>
        </w:tabs>
        <w:ind w:left="2127" w:hanging="709"/>
        <w:jc w:val="left"/>
        <w:rPr>
          <w:rFonts w:ascii="Times New Roman" w:hAnsi="Times New Roman"/>
          <w:sz w:val="24"/>
          <w:szCs w:val="24"/>
          <w:lang w:val="en-CA"/>
        </w:rPr>
      </w:pPr>
      <w:r>
        <w:rPr>
          <w:rFonts w:ascii="Times New Roman" w:hAnsi="Times New Roman"/>
          <w:sz w:val="24"/>
          <w:szCs w:val="24"/>
          <w:lang w:val="en-CA"/>
        </w:rPr>
        <w:t>iii.</w:t>
      </w:r>
      <w:r>
        <w:rPr>
          <w:rFonts w:ascii="Times New Roman" w:hAnsi="Times New Roman"/>
          <w:sz w:val="24"/>
          <w:szCs w:val="24"/>
          <w:lang w:val="en-CA"/>
        </w:rPr>
        <w:tab/>
      </w:r>
      <w:r w:rsidRPr="005A316D">
        <w:rPr>
          <w:rFonts w:ascii="Times New Roman" w:hAnsi="Times New Roman"/>
          <w:sz w:val="24"/>
          <w:szCs w:val="24"/>
          <w:lang w:val="en-CA"/>
        </w:rPr>
        <w:t>Failure to adopt an appropriate firing position on each firing mound – 10 points per incident</w:t>
      </w:r>
      <w:r w:rsidR="00207C1F">
        <w:rPr>
          <w:rFonts w:ascii="Times New Roman" w:hAnsi="Times New Roman"/>
          <w:sz w:val="24"/>
          <w:szCs w:val="24"/>
          <w:lang w:val="en-CA"/>
        </w:rPr>
        <w:t xml:space="preserve">; </w:t>
      </w:r>
      <w:r w:rsidR="00146CCB">
        <w:rPr>
          <w:rFonts w:ascii="Times New Roman" w:hAnsi="Times New Roman"/>
          <w:sz w:val="24"/>
          <w:szCs w:val="24"/>
          <w:lang w:val="en-CA"/>
        </w:rPr>
        <w:t>and</w:t>
      </w:r>
    </w:p>
    <w:p w14:paraId="2819665D" w14:textId="77777777" w:rsidR="00D71CA7" w:rsidRPr="00106843" w:rsidRDefault="00D71CA7" w:rsidP="00D71CA7">
      <w:pPr>
        <w:tabs>
          <w:tab w:val="left" w:pos="720"/>
          <w:tab w:val="left" w:pos="1280"/>
        </w:tabs>
        <w:jc w:val="left"/>
        <w:rPr>
          <w:rFonts w:ascii="Times New Roman" w:hAnsi="Times New Roman"/>
          <w:sz w:val="24"/>
          <w:szCs w:val="24"/>
          <w:lang w:val="en-CA"/>
        </w:rPr>
      </w:pPr>
    </w:p>
    <w:p w14:paraId="2819665F" w14:textId="77777777" w:rsidR="00D71CA7" w:rsidRDefault="00D71CA7" w:rsidP="00D53375">
      <w:pPr>
        <w:tabs>
          <w:tab w:val="left" w:pos="720"/>
        </w:tabs>
        <w:jc w:val="left"/>
        <w:rPr>
          <w:rFonts w:ascii="Times New Roman" w:hAnsi="Times New Roman"/>
          <w:sz w:val="24"/>
          <w:szCs w:val="24"/>
          <w:lang w:val="en-CA"/>
        </w:rPr>
      </w:pPr>
    </w:p>
    <w:p w14:paraId="28196660" w14:textId="57568F61" w:rsidR="00D71CA7" w:rsidRPr="005A316D" w:rsidRDefault="00146CCB" w:rsidP="00D71CA7">
      <w:pPr>
        <w:tabs>
          <w:tab w:val="left" w:pos="720"/>
          <w:tab w:val="left" w:pos="1280"/>
        </w:tabs>
        <w:ind w:left="1440"/>
        <w:jc w:val="left"/>
        <w:rPr>
          <w:rFonts w:ascii="Times New Roman" w:hAnsi="Times New Roman"/>
          <w:sz w:val="24"/>
          <w:szCs w:val="24"/>
          <w:lang w:val="en-CA"/>
        </w:rPr>
      </w:pPr>
      <w:r>
        <w:rPr>
          <w:rFonts w:ascii="Times New Roman" w:hAnsi="Times New Roman"/>
          <w:sz w:val="24"/>
          <w:szCs w:val="24"/>
          <w:lang w:val="en-CA"/>
        </w:rPr>
        <w:t>i</w:t>
      </w:r>
      <w:r w:rsidR="00D71CA7">
        <w:rPr>
          <w:rFonts w:ascii="Times New Roman" w:hAnsi="Times New Roman"/>
          <w:sz w:val="24"/>
          <w:szCs w:val="24"/>
          <w:lang w:val="en-CA"/>
        </w:rPr>
        <w:t>v.</w:t>
      </w:r>
      <w:r w:rsidR="00D71CA7">
        <w:rPr>
          <w:rFonts w:ascii="Times New Roman" w:hAnsi="Times New Roman"/>
          <w:sz w:val="24"/>
          <w:szCs w:val="24"/>
          <w:lang w:val="en-CA"/>
        </w:rPr>
        <w:tab/>
      </w:r>
      <w:r w:rsidR="00D71CA7" w:rsidRPr="005A316D">
        <w:rPr>
          <w:rFonts w:ascii="Times New Roman" w:hAnsi="Times New Roman"/>
          <w:sz w:val="24"/>
          <w:szCs w:val="24"/>
          <w:lang w:val="en-CA"/>
        </w:rPr>
        <w:t>U</w:t>
      </w:r>
      <w:r w:rsidR="00D71CA7">
        <w:rPr>
          <w:rFonts w:ascii="Times New Roman" w:hAnsi="Times New Roman"/>
          <w:sz w:val="24"/>
          <w:szCs w:val="24"/>
          <w:lang w:val="en-CA"/>
        </w:rPr>
        <w:t xml:space="preserve">NSAFE acts will result </w:t>
      </w:r>
      <w:r>
        <w:rPr>
          <w:rFonts w:ascii="Times New Roman" w:hAnsi="Times New Roman"/>
          <w:sz w:val="24"/>
          <w:szCs w:val="24"/>
          <w:lang w:val="en-CA"/>
        </w:rPr>
        <w:t>in</w:t>
      </w:r>
      <w:r w:rsidR="00CF0D3B">
        <w:rPr>
          <w:rFonts w:ascii="Times New Roman" w:hAnsi="Times New Roman"/>
          <w:sz w:val="24"/>
          <w:szCs w:val="24"/>
          <w:lang w:val="en-CA"/>
        </w:rPr>
        <w:t xml:space="preserve"> </w:t>
      </w:r>
      <w:r w:rsidR="00D71CA7">
        <w:rPr>
          <w:rFonts w:ascii="Times New Roman" w:hAnsi="Times New Roman"/>
          <w:sz w:val="24"/>
          <w:szCs w:val="24"/>
          <w:lang w:val="en-CA"/>
        </w:rPr>
        <w:t>disqualification</w:t>
      </w:r>
      <w:r>
        <w:rPr>
          <w:rFonts w:ascii="Times New Roman" w:hAnsi="Times New Roman"/>
          <w:sz w:val="24"/>
          <w:szCs w:val="24"/>
          <w:lang w:val="en-CA"/>
        </w:rPr>
        <w:t>; and</w:t>
      </w:r>
    </w:p>
    <w:p w14:paraId="28196661" w14:textId="77777777" w:rsidR="00D71CA7" w:rsidRDefault="00D71CA7" w:rsidP="00D71CA7">
      <w:pPr>
        <w:jc w:val="left"/>
        <w:rPr>
          <w:rFonts w:ascii="Times New Roman" w:hAnsi="Times New Roman"/>
          <w:sz w:val="24"/>
          <w:szCs w:val="24"/>
        </w:rPr>
      </w:pPr>
    </w:p>
    <w:p w14:paraId="28196662" w14:textId="1B86FEE3" w:rsidR="003C3C0A" w:rsidRDefault="00D71CA7" w:rsidP="00D71CA7">
      <w:pPr>
        <w:ind w:left="1418" w:hanging="709"/>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F4DE7">
        <w:rPr>
          <w:rFonts w:ascii="Times New Roman" w:hAnsi="Times New Roman"/>
          <w:sz w:val="24"/>
          <w:szCs w:val="24"/>
        </w:rPr>
        <w:t xml:space="preserve">See </w:t>
      </w:r>
      <w:r>
        <w:rPr>
          <w:rFonts w:ascii="Times New Roman" w:hAnsi="Times New Roman"/>
          <w:sz w:val="24"/>
          <w:szCs w:val="24"/>
        </w:rPr>
        <w:t>M</w:t>
      </w:r>
      <w:r w:rsidR="005E3355">
        <w:rPr>
          <w:rFonts w:ascii="Times New Roman" w:hAnsi="Times New Roman"/>
          <w:sz w:val="24"/>
          <w:szCs w:val="24"/>
        </w:rPr>
        <w:t>at</w:t>
      </w:r>
      <w:r w:rsidR="004F4DE7">
        <w:rPr>
          <w:rFonts w:ascii="Times New Roman" w:hAnsi="Times New Roman"/>
          <w:sz w:val="24"/>
          <w:szCs w:val="24"/>
        </w:rPr>
        <w:t>ch C</w:t>
      </w:r>
      <w:r w:rsidR="005E3355">
        <w:rPr>
          <w:rFonts w:ascii="Times New Roman" w:hAnsi="Times New Roman"/>
          <w:sz w:val="24"/>
          <w:szCs w:val="24"/>
        </w:rPr>
        <w:t xml:space="preserve">onditions </w:t>
      </w:r>
      <w:r w:rsidR="003C3C0A">
        <w:rPr>
          <w:rFonts w:ascii="Times New Roman" w:hAnsi="Times New Roman"/>
          <w:sz w:val="24"/>
          <w:szCs w:val="24"/>
        </w:rPr>
        <w:t>for detailed match information</w:t>
      </w:r>
    </w:p>
    <w:p w14:paraId="28196663" w14:textId="77777777" w:rsidR="00D71CA7" w:rsidRDefault="00D71CA7" w:rsidP="00D71CA7">
      <w:pPr>
        <w:ind w:left="1418" w:hanging="709"/>
        <w:jc w:val="left"/>
        <w:rPr>
          <w:rFonts w:ascii="Times New Roman" w:hAnsi="Times New Roman"/>
          <w:sz w:val="24"/>
          <w:szCs w:val="24"/>
        </w:rPr>
      </w:pPr>
    </w:p>
    <w:p w14:paraId="28196664" w14:textId="77777777" w:rsidR="00D71CA7" w:rsidRDefault="00D71CA7" w:rsidP="00D71CA7">
      <w:pPr>
        <w:jc w:val="left"/>
        <w:rPr>
          <w:rFonts w:ascii="Times New Roman" w:hAnsi="Times New Roman"/>
          <w:sz w:val="24"/>
          <w:szCs w:val="24"/>
          <w:shd w:val="clear" w:color="auto" w:fill="00FFFF"/>
        </w:rPr>
      </w:pPr>
    </w:p>
    <w:p w14:paraId="28196665" w14:textId="35BCD7C9" w:rsidR="00D71CA7" w:rsidRPr="000E7CD2" w:rsidRDefault="00D71CA7" w:rsidP="000E7CD2">
      <w:pPr>
        <w:pStyle w:val="ListParagraph"/>
        <w:numPr>
          <w:ilvl w:val="2"/>
          <w:numId w:val="68"/>
        </w:numPr>
        <w:jc w:val="left"/>
        <w:rPr>
          <w:rFonts w:ascii="Times New Roman" w:hAnsi="Times New Roman"/>
          <w:sz w:val="24"/>
          <w:szCs w:val="24"/>
        </w:rPr>
      </w:pPr>
      <w:r w:rsidRPr="000E7CD2">
        <w:rPr>
          <w:rFonts w:ascii="Times New Roman" w:hAnsi="Times New Roman"/>
          <w:sz w:val="24"/>
          <w:szCs w:val="24"/>
        </w:rPr>
        <w:t>Match 34 – The Section Close Quarter Battle (CQB)</w:t>
      </w:r>
    </w:p>
    <w:p w14:paraId="28196666" w14:textId="77777777" w:rsidR="00D71CA7" w:rsidRPr="00106843" w:rsidRDefault="00D71CA7" w:rsidP="00D71CA7">
      <w:pPr>
        <w:jc w:val="left"/>
        <w:rPr>
          <w:rFonts w:ascii="Times New Roman" w:hAnsi="Times New Roman"/>
          <w:sz w:val="24"/>
          <w:szCs w:val="24"/>
        </w:rPr>
      </w:pPr>
    </w:p>
    <w:p w14:paraId="28196667"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Match Procedures</w:t>
      </w:r>
      <w:r w:rsidR="00207C1F">
        <w:rPr>
          <w:rFonts w:ascii="Times New Roman" w:hAnsi="Times New Roman"/>
          <w:sz w:val="24"/>
          <w:szCs w:val="24"/>
        </w:rPr>
        <w:t xml:space="preserve">: </w:t>
      </w:r>
    </w:p>
    <w:p w14:paraId="28196668" w14:textId="77777777" w:rsidR="00D71CA7" w:rsidRDefault="00D71CA7" w:rsidP="00D71CA7">
      <w:pPr>
        <w:ind w:left="720"/>
        <w:jc w:val="left"/>
        <w:rPr>
          <w:rFonts w:ascii="Times New Roman" w:hAnsi="Times New Roman"/>
          <w:sz w:val="24"/>
          <w:szCs w:val="24"/>
        </w:rPr>
      </w:pPr>
    </w:p>
    <w:p w14:paraId="28196669" w14:textId="13C84BBC" w:rsidR="00D71CA7" w:rsidRDefault="00D71CA7" w:rsidP="00D71CA7">
      <w:pPr>
        <w:ind w:left="144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Team </w:t>
      </w:r>
      <w:r w:rsidR="00B25DDB">
        <w:rPr>
          <w:rFonts w:ascii="Times New Roman" w:hAnsi="Times New Roman"/>
          <w:sz w:val="24"/>
          <w:szCs w:val="24"/>
        </w:rPr>
        <w:t>c</w:t>
      </w:r>
      <w:r>
        <w:rPr>
          <w:rFonts w:ascii="Times New Roman" w:hAnsi="Times New Roman"/>
          <w:sz w:val="24"/>
          <w:szCs w:val="24"/>
        </w:rPr>
        <w:t>aptains will report to the range staff in the marsha</w:t>
      </w:r>
      <w:r w:rsidR="00B25DDB">
        <w:rPr>
          <w:rFonts w:ascii="Times New Roman" w:hAnsi="Times New Roman"/>
          <w:sz w:val="24"/>
          <w:szCs w:val="24"/>
        </w:rPr>
        <w:t>l</w:t>
      </w:r>
      <w:r>
        <w:rPr>
          <w:rFonts w:ascii="Times New Roman" w:hAnsi="Times New Roman"/>
          <w:sz w:val="24"/>
          <w:szCs w:val="24"/>
        </w:rPr>
        <w:t>ling area</w:t>
      </w:r>
      <w:r w:rsidR="00207C1F">
        <w:rPr>
          <w:rFonts w:ascii="Times New Roman" w:hAnsi="Times New Roman"/>
          <w:sz w:val="24"/>
          <w:szCs w:val="24"/>
        </w:rPr>
        <w:t>;</w:t>
      </w:r>
    </w:p>
    <w:p w14:paraId="2819666A" w14:textId="77777777" w:rsidR="00D71CA7" w:rsidRDefault="00D71CA7" w:rsidP="00D71CA7">
      <w:pPr>
        <w:ind w:left="1440"/>
        <w:jc w:val="left"/>
        <w:rPr>
          <w:rFonts w:ascii="Times New Roman" w:hAnsi="Times New Roman"/>
          <w:sz w:val="24"/>
          <w:szCs w:val="24"/>
        </w:rPr>
      </w:pPr>
    </w:p>
    <w:p w14:paraId="2819666B" w14:textId="77777777" w:rsidR="00D71CA7" w:rsidRPr="005A316D" w:rsidRDefault="00D71CA7" w:rsidP="00D71CA7">
      <w:pPr>
        <w:ind w:left="1440"/>
        <w:jc w:val="left"/>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5A316D">
        <w:rPr>
          <w:rFonts w:ascii="Times New Roman" w:hAnsi="Times New Roman"/>
          <w:sz w:val="24"/>
          <w:szCs w:val="24"/>
        </w:rPr>
        <w:t>Sections will engage targets as presented</w:t>
      </w:r>
      <w:r w:rsidR="00207C1F">
        <w:rPr>
          <w:rFonts w:ascii="Times New Roman" w:hAnsi="Times New Roman"/>
          <w:sz w:val="24"/>
          <w:szCs w:val="24"/>
        </w:rPr>
        <w:t>; and</w:t>
      </w:r>
    </w:p>
    <w:p w14:paraId="2819666C" w14:textId="77777777" w:rsidR="00D71CA7" w:rsidRPr="005A316D" w:rsidRDefault="00D71CA7" w:rsidP="00D71CA7">
      <w:pPr>
        <w:ind w:left="1440"/>
        <w:jc w:val="left"/>
        <w:rPr>
          <w:rFonts w:ascii="Times New Roman" w:hAnsi="Times New Roman"/>
          <w:sz w:val="24"/>
          <w:szCs w:val="24"/>
        </w:rPr>
      </w:pPr>
    </w:p>
    <w:p w14:paraId="2819666D" w14:textId="060E2226" w:rsidR="00D71CA7" w:rsidRDefault="00D71CA7" w:rsidP="00D71CA7">
      <w:pPr>
        <w:ind w:left="2127" w:hanging="709"/>
        <w:jc w:val="left"/>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Sections will report to the scoring area for scoring duties</w:t>
      </w:r>
      <w:r w:rsidR="00B25DDB">
        <w:rPr>
          <w:rFonts w:ascii="Times New Roman" w:hAnsi="Times New Roman"/>
          <w:sz w:val="24"/>
          <w:szCs w:val="24"/>
        </w:rPr>
        <w:t>;</w:t>
      </w:r>
    </w:p>
    <w:p w14:paraId="2819666E" w14:textId="77777777" w:rsidR="00D71CA7" w:rsidRDefault="00D71CA7" w:rsidP="00D71CA7">
      <w:pPr>
        <w:ind w:left="720"/>
        <w:jc w:val="left"/>
        <w:rPr>
          <w:rFonts w:ascii="Times New Roman" w:hAnsi="Times New Roman"/>
          <w:sz w:val="24"/>
          <w:szCs w:val="24"/>
        </w:rPr>
      </w:pPr>
    </w:p>
    <w:p w14:paraId="2819666F" w14:textId="77777777" w:rsidR="00D71CA7" w:rsidRDefault="00D71CA7" w:rsidP="00D71CA7">
      <w:pPr>
        <w:ind w:left="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w:t>
      </w:r>
      <w:r w:rsidR="003C3C0A">
        <w:rPr>
          <w:rFonts w:ascii="Times New Roman" w:hAnsi="Times New Roman"/>
          <w:sz w:val="24"/>
          <w:szCs w:val="24"/>
        </w:rPr>
        <w:t>coring – see para</w:t>
      </w:r>
      <w:r>
        <w:rPr>
          <w:rFonts w:ascii="Times New Roman" w:hAnsi="Times New Roman"/>
          <w:sz w:val="24"/>
          <w:szCs w:val="24"/>
        </w:rPr>
        <w:t xml:space="preserve"> 3.4</w:t>
      </w:r>
      <w:r w:rsidR="00207C1F">
        <w:rPr>
          <w:rFonts w:ascii="Times New Roman" w:hAnsi="Times New Roman"/>
          <w:sz w:val="24"/>
          <w:szCs w:val="24"/>
        </w:rPr>
        <w:t xml:space="preserve">; </w:t>
      </w:r>
    </w:p>
    <w:p w14:paraId="28196670" w14:textId="77777777" w:rsidR="00D71CA7" w:rsidRDefault="00D71CA7" w:rsidP="00D71CA7">
      <w:pPr>
        <w:ind w:left="720"/>
        <w:jc w:val="left"/>
        <w:rPr>
          <w:rFonts w:ascii="Times New Roman" w:hAnsi="Times New Roman"/>
          <w:sz w:val="24"/>
          <w:szCs w:val="24"/>
        </w:rPr>
      </w:pPr>
    </w:p>
    <w:p w14:paraId="28196671" w14:textId="77777777" w:rsidR="00D71CA7" w:rsidRPr="00106843" w:rsidRDefault="00D71CA7" w:rsidP="00D71CA7">
      <w:pPr>
        <w:ind w:left="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106843">
        <w:rPr>
          <w:rFonts w:ascii="Times New Roman" w:hAnsi="Times New Roman"/>
          <w:sz w:val="24"/>
          <w:szCs w:val="24"/>
        </w:rPr>
        <w:t>P</w:t>
      </w:r>
      <w:r w:rsidR="003C3C0A">
        <w:rPr>
          <w:rFonts w:ascii="Times New Roman" w:hAnsi="Times New Roman"/>
          <w:sz w:val="24"/>
          <w:szCs w:val="24"/>
        </w:rPr>
        <w:t xml:space="preserve">enalties – see para </w:t>
      </w:r>
      <w:r w:rsidRPr="00106843">
        <w:rPr>
          <w:rFonts w:ascii="Times New Roman" w:hAnsi="Times New Roman"/>
          <w:sz w:val="24"/>
          <w:szCs w:val="24"/>
        </w:rPr>
        <w:t>4.4</w:t>
      </w:r>
      <w:r w:rsidR="00207C1F">
        <w:rPr>
          <w:rFonts w:ascii="Times New Roman" w:hAnsi="Times New Roman"/>
          <w:sz w:val="24"/>
          <w:szCs w:val="24"/>
        </w:rPr>
        <w:t xml:space="preserve">; </w:t>
      </w:r>
      <w:r w:rsidRPr="00106843">
        <w:rPr>
          <w:rFonts w:ascii="Times New Roman" w:hAnsi="Times New Roman"/>
          <w:sz w:val="24"/>
          <w:szCs w:val="24"/>
        </w:rPr>
        <w:t xml:space="preserve"> </w:t>
      </w:r>
    </w:p>
    <w:p w14:paraId="28196672" w14:textId="77777777" w:rsidR="00D71CA7" w:rsidRPr="00106843" w:rsidRDefault="00D71CA7" w:rsidP="00D71CA7">
      <w:pPr>
        <w:ind w:left="720"/>
        <w:jc w:val="left"/>
        <w:rPr>
          <w:rFonts w:ascii="Times New Roman" w:hAnsi="Times New Roman"/>
          <w:sz w:val="24"/>
          <w:szCs w:val="24"/>
        </w:rPr>
      </w:pPr>
    </w:p>
    <w:p w14:paraId="28196673" w14:textId="39BD816A" w:rsidR="00D71CA7" w:rsidRPr="005A316D" w:rsidRDefault="00D71CA7" w:rsidP="00D71CA7">
      <w:pPr>
        <w:ind w:left="1418" w:hanging="709"/>
        <w:jc w:val="left"/>
        <w:rPr>
          <w:rFonts w:ascii="Times New Roman" w:hAnsi="Times New Roman"/>
          <w:sz w:val="24"/>
          <w:szCs w:val="24"/>
        </w:rPr>
      </w:pPr>
      <w:r w:rsidRPr="00106843">
        <w:rPr>
          <w:rFonts w:ascii="Times New Roman" w:hAnsi="Times New Roman"/>
          <w:sz w:val="24"/>
          <w:szCs w:val="24"/>
        </w:rPr>
        <w:t>d.</w:t>
      </w:r>
      <w:r w:rsidRPr="00106843">
        <w:rPr>
          <w:rFonts w:ascii="Times New Roman" w:hAnsi="Times New Roman"/>
          <w:sz w:val="24"/>
          <w:szCs w:val="24"/>
        </w:rPr>
        <w:tab/>
      </w:r>
      <w:r>
        <w:rPr>
          <w:rFonts w:ascii="Times New Roman" w:hAnsi="Times New Roman"/>
          <w:sz w:val="24"/>
          <w:szCs w:val="24"/>
        </w:rPr>
        <w:t>S</w:t>
      </w:r>
      <w:r w:rsidR="003C3C0A">
        <w:rPr>
          <w:rFonts w:ascii="Times New Roman" w:hAnsi="Times New Roman"/>
          <w:sz w:val="24"/>
          <w:szCs w:val="24"/>
        </w:rPr>
        <w:t>ection Close Quarter Battle (CQB) specific penalties</w:t>
      </w:r>
      <w:r w:rsidRPr="00106843">
        <w:rPr>
          <w:rFonts w:ascii="Times New Roman" w:hAnsi="Times New Roman"/>
          <w:sz w:val="24"/>
          <w:szCs w:val="24"/>
          <w:lang w:val="en-CA"/>
        </w:rPr>
        <w:t xml:space="preserve"> - </w:t>
      </w:r>
      <w:r w:rsidR="00B25DDB">
        <w:rPr>
          <w:rFonts w:ascii="Times New Roman" w:hAnsi="Times New Roman"/>
          <w:sz w:val="24"/>
          <w:szCs w:val="24"/>
          <w:lang w:val="en-CA"/>
        </w:rPr>
        <w:t>t</w:t>
      </w:r>
      <w:r w:rsidRPr="00106843">
        <w:rPr>
          <w:rFonts w:ascii="Times New Roman" w:hAnsi="Times New Roman"/>
          <w:sz w:val="24"/>
          <w:szCs w:val="24"/>
          <w:lang w:val="en-CA"/>
        </w:rPr>
        <w:t>he following penalties may be applied:</w:t>
      </w:r>
      <w:r>
        <w:rPr>
          <w:rFonts w:ascii="Times New Roman" w:hAnsi="Times New Roman"/>
          <w:sz w:val="24"/>
          <w:szCs w:val="24"/>
          <w:lang w:val="en-CA"/>
        </w:rPr>
        <w:t xml:space="preserve"> </w:t>
      </w:r>
    </w:p>
    <w:p w14:paraId="28196674" w14:textId="77777777" w:rsidR="00D71CA7" w:rsidRDefault="00D71CA7" w:rsidP="00D71CA7">
      <w:pPr>
        <w:tabs>
          <w:tab w:val="left" w:pos="720"/>
          <w:tab w:val="left" w:pos="1280"/>
        </w:tabs>
        <w:jc w:val="left"/>
        <w:rPr>
          <w:rFonts w:ascii="Times New Roman" w:hAnsi="Times New Roman"/>
          <w:sz w:val="24"/>
          <w:szCs w:val="24"/>
          <w:lang w:val="en-CA"/>
        </w:rPr>
      </w:pPr>
      <w:r>
        <w:rPr>
          <w:rFonts w:ascii="Times New Roman" w:hAnsi="Times New Roman"/>
          <w:sz w:val="24"/>
          <w:szCs w:val="24"/>
          <w:lang w:val="en-CA"/>
        </w:rPr>
        <w:t xml:space="preserve"> </w:t>
      </w:r>
    </w:p>
    <w:p w14:paraId="28196675" w14:textId="77777777" w:rsidR="00D71CA7" w:rsidRPr="00106843" w:rsidRDefault="00D71CA7" w:rsidP="00D71CA7">
      <w:pPr>
        <w:tabs>
          <w:tab w:val="left" w:pos="720"/>
        </w:tabs>
        <w:ind w:left="2127" w:hanging="709"/>
        <w:jc w:val="left"/>
        <w:rPr>
          <w:rFonts w:ascii="Times New Roman" w:hAnsi="Times New Roman"/>
          <w:sz w:val="24"/>
          <w:szCs w:val="24"/>
          <w:lang w:val="en-CA"/>
        </w:rPr>
      </w:pPr>
      <w:r>
        <w:rPr>
          <w:rFonts w:ascii="Times New Roman" w:hAnsi="Times New Roman"/>
          <w:sz w:val="24"/>
          <w:szCs w:val="24"/>
          <w:lang w:val="en-CA"/>
        </w:rPr>
        <w:t>i.</w:t>
      </w:r>
      <w:r>
        <w:rPr>
          <w:rFonts w:ascii="Times New Roman" w:hAnsi="Times New Roman"/>
          <w:sz w:val="24"/>
          <w:szCs w:val="24"/>
          <w:lang w:val="en-CA"/>
        </w:rPr>
        <w:tab/>
      </w:r>
      <w:r w:rsidRPr="00106843">
        <w:rPr>
          <w:rFonts w:ascii="Times New Roman" w:hAnsi="Times New Roman"/>
          <w:sz w:val="24"/>
          <w:szCs w:val="24"/>
          <w:lang w:val="en-CA"/>
        </w:rPr>
        <w:t>Failure to adopt an appropriate firing position on each firing mound – 10 points per incident</w:t>
      </w:r>
      <w:r w:rsidR="00207C1F">
        <w:rPr>
          <w:rFonts w:ascii="Times New Roman" w:hAnsi="Times New Roman"/>
          <w:sz w:val="24"/>
          <w:szCs w:val="24"/>
          <w:lang w:val="en-CA"/>
        </w:rPr>
        <w:t xml:space="preserve">; </w:t>
      </w:r>
    </w:p>
    <w:p w14:paraId="28196676" w14:textId="77777777" w:rsidR="00D71CA7" w:rsidRPr="00106843" w:rsidRDefault="00D71CA7" w:rsidP="00D71CA7">
      <w:pPr>
        <w:tabs>
          <w:tab w:val="left" w:pos="720"/>
          <w:tab w:val="left" w:pos="1280"/>
        </w:tabs>
        <w:jc w:val="left"/>
        <w:rPr>
          <w:rFonts w:ascii="Times New Roman" w:hAnsi="Times New Roman"/>
          <w:sz w:val="24"/>
          <w:szCs w:val="24"/>
          <w:lang w:val="en-CA"/>
        </w:rPr>
      </w:pPr>
    </w:p>
    <w:p w14:paraId="28196677" w14:textId="4C13156A" w:rsidR="00D71CA7" w:rsidRPr="00106843" w:rsidRDefault="00D71CA7" w:rsidP="00D71CA7">
      <w:pPr>
        <w:tabs>
          <w:tab w:val="left" w:pos="720"/>
        </w:tabs>
        <w:ind w:left="2127" w:hanging="708"/>
        <w:jc w:val="left"/>
        <w:rPr>
          <w:rFonts w:ascii="Times New Roman" w:hAnsi="Times New Roman"/>
          <w:sz w:val="24"/>
          <w:szCs w:val="24"/>
          <w:lang w:val="en-CA"/>
        </w:rPr>
      </w:pPr>
      <w:r>
        <w:rPr>
          <w:rFonts w:ascii="Times New Roman" w:hAnsi="Times New Roman"/>
          <w:sz w:val="24"/>
          <w:szCs w:val="24"/>
          <w:lang w:val="en-CA"/>
        </w:rPr>
        <w:t>ii.</w:t>
      </w:r>
      <w:r>
        <w:rPr>
          <w:rFonts w:ascii="Times New Roman" w:hAnsi="Times New Roman"/>
          <w:sz w:val="24"/>
          <w:szCs w:val="24"/>
          <w:lang w:val="en-CA"/>
        </w:rPr>
        <w:tab/>
        <w:t xml:space="preserve">Not engaging the target in the correct sequence </w:t>
      </w:r>
      <w:r w:rsidR="00B25DDB">
        <w:rPr>
          <w:rFonts w:ascii="Times New Roman" w:hAnsi="Times New Roman"/>
          <w:sz w:val="24"/>
          <w:szCs w:val="24"/>
          <w:lang w:val="en-CA"/>
        </w:rPr>
        <w:t>(</w:t>
      </w:r>
      <w:r>
        <w:rPr>
          <w:rFonts w:ascii="Times New Roman" w:hAnsi="Times New Roman"/>
          <w:sz w:val="24"/>
          <w:szCs w:val="24"/>
          <w:lang w:val="en-CA"/>
        </w:rPr>
        <w:t>specifically</w:t>
      </w:r>
      <w:r w:rsidR="00B25DDB">
        <w:rPr>
          <w:rFonts w:ascii="Times New Roman" w:hAnsi="Times New Roman"/>
          <w:sz w:val="24"/>
          <w:szCs w:val="24"/>
          <w:lang w:val="en-CA"/>
        </w:rPr>
        <w:t>,</w:t>
      </w:r>
      <w:r>
        <w:rPr>
          <w:rFonts w:ascii="Times New Roman" w:hAnsi="Times New Roman"/>
          <w:sz w:val="24"/>
          <w:szCs w:val="24"/>
          <w:lang w:val="en-CA"/>
        </w:rPr>
        <w:t xml:space="preserve"> in stage 3</w:t>
      </w:r>
      <w:r w:rsidR="00B25DDB">
        <w:rPr>
          <w:rFonts w:ascii="Times New Roman" w:hAnsi="Times New Roman"/>
          <w:sz w:val="24"/>
          <w:szCs w:val="24"/>
          <w:lang w:val="en-CA"/>
        </w:rPr>
        <w:t>)</w:t>
      </w:r>
      <w:r>
        <w:rPr>
          <w:rFonts w:ascii="Times New Roman" w:hAnsi="Times New Roman"/>
          <w:sz w:val="24"/>
          <w:szCs w:val="24"/>
          <w:lang w:val="en-CA"/>
        </w:rPr>
        <w:t xml:space="preserve"> – </w:t>
      </w:r>
      <w:r w:rsidR="00224188">
        <w:rPr>
          <w:rFonts w:ascii="Times New Roman" w:hAnsi="Times New Roman"/>
          <w:sz w:val="24"/>
          <w:szCs w:val="24"/>
          <w:lang w:val="en-CA"/>
        </w:rPr>
        <w:t xml:space="preserve">  10 points per incident</w:t>
      </w:r>
      <w:r w:rsidR="00207C1F">
        <w:rPr>
          <w:rFonts w:ascii="Times New Roman" w:hAnsi="Times New Roman"/>
          <w:sz w:val="24"/>
          <w:szCs w:val="24"/>
          <w:lang w:val="en-CA"/>
        </w:rPr>
        <w:t>; and</w:t>
      </w:r>
    </w:p>
    <w:p w14:paraId="28196678" w14:textId="77777777" w:rsidR="00D71CA7" w:rsidRDefault="00D71CA7" w:rsidP="00D71CA7">
      <w:pPr>
        <w:tabs>
          <w:tab w:val="left" w:pos="720"/>
          <w:tab w:val="left" w:pos="1280"/>
          <w:tab w:val="left" w:pos="2160"/>
        </w:tabs>
        <w:ind w:left="2160" w:hanging="720"/>
        <w:jc w:val="left"/>
        <w:rPr>
          <w:rFonts w:ascii="Times New Roman" w:hAnsi="Times New Roman"/>
          <w:sz w:val="24"/>
          <w:szCs w:val="24"/>
          <w:lang w:val="en-CA"/>
        </w:rPr>
      </w:pPr>
    </w:p>
    <w:p w14:paraId="28196679" w14:textId="56144FFA" w:rsidR="00D71CA7" w:rsidRPr="00106843" w:rsidRDefault="00D71CA7" w:rsidP="00D71CA7">
      <w:pPr>
        <w:tabs>
          <w:tab w:val="left" w:pos="720"/>
          <w:tab w:val="left" w:pos="1280"/>
        </w:tabs>
        <w:ind w:left="1440"/>
        <w:jc w:val="left"/>
        <w:rPr>
          <w:rFonts w:ascii="Times New Roman" w:hAnsi="Times New Roman"/>
          <w:sz w:val="24"/>
          <w:szCs w:val="24"/>
          <w:lang w:val="en-CA"/>
        </w:rPr>
      </w:pPr>
      <w:r>
        <w:rPr>
          <w:rFonts w:ascii="Times New Roman" w:hAnsi="Times New Roman"/>
          <w:sz w:val="24"/>
          <w:szCs w:val="24"/>
          <w:lang w:val="en-CA"/>
        </w:rPr>
        <w:t>iii.</w:t>
      </w:r>
      <w:r>
        <w:rPr>
          <w:rFonts w:ascii="Times New Roman" w:hAnsi="Times New Roman"/>
          <w:sz w:val="24"/>
          <w:szCs w:val="24"/>
          <w:lang w:val="en-CA"/>
        </w:rPr>
        <w:tab/>
      </w:r>
      <w:r w:rsidRPr="00106843">
        <w:rPr>
          <w:rFonts w:ascii="Times New Roman" w:hAnsi="Times New Roman"/>
          <w:sz w:val="24"/>
          <w:szCs w:val="24"/>
          <w:lang w:val="en-CA"/>
        </w:rPr>
        <w:t xml:space="preserve">UNSAFE acts will result </w:t>
      </w:r>
      <w:r w:rsidR="00B25DDB">
        <w:rPr>
          <w:rFonts w:ascii="Times New Roman" w:hAnsi="Times New Roman"/>
          <w:sz w:val="24"/>
          <w:szCs w:val="24"/>
          <w:lang w:val="en-CA"/>
        </w:rPr>
        <w:t>in</w:t>
      </w:r>
      <w:r w:rsidR="004E05F8">
        <w:rPr>
          <w:rFonts w:ascii="Times New Roman" w:hAnsi="Times New Roman"/>
          <w:sz w:val="24"/>
          <w:szCs w:val="24"/>
          <w:lang w:val="en-CA"/>
        </w:rPr>
        <w:t xml:space="preserve"> </w:t>
      </w:r>
      <w:r>
        <w:rPr>
          <w:rFonts w:ascii="Times New Roman" w:hAnsi="Times New Roman"/>
          <w:sz w:val="24"/>
          <w:szCs w:val="24"/>
          <w:lang w:val="en-CA"/>
        </w:rPr>
        <w:t>disqualification</w:t>
      </w:r>
      <w:r w:rsidR="00B25DDB">
        <w:rPr>
          <w:rFonts w:ascii="Times New Roman" w:hAnsi="Times New Roman"/>
          <w:sz w:val="24"/>
          <w:szCs w:val="24"/>
          <w:lang w:val="en-CA"/>
        </w:rPr>
        <w:t>; and</w:t>
      </w:r>
    </w:p>
    <w:p w14:paraId="2819667A" w14:textId="77777777" w:rsidR="00D71CA7" w:rsidRDefault="00D71CA7" w:rsidP="00D71CA7">
      <w:pPr>
        <w:jc w:val="left"/>
        <w:rPr>
          <w:rFonts w:ascii="Times New Roman" w:hAnsi="Times New Roman"/>
          <w:sz w:val="24"/>
          <w:szCs w:val="24"/>
        </w:rPr>
      </w:pPr>
    </w:p>
    <w:p w14:paraId="2819667B" w14:textId="50D9C8CD" w:rsidR="00D71CA7" w:rsidRDefault="00D71CA7" w:rsidP="00D71CA7">
      <w:pPr>
        <w:ind w:left="1418" w:hanging="709"/>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F4DE7">
        <w:rPr>
          <w:rFonts w:ascii="Times New Roman" w:hAnsi="Times New Roman"/>
          <w:sz w:val="24"/>
          <w:szCs w:val="24"/>
        </w:rPr>
        <w:t xml:space="preserve">See </w:t>
      </w:r>
      <w:r>
        <w:rPr>
          <w:rFonts w:ascii="Times New Roman" w:hAnsi="Times New Roman"/>
          <w:sz w:val="24"/>
          <w:szCs w:val="24"/>
        </w:rPr>
        <w:t>M</w:t>
      </w:r>
      <w:r w:rsidR="005E3355">
        <w:rPr>
          <w:rFonts w:ascii="Times New Roman" w:hAnsi="Times New Roman"/>
          <w:sz w:val="24"/>
          <w:szCs w:val="24"/>
        </w:rPr>
        <w:t xml:space="preserve">atch Conditions </w:t>
      </w:r>
      <w:r w:rsidR="003C3C0A">
        <w:rPr>
          <w:rFonts w:ascii="Times New Roman" w:hAnsi="Times New Roman"/>
          <w:sz w:val="24"/>
          <w:szCs w:val="24"/>
        </w:rPr>
        <w:t>for detailed match information.</w:t>
      </w:r>
    </w:p>
    <w:p w14:paraId="4BEB9453" w14:textId="7EE36B23" w:rsidR="0010467F" w:rsidRDefault="0010467F" w:rsidP="0010467F">
      <w:pPr>
        <w:jc w:val="left"/>
        <w:rPr>
          <w:rFonts w:ascii="Times New Roman" w:hAnsi="Times New Roman"/>
          <w:sz w:val="24"/>
          <w:szCs w:val="24"/>
        </w:rPr>
      </w:pPr>
    </w:p>
    <w:p w14:paraId="379540A0" w14:textId="77777777" w:rsidR="00B13DD7" w:rsidRDefault="00B13DD7">
      <w:pPr>
        <w:jc w:val="left"/>
        <w:rPr>
          <w:rFonts w:ascii="Times New Roman" w:hAnsi="Times New Roman"/>
          <w:b/>
          <w:sz w:val="24"/>
          <w:szCs w:val="24"/>
        </w:rPr>
      </w:pPr>
    </w:p>
    <w:p w14:paraId="7805B0F2" w14:textId="77777777" w:rsidR="00B13DD7" w:rsidRDefault="00B13DD7">
      <w:pPr>
        <w:jc w:val="left"/>
        <w:rPr>
          <w:rFonts w:ascii="Times New Roman" w:hAnsi="Times New Roman"/>
          <w:b/>
          <w:sz w:val="24"/>
          <w:szCs w:val="24"/>
        </w:rPr>
      </w:pPr>
    </w:p>
    <w:p w14:paraId="66A3391C" w14:textId="77777777" w:rsidR="00B13DD7" w:rsidRDefault="00B13DD7">
      <w:pPr>
        <w:jc w:val="left"/>
        <w:rPr>
          <w:rFonts w:ascii="Times New Roman" w:hAnsi="Times New Roman"/>
          <w:b/>
          <w:sz w:val="24"/>
          <w:szCs w:val="24"/>
        </w:rPr>
      </w:pPr>
    </w:p>
    <w:p w14:paraId="44D0FDA7" w14:textId="77777777" w:rsidR="00B13DD7" w:rsidRDefault="00B13DD7">
      <w:pPr>
        <w:jc w:val="left"/>
        <w:rPr>
          <w:rFonts w:ascii="Times New Roman" w:hAnsi="Times New Roman"/>
          <w:b/>
          <w:sz w:val="24"/>
          <w:szCs w:val="24"/>
        </w:rPr>
      </w:pPr>
    </w:p>
    <w:p w14:paraId="32FCE8F0" w14:textId="77777777" w:rsidR="00B13DD7" w:rsidRDefault="00B13DD7">
      <w:pPr>
        <w:jc w:val="left"/>
        <w:rPr>
          <w:rFonts w:ascii="Times New Roman" w:hAnsi="Times New Roman"/>
          <w:b/>
          <w:sz w:val="24"/>
          <w:szCs w:val="24"/>
        </w:rPr>
      </w:pPr>
    </w:p>
    <w:p w14:paraId="3F14E1ED" w14:textId="6FEF9364" w:rsidR="00132A9F" w:rsidRDefault="00132A9F">
      <w:pPr>
        <w:jc w:val="left"/>
        <w:rPr>
          <w:rFonts w:ascii="Times New Roman" w:hAnsi="Times New Roman"/>
          <w:b/>
          <w:sz w:val="24"/>
          <w:szCs w:val="24"/>
        </w:rPr>
      </w:pPr>
    </w:p>
    <w:p w14:paraId="5783A220" w14:textId="77777777" w:rsidR="00132A9F" w:rsidRDefault="00132A9F">
      <w:pPr>
        <w:jc w:val="left"/>
        <w:rPr>
          <w:rFonts w:ascii="Times New Roman" w:hAnsi="Times New Roman"/>
          <w:b/>
          <w:sz w:val="24"/>
          <w:szCs w:val="24"/>
        </w:rPr>
      </w:pPr>
    </w:p>
    <w:p w14:paraId="14A40802" w14:textId="77777777" w:rsidR="00132A9F" w:rsidRDefault="00132A9F">
      <w:pPr>
        <w:jc w:val="left"/>
        <w:rPr>
          <w:rFonts w:ascii="Times New Roman" w:hAnsi="Times New Roman"/>
          <w:b/>
          <w:sz w:val="24"/>
          <w:szCs w:val="24"/>
        </w:rPr>
      </w:pPr>
    </w:p>
    <w:p w14:paraId="4CC41A21" w14:textId="77777777" w:rsidR="00132A9F" w:rsidRDefault="00132A9F">
      <w:pPr>
        <w:jc w:val="left"/>
        <w:rPr>
          <w:rFonts w:ascii="Times New Roman" w:hAnsi="Times New Roman"/>
          <w:b/>
          <w:sz w:val="24"/>
          <w:szCs w:val="24"/>
        </w:rPr>
      </w:pPr>
    </w:p>
    <w:p w14:paraId="6A360DEF" w14:textId="77777777" w:rsidR="00132A9F" w:rsidRDefault="00132A9F">
      <w:pPr>
        <w:jc w:val="left"/>
        <w:rPr>
          <w:rFonts w:ascii="Times New Roman" w:hAnsi="Times New Roman"/>
          <w:b/>
          <w:sz w:val="24"/>
          <w:szCs w:val="24"/>
        </w:rPr>
      </w:pPr>
    </w:p>
    <w:p w14:paraId="0CD78CE0" w14:textId="77777777" w:rsidR="00132A9F" w:rsidRDefault="00132A9F">
      <w:pPr>
        <w:jc w:val="left"/>
        <w:rPr>
          <w:rFonts w:ascii="Times New Roman" w:hAnsi="Times New Roman"/>
          <w:b/>
          <w:sz w:val="24"/>
          <w:szCs w:val="24"/>
        </w:rPr>
      </w:pPr>
    </w:p>
    <w:p w14:paraId="5A222D28" w14:textId="77777777" w:rsidR="00132A9F" w:rsidRDefault="00132A9F">
      <w:pPr>
        <w:jc w:val="left"/>
        <w:rPr>
          <w:rFonts w:ascii="Times New Roman" w:hAnsi="Times New Roman"/>
          <w:b/>
          <w:sz w:val="24"/>
          <w:szCs w:val="24"/>
        </w:rPr>
      </w:pPr>
    </w:p>
    <w:p w14:paraId="42CF7A69" w14:textId="77777777" w:rsidR="00132A9F" w:rsidRDefault="00132A9F">
      <w:pPr>
        <w:jc w:val="left"/>
        <w:rPr>
          <w:rFonts w:ascii="Times New Roman" w:hAnsi="Times New Roman"/>
          <w:b/>
          <w:sz w:val="24"/>
          <w:szCs w:val="24"/>
        </w:rPr>
      </w:pPr>
    </w:p>
    <w:p w14:paraId="65C417AD" w14:textId="77777777" w:rsidR="00132A9F" w:rsidRDefault="00132A9F">
      <w:pPr>
        <w:jc w:val="left"/>
        <w:rPr>
          <w:rFonts w:ascii="Times New Roman" w:hAnsi="Times New Roman"/>
          <w:b/>
          <w:sz w:val="24"/>
          <w:szCs w:val="24"/>
        </w:rPr>
      </w:pPr>
    </w:p>
    <w:p w14:paraId="09F38CAD" w14:textId="77777777" w:rsidR="00132A9F" w:rsidRDefault="00132A9F">
      <w:pPr>
        <w:jc w:val="left"/>
        <w:rPr>
          <w:rFonts w:ascii="Times New Roman" w:hAnsi="Times New Roman"/>
          <w:b/>
          <w:sz w:val="24"/>
          <w:szCs w:val="24"/>
        </w:rPr>
      </w:pPr>
    </w:p>
    <w:p w14:paraId="28DDC289" w14:textId="77777777" w:rsidR="00132A9F" w:rsidRDefault="00132A9F">
      <w:pPr>
        <w:jc w:val="left"/>
        <w:rPr>
          <w:rFonts w:ascii="Times New Roman" w:hAnsi="Times New Roman"/>
          <w:b/>
          <w:sz w:val="24"/>
          <w:szCs w:val="24"/>
        </w:rPr>
      </w:pPr>
    </w:p>
    <w:p w14:paraId="4418843D" w14:textId="77777777" w:rsidR="00132A9F" w:rsidRDefault="00132A9F">
      <w:pPr>
        <w:jc w:val="left"/>
        <w:rPr>
          <w:rFonts w:ascii="Times New Roman" w:hAnsi="Times New Roman"/>
          <w:b/>
          <w:sz w:val="24"/>
          <w:szCs w:val="24"/>
        </w:rPr>
      </w:pPr>
    </w:p>
    <w:p w14:paraId="13801042" w14:textId="77777777" w:rsidR="00132A9F" w:rsidRDefault="00132A9F">
      <w:pPr>
        <w:jc w:val="left"/>
        <w:rPr>
          <w:rFonts w:ascii="Times New Roman" w:hAnsi="Times New Roman"/>
          <w:b/>
          <w:sz w:val="24"/>
          <w:szCs w:val="24"/>
        </w:rPr>
      </w:pPr>
    </w:p>
    <w:p w14:paraId="090A5BF7" w14:textId="77777777" w:rsidR="00132A9F" w:rsidRDefault="00132A9F">
      <w:pPr>
        <w:jc w:val="left"/>
        <w:rPr>
          <w:rFonts w:ascii="Times New Roman" w:hAnsi="Times New Roman"/>
          <w:b/>
          <w:sz w:val="24"/>
          <w:szCs w:val="24"/>
        </w:rPr>
      </w:pPr>
    </w:p>
    <w:p w14:paraId="52B4E05D" w14:textId="77777777" w:rsidR="00132A9F" w:rsidRDefault="00132A9F">
      <w:pPr>
        <w:jc w:val="left"/>
        <w:rPr>
          <w:rFonts w:ascii="Times New Roman" w:hAnsi="Times New Roman"/>
          <w:b/>
          <w:sz w:val="24"/>
          <w:szCs w:val="24"/>
        </w:rPr>
      </w:pPr>
    </w:p>
    <w:p w14:paraId="45B34187" w14:textId="77777777" w:rsidR="00132A9F" w:rsidRDefault="00132A9F">
      <w:pPr>
        <w:jc w:val="left"/>
        <w:rPr>
          <w:rFonts w:ascii="Times New Roman" w:hAnsi="Times New Roman"/>
          <w:b/>
          <w:sz w:val="24"/>
          <w:szCs w:val="24"/>
        </w:rPr>
      </w:pPr>
    </w:p>
    <w:p w14:paraId="7B8924C1" w14:textId="77777777" w:rsidR="00132A9F" w:rsidRDefault="00132A9F">
      <w:pPr>
        <w:jc w:val="left"/>
        <w:rPr>
          <w:rFonts w:ascii="Times New Roman" w:hAnsi="Times New Roman"/>
          <w:b/>
          <w:sz w:val="24"/>
          <w:szCs w:val="24"/>
        </w:rPr>
      </w:pPr>
    </w:p>
    <w:p w14:paraId="475C4AEA" w14:textId="77777777" w:rsidR="00132A9F" w:rsidRDefault="00132A9F">
      <w:pPr>
        <w:jc w:val="left"/>
        <w:rPr>
          <w:rFonts w:ascii="Times New Roman" w:hAnsi="Times New Roman"/>
          <w:b/>
          <w:sz w:val="24"/>
          <w:szCs w:val="24"/>
        </w:rPr>
      </w:pPr>
    </w:p>
    <w:p w14:paraId="3AEAAF94" w14:textId="77777777" w:rsidR="00132A9F" w:rsidRDefault="00132A9F">
      <w:pPr>
        <w:jc w:val="left"/>
        <w:rPr>
          <w:rFonts w:ascii="Times New Roman" w:hAnsi="Times New Roman"/>
          <w:b/>
          <w:sz w:val="24"/>
          <w:szCs w:val="24"/>
        </w:rPr>
      </w:pPr>
    </w:p>
    <w:p w14:paraId="7AD1B2A4" w14:textId="77777777" w:rsidR="00132A9F" w:rsidRDefault="00132A9F">
      <w:pPr>
        <w:jc w:val="left"/>
        <w:rPr>
          <w:rFonts w:ascii="Times New Roman" w:hAnsi="Times New Roman"/>
          <w:b/>
          <w:sz w:val="24"/>
          <w:szCs w:val="24"/>
        </w:rPr>
      </w:pPr>
    </w:p>
    <w:p w14:paraId="56B1B809" w14:textId="77777777" w:rsidR="00132A9F" w:rsidRDefault="00132A9F">
      <w:pPr>
        <w:jc w:val="left"/>
        <w:rPr>
          <w:rFonts w:ascii="Times New Roman" w:hAnsi="Times New Roman"/>
          <w:b/>
          <w:sz w:val="24"/>
          <w:szCs w:val="24"/>
        </w:rPr>
      </w:pPr>
    </w:p>
    <w:p w14:paraId="644B2452" w14:textId="77777777" w:rsidR="00132A9F" w:rsidRDefault="00132A9F">
      <w:pPr>
        <w:jc w:val="left"/>
        <w:rPr>
          <w:rFonts w:ascii="Times New Roman" w:hAnsi="Times New Roman"/>
          <w:b/>
          <w:sz w:val="24"/>
          <w:szCs w:val="24"/>
        </w:rPr>
      </w:pPr>
    </w:p>
    <w:p w14:paraId="3146492F" w14:textId="77777777" w:rsidR="00132A9F" w:rsidRDefault="00132A9F">
      <w:pPr>
        <w:jc w:val="left"/>
        <w:rPr>
          <w:rFonts w:ascii="Times New Roman" w:hAnsi="Times New Roman"/>
          <w:b/>
          <w:sz w:val="24"/>
          <w:szCs w:val="24"/>
        </w:rPr>
      </w:pPr>
    </w:p>
    <w:p w14:paraId="3C4B883F" w14:textId="77777777" w:rsidR="00B13DD7" w:rsidRDefault="00B13DD7">
      <w:pPr>
        <w:jc w:val="left"/>
        <w:rPr>
          <w:rFonts w:ascii="Times New Roman" w:hAnsi="Times New Roman"/>
          <w:b/>
          <w:sz w:val="24"/>
          <w:szCs w:val="24"/>
        </w:rPr>
      </w:pPr>
    </w:p>
    <w:p w14:paraId="1261E740" w14:textId="77777777" w:rsidR="00B13DD7" w:rsidRDefault="00B13DD7">
      <w:pPr>
        <w:jc w:val="left"/>
        <w:rPr>
          <w:rFonts w:ascii="Times New Roman" w:hAnsi="Times New Roman"/>
          <w:b/>
          <w:sz w:val="24"/>
          <w:szCs w:val="24"/>
        </w:rPr>
      </w:pPr>
    </w:p>
    <w:p w14:paraId="181AAE82" w14:textId="77777777" w:rsidR="00B13DD7" w:rsidRDefault="00B13DD7">
      <w:pPr>
        <w:jc w:val="left"/>
        <w:rPr>
          <w:rFonts w:ascii="Times New Roman" w:hAnsi="Times New Roman"/>
          <w:b/>
          <w:sz w:val="24"/>
          <w:szCs w:val="24"/>
        </w:rPr>
      </w:pPr>
    </w:p>
    <w:p w14:paraId="4DC45021" w14:textId="77777777" w:rsidR="00B13DD7" w:rsidRDefault="00B13DD7">
      <w:pPr>
        <w:jc w:val="left"/>
        <w:rPr>
          <w:rFonts w:ascii="Times New Roman" w:hAnsi="Times New Roman"/>
          <w:b/>
          <w:sz w:val="24"/>
          <w:szCs w:val="24"/>
        </w:rPr>
      </w:pPr>
    </w:p>
    <w:p w14:paraId="28196757" w14:textId="405DC0F6" w:rsidR="00A66225" w:rsidRDefault="00A53E03">
      <w:pPr>
        <w:jc w:val="left"/>
        <w:rPr>
          <w:rFonts w:ascii="Times New Roman" w:hAnsi="Times New Roman"/>
          <w:b/>
          <w:sz w:val="24"/>
          <w:szCs w:val="24"/>
        </w:rPr>
      </w:pPr>
      <w:r>
        <w:rPr>
          <w:rFonts w:ascii="Times New Roman" w:hAnsi="Times New Roman"/>
          <w:b/>
          <w:sz w:val="24"/>
          <w:szCs w:val="24"/>
        </w:rPr>
        <w:t xml:space="preserve">Chapter </w:t>
      </w:r>
      <w:r w:rsidR="000E7CD2">
        <w:rPr>
          <w:rFonts w:ascii="Times New Roman" w:hAnsi="Times New Roman"/>
          <w:b/>
          <w:sz w:val="24"/>
          <w:szCs w:val="24"/>
        </w:rPr>
        <w:t>Eleven</w:t>
      </w:r>
      <w:r w:rsidR="00D75D2E">
        <w:rPr>
          <w:rFonts w:ascii="Times New Roman" w:hAnsi="Times New Roman"/>
          <w:b/>
          <w:sz w:val="24"/>
          <w:szCs w:val="24"/>
        </w:rPr>
        <w:t xml:space="preserve"> </w:t>
      </w:r>
      <w:r w:rsidR="00A66225">
        <w:rPr>
          <w:rFonts w:ascii="Times New Roman" w:hAnsi="Times New Roman"/>
          <w:b/>
          <w:sz w:val="24"/>
          <w:szCs w:val="24"/>
        </w:rPr>
        <w:t xml:space="preserve"> </w:t>
      </w:r>
    </w:p>
    <w:p w14:paraId="28196758" w14:textId="77777777" w:rsidR="00A53E03" w:rsidRDefault="00A53E03">
      <w:pPr>
        <w:jc w:val="left"/>
        <w:rPr>
          <w:rFonts w:ascii="Times New Roman" w:hAnsi="Times New Roman"/>
          <w:b/>
          <w:sz w:val="24"/>
          <w:szCs w:val="24"/>
        </w:rPr>
      </w:pPr>
    </w:p>
    <w:p w14:paraId="28196759" w14:textId="77777777" w:rsidR="00A53E03" w:rsidRDefault="00A53E03">
      <w:pPr>
        <w:jc w:val="left"/>
        <w:rPr>
          <w:rFonts w:ascii="Times New Roman" w:hAnsi="Times New Roman"/>
          <w:b/>
          <w:sz w:val="24"/>
          <w:szCs w:val="24"/>
        </w:rPr>
      </w:pPr>
      <w:r>
        <w:rPr>
          <w:rFonts w:ascii="Times New Roman" w:hAnsi="Times New Roman"/>
          <w:b/>
          <w:sz w:val="24"/>
          <w:szCs w:val="24"/>
        </w:rPr>
        <w:t>AWARDS</w:t>
      </w:r>
    </w:p>
    <w:p w14:paraId="2819675A" w14:textId="77777777" w:rsidR="00A53E03" w:rsidRDefault="00A53E03">
      <w:pPr>
        <w:jc w:val="left"/>
        <w:rPr>
          <w:rFonts w:ascii="Times New Roman" w:hAnsi="Times New Roman"/>
          <w:sz w:val="24"/>
          <w:szCs w:val="24"/>
        </w:rPr>
      </w:pPr>
    </w:p>
    <w:p w14:paraId="2819675B" w14:textId="325A4938" w:rsidR="00A53E03" w:rsidRPr="00D53375" w:rsidRDefault="000E7CD2">
      <w:pPr>
        <w:jc w:val="left"/>
        <w:rPr>
          <w:rFonts w:ascii="Times New Roman" w:hAnsi="Times New Roman"/>
          <w:b/>
          <w:sz w:val="24"/>
          <w:szCs w:val="24"/>
        </w:rPr>
      </w:pPr>
      <w:r>
        <w:rPr>
          <w:rFonts w:ascii="Times New Roman" w:hAnsi="Times New Roman"/>
          <w:b/>
          <w:sz w:val="24"/>
          <w:szCs w:val="24"/>
        </w:rPr>
        <w:t>11</w:t>
      </w:r>
      <w:r w:rsidR="008D22A8" w:rsidRPr="00D53375">
        <w:rPr>
          <w:rFonts w:ascii="Times New Roman" w:hAnsi="Times New Roman"/>
          <w:b/>
          <w:sz w:val="24"/>
          <w:szCs w:val="24"/>
        </w:rPr>
        <w:t>.0</w:t>
      </w:r>
      <w:r w:rsidR="008D22A8" w:rsidRPr="00D53375">
        <w:rPr>
          <w:rFonts w:ascii="Times New Roman" w:hAnsi="Times New Roman"/>
          <w:b/>
          <w:sz w:val="24"/>
          <w:szCs w:val="24"/>
        </w:rPr>
        <w:tab/>
        <w:t>P</w:t>
      </w:r>
      <w:r w:rsidR="003C3C0A" w:rsidRPr="00D53375">
        <w:rPr>
          <w:rFonts w:ascii="Times New Roman" w:hAnsi="Times New Roman"/>
          <w:b/>
          <w:sz w:val="24"/>
          <w:szCs w:val="24"/>
        </w:rPr>
        <w:t>resentation Ceremonies</w:t>
      </w:r>
      <w:r w:rsidR="008D22A8" w:rsidRPr="00D53375">
        <w:rPr>
          <w:rFonts w:ascii="Times New Roman" w:hAnsi="Times New Roman"/>
          <w:b/>
          <w:sz w:val="24"/>
          <w:szCs w:val="24"/>
        </w:rPr>
        <w:t xml:space="preserve"> </w:t>
      </w:r>
      <w:r w:rsidR="008D22A8" w:rsidRPr="00D53375">
        <w:rPr>
          <w:rFonts w:ascii="Times New Roman" w:hAnsi="Times New Roman"/>
          <w:b/>
          <w:sz w:val="24"/>
          <w:szCs w:val="24"/>
        </w:rPr>
        <w:br/>
      </w:r>
    </w:p>
    <w:p w14:paraId="2819675C" w14:textId="09742272" w:rsidR="00A53E03" w:rsidRPr="008D22A8" w:rsidRDefault="00A53E03">
      <w:pPr>
        <w:ind w:left="1440" w:hanging="720"/>
        <w:jc w:val="left"/>
        <w:rPr>
          <w:rFonts w:ascii="Times New Roman" w:hAnsi="Times New Roman"/>
          <w:sz w:val="24"/>
          <w:szCs w:val="24"/>
        </w:rPr>
      </w:pPr>
      <w:r w:rsidRPr="008D22A8">
        <w:rPr>
          <w:rFonts w:ascii="Times New Roman" w:hAnsi="Times New Roman"/>
          <w:sz w:val="24"/>
          <w:szCs w:val="24"/>
        </w:rPr>
        <w:t>a.</w:t>
      </w:r>
      <w:r w:rsidRPr="008D22A8">
        <w:rPr>
          <w:rFonts w:ascii="Times New Roman" w:hAnsi="Times New Roman"/>
          <w:sz w:val="24"/>
          <w:szCs w:val="24"/>
        </w:rPr>
        <w:tab/>
        <w:t xml:space="preserve">SP/SR/LMG Awards Presentations. These will be held periodically during the </w:t>
      </w:r>
      <w:r w:rsidR="00E76767" w:rsidRPr="008D22A8">
        <w:rPr>
          <w:rFonts w:ascii="Times New Roman" w:hAnsi="Times New Roman"/>
          <w:sz w:val="24"/>
          <w:szCs w:val="24"/>
        </w:rPr>
        <w:t>concentration</w:t>
      </w:r>
      <w:r w:rsidRPr="008D22A8">
        <w:rPr>
          <w:rFonts w:ascii="Times New Roman" w:hAnsi="Times New Roman"/>
          <w:sz w:val="24"/>
          <w:szCs w:val="24"/>
        </w:rPr>
        <w:t xml:space="preserve">, to present match awards and medallions to individual match winners; </w:t>
      </w:r>
    </w:p>
    <w:p w14:paraId="2819675D" w14:textId="77777777" w:rsidR="00A53E03" w:rsidRPr="008D22A8" w:rsidRDefault="00A53E03">
      <w:pPr>
        <w:ind w:left="1440" w:hanging="720"/>
        <w:jc w:val="left"/>
        <w:rPr>
          <w:rFonts w:ascii="Times New Roman" w:hAnsi="Times New Roman"/>
          <w:sz w:val="24"/>
          <w:szCs w:val="24"/>
        </w:rPr>
      </w:pPr>
    </w:p>
    <w:p w14:paraId="2819675E" w14:textId="207ED2B0" w:rsidR="008D22A8" w:rsidRPr="008D22A8" w:rsidRDefault="008D22A8" w:rsidP="008D22A8">
      <w:pPr>
        <w:ind w:left="1440" w:hanging="720"/>
        <w:jc w:val="left"/>
        <w:rPr>
          <w:rFonts w:ascii="Times New Roman" w:hAnsi="Times New Roman"/>
          <w:sz w:val="24"/>
          <w:szCs w:val="24"/>
        </w:rPr>
      </w:pPr>
      <w:r w:rsidRPr="008D22A8">
        <w:rPr>
          <w:rFonts w:ascii="Times New Roman" w:hAnsi="Times New Roman"/>
          <w:sz w:val="24"/>
          <w:szCs w:val="24"/>
        </w:rPr>
        <w:t>b.</w:t>
      </w:r>
      <w:r w:rsidRPr="008D22A8">
        <w:rPr>
          <w:rFonts w:ascii="Times New Roman" w:hAnsi="Times New Roman"/>
          <w:sz w:val="24"/>
          <w:szCs w:val="24"/>
        </w:rPr>
        <w:tab/>
      </w:r>
      <w:r w:rsidR="00A53E03" w:rsidRPr="008D22A8">
        <w:rPr>
          <w:rFonts w:ascii="Times New Roman" w:hAnsi="Times New Roman"/>
          <w:sz w:val="24"/>
          <w:szCs w:val="24"/>
        </w:rPr>
        <w:t xml:space="preserve">The Final Awards Presentation Ceremony. </w:t>
      </w:r>
      <w:r w:rsidR="00852EB2">
        <w:rPr>
          <w:rFonts w:ascii="Times New Roman" w:hAnsi="Times New Roman"/>
          <w:sz w:val="24"/>
          <w:szCs w:val="24"/>
        </w:rPr>
        <w:t>T</w:t>
      </w:r>
      <w:r w:rsidR="00A53E03" w:rsidRPr="008D22A8">
        <w:rPr>
          <w:rFonts w:ascii="Times New Roman" w:hAnsi="Times New Roman"/>
          <w:sz w:val="24"/>
          <w:szCs w:val="24"/>
        </w:rPr>
        <w:t xml:space="preserve">he afternoon of the last day of the </w:t>
      </w:r>
      <w:r w:rsidR="00E76767" w:rsidRPr="008D22A8">
        <w:rPr>
          <w:rFonts w:ascii="Times New Roman" w:hAnsi="Times New Roman"/>
          <w:sz w:val="24"/>
          <w:szCs w:val="24"/>
        </w:rPr>
        <w:t>concentration</w:t>
      </w:r>
      <w:r w:rsidR="001C328C" w:rsidRPr="008D22A8">
        <w:rPr>
          <w:rFonts w:ascii="Times New Roman" w:hAnsi="Times New Roman"/>
          <w:sz w:val="24"/>
          <w:szCs w:val="24"/>
        </w:rPr>
        <w:t xml:space="preserve"> </w:t>
      </w:r>
      <w:r w:rsidR="00A53E03" w:rsidRPr="008D22A8">
        <w:rPr>
          <w:rFonts w:ascii="Times New Roman" w:hAnsi="Times New Roman"/>
          <w:sz w:val="24"/>
          <w:szCs w:val="24"/>
        </w:rPr>
        <w:t>will be the occasion for the pre</w:t>
      </w:r>
      <w:r w:rsidR="001C328C" w:rsidRPr="008D22A8">
        <w:rPr>
          <w:rFonts w:ascii="Times New Roman" w:hAnsi="Times New Roman"/>
          <w:sz w:val="24"/>
          <w:szCs w:val="24"/>
        </w:rPr>
        <w:t xml:space="preserve">sentation of the </w:t>
      </w:r>
      <w:r w:rsidR="00852EB2">
        <w:rPr>
          <w:rFonts w:ascii="Times New Roman" w:hAnsi="Times New Roman"/>
          <w:sz w:val="24"/>
          <w:szCs w:val="24"/>
        </w:rPr>
        <w:t xml:space="preserve">final </w:t>
      </w:r>
      <w:r w:rsidR="001C328C" w:rsidRPr="008D22A8">
        <w:rPr>
          <w:rFonts w:ascii="Times New Roman" w:hAnsi="Times New Roman"/>
          <w:sz w:val="24"/>
          <w:szCs w:val="24"/>
        </w:rPr>
        <w:t>CAFSAC awards</w:t>
      </w:r>
      <w:r w:rsidR="00A53E03" w:rsidRPr="008D22A8">
        <w:rPr>
          <w:rFonts w:ascii="Times New Roman" w:hAnsi="Times New Roman"/>
          <w:sz w:val="24"/>
          <w:szCs w:val="24"/>
        </w:rPr>
        <w:t xml:space="preserve"> to winning individuals an</w:t>
      </w:r>
      <w:r w:rsidRPr="008D22A8">
        <w:rPr>
          <w:rFonts w:ascii="Times New Roman" w:hAnsi="Times New Roman"/>
          <w:sz w:val="24"/>
          <w:szCs w:val="24"/>
        </w:rPr>
        <w:t>d teams</w:t>
      </w:r>
      <w:r w:rsidR="00A66225">
        <w:rPr>
          <w:rFonts w:ascii="Times New Roman" w:hAnsi="Times New Roman"/>
          <w:sz w:val="24"/>
          <w:szCs w:val="24"/>
        </w:rPr>
        <w:t>; and</w:t>
      </w:r>
      <w:r w:rsidRPr="008D22A8">
        <w:rPr>
          <w:rFonts w:ascii="Times New Roman" w:hAnsi="Times New Roman"/>
          <w:sz w:val="24"/>
          <w:szCs w:val="24"/>
        </w:rPr>
        <w:br/>
      </w:r>
    </w:p>
    <w:p w14:paraId="2819675F" w14:textId="77777777" w:rsidR="00A53E03" w:rsidRPr="008D22A8" w:rsidRDefault="008D22A8" w:rsidP="008D22A8">
      <w:pPr>
        <w:ind w:left="1440" w:hanging="720"/>
        <w:rPr>
          <w:rFonts w:ascii="Times New Roman" w:hAnsi="Times New Roman"/>
          <w:sz w:val="24"/>
          <w:szCs w:val="24"/>
        </w:rPr>
      </w:pPr>
      <w:r w:rsidRPr="008D22A8">
        <w:rPr>
          <w:rFonts w:ascii="Times New Roman" w:hAnsi="Times New Roman"/>
          <w:sz w:val="24"/>
          <w:szCs w:val="24"/>
        </w:rPr>
        <w:t>c.</w:t>
      </w:r>
      <w:r w:rsidRPr="008D22A8">
        <w:rPr>
          <w:rFonts w:ascii="Times New Roman" w:hAnsi="Times New Roman"/>
          <w:sz w:val="24"/>
          <w:szCs w:val="24"/>
        </w:rPr>
        <w:tab/>
      </w:r>
      <w:r w:rsidR="00A53E03" w:rsidRPr="008D22A8">
        <w:rPr>
          <w:rFonts w:ascii="Times New Roman" w:hAnsi="Times New Roman"/>
          <w:sz w:val="24"/>
          <w:szCs w:val="24"/>
        </w:rPr>
        <w:t xml:space="preserve">The </w:t>
      </w:r>
      <w:r w:rsidR="00E76767" w:rsidRPr="008D22A8">
        <w:rPr>
          <w:rFonts w:ascii="Times New Roman" w:hAnsi="Times New Roman"/>
          <w:sz w:val="24"/>
          <w:szCs w:val="24"/>
        </w:rPr>
        <w:t>Concentration</w:t>
      </w:r>
      <w:r w:rsidR="00A53E03" w:rsidRPr="008D22A8">
        <w:rPr>
          <w:rFonts w:ascii="Times New Roman" w:hAnsi="Times New Roman"/>
          <w:sz w:val="24"/>
          <w:szCs w:val="24"/>
        </w:rPr>
        <w:t xml:space="preserve"> Director, or other designated officer, will present all awards and prizes during the course of the </w:t>
      </w:r>
      <w:r w:rsidR="00E76767" w:rsidRPr="008D22A8">
        <w:rPr>
          <w:rFonts w:ascii="Times New Roman" w:hAnsi="Times New Roman"/>
          <w:sz w:val="24"/>
          <w:szCs w:val="24"/>
        </w:rPr>
        <w:t>concentration</w:t>
      </w:r>
      <w:r w:rsidR="00A53E03" w:rsidRPr="008D22A8">
        <w:rPr>
          <w:rFonts w:ascii="Times New Roman" w:hAnsi="Times New Roman"/>
          <w:sz w:val="24"/>
          <w:szCs w:val="24"/>
        </w:rPr>
        <w:t>.</w:t>
      </w:r>
    </w:p>
    <w:p w14:paraId="28196760" w14:textId="77777777" w:rsidR="00A53E03" w:rsidRDefault="00A53E03">
      <w:pPr>
        <w:ind w:left="720" w:hanging="720"/>
        <w:jc w:val="left"/>
        <w:rPr>
          <w:rFonts w:ascii="Times New Roman" w:hAnsi="Times New Roman"/>
          <w:sz w:val="24"/>
          <w:szCs w:val="24"/>
        </w:rPr>
      </w:pPr>
    </w:p>
    <w:p w14:paraId="28196761" w14:textId="00DF3B93" w:rsidR="00A53E03" w:rsidRPr="00D53375" w:rsidRDefault="000E7CD2">
      <w:pPr>
        <w:ind w:left="720" w:hanging="720"/>
        <w:jc w:val="left"/>
        <w:rPr>
          <w:rFonts w:ascii="Times New Roman" w:hAnsi="Times New Roman"/>
          <w:b/>
          <w:sz w:val="24"/>
          <w:szCs w:val="24"/>
        </w:rPr>
      </w:pPr>
      <w:r>
        <w:rPr>
          <w:rFonts w:ascii="Times New Roman" w:hAnsi="Times New Roman"/>
          <w:b/>
          <w:sz w:val="24"/>
          <w:szCs w:val="24"/>
        </w:rPr>
        <w:t>11</w:t>
      </w:r>
      <w:r w:rsidR="00A53E03" w:rsidRPr="00D53375">
        <w:rPr>
          <w:rFonts w:ascii="Times New Roman" w:hAnsi="Times New Roman"/>
          <w:b/>
          <w:sz w:val="24"/>
          <w:szCs w:val="24"/>
        </w:rPr>
        <w:t>.1</w:t>
      </w:r>
      <w:r w:rsidR="00A53E03" w:rsidRPr="00D53375">
        <w:rPr>
          <w:rFonts w:ascii="Times New Roman" w:hAnsi="Times New Roman"/>
          <w:b/>
          <w:sz w:val="24"/>
          <w:szCs w:val="24"/>
        </w:rPr>
        <w:tab/>
        <w:t>A</w:t>
      </w:r>
      <w:r w:rsidR="003C3C0A" w:rsidRPr="00D53375">
        <w:rPr>
          <w:rFonts w:ascii="Times New Roman" w:hAnsi="Times New Roman"/>
          <w:b/>
          <w:sz w:val="24"/>
          <w:szCs w:val="24"/>
        </w:rPr>
        <w:t>ward</w:t>
      </w:r>
      <w:r w:rsidR="00B25DDB">
        <w:rPr>
          <w:rFonts w:ascii="Times New Roman" w:hAnsi="Times New Roman"/>
          <w:b/>
          <w:sz w:val="24"/>
          <w:szCs w:val="24"/>
        </w:rPr>
        <w:t>s</w:t>
      </w:r>
      <w:r w:rsidR="003C3C0A" w:rsidRPr="00D53375">
        <w:rPr>
          <w:rFonts w:ascii="Times New Roman" w:hAnsi="Times New Roman"/>
          <w:b/>
          <w:sz w:val="24"/>
          <w:szCs w:val="24"/>
        </w:rPr>
        <w:t xml:space="preserve"> and Prizes</w:t>
      </w:r>
      <w:r w:rsidR="00A53E03" w:rsidRPr="00D53375">
        <w:rPr>
          <w:rFonts w:ascii="Times New Roman" w:hAnsi="Times New Roman"/>
          <w:b/>
          <w:sz w:val="24"/>
          <w:szCs w:val="24"/>
        </w:rPr>
        <w:br/>
      </w:r>
    </w:p>
    <w:p w14:paraId="28196762" w14:textId="1E5A4837" w:rsidR="008D22A8" w:rsidRDefault="001C328C" w:rsidP="008D22A8">
      <w:pPr>
        <w:ind w:left="1440" w:hanging="720"/>
        <w:jc w:val="left"/>
        <w:rPr>
          <w:rFonts w:ascii="Times New Roman" w:hAnsi="Times New Roman"/>
          <w:sz w:val="24"/>
          <w:szCs w:val="24"/>
        </w:rPr>
      </w:pPr>
      <w:r>
        <w:rPr>
          <w:rFonts w:ascii="Times New Roman" w:hAnsi="Times New Roman"/>
          <w:sz w:val="24"/>
          <w:szCs w:val="24"/>
        </w:rPr>
        <w:t xml:space="preserve">a. </w:t>
      </w:r>
      <w:r w:rsidR="00A53E03">
        <w:rPr>
          <w:rFonts w:ascii="Times New Roman" w:hAnsi="Times New Roman"/>
          <w:sz w:val="24"/>
          <w:szCs w:val="24"/>
        </w:rPr>
        <w:tab/>
        <w:t>Awards are presented based upon high score</w:t>
      </w:r>
      <w:r w:rsidR="00B25DDB">
        <w:rPr>
          <w:rFonts w:ascii="Times New Roman" w:hAnsi="Times New Roman"/>
          <w:sz w:val="24"/>
          <w:szCs w:val="24"/>
        </w:rPr>
        <w:t>s</w:t>
      </w:r>
      <w:r w:rsidR="00A53E03">
        <w:rPr>
          <w:rFonts w:ascii="Times New Roman" w:hAnsi="Times New Roman"/>
          <w:sz w:val="24"/>
          <w:szCs w:val="24"/>
        </w:rPr>
        <w:t xml:space="preserve"> in each of the four classifications (Regular</w:t>
      </w:r>
      <w:r w:rsidR="00B25DDB">
        <w:rPr>
          <w:rFonts w:ascii="Times New Roman" w:hAnsi="Times New Roman"/>
          <w:sz w:val="24"/>
          <w:szCs w:val="24"/>
        </w:rPr>
        <w:t xml:space="preserve"> Force</w:t>
      </w:r>
      <w:r w:rsidR="00A53E03">
        <w:rPr>
          <w:rFonts w:ascii="Times New Roman" w:hAnsi="Times New Roman"/>
          <w:sz w:val="24"/>
          <w:szCs w:val="24"/>
        </w:rPr>
        <w:t xml:space="preserve">, </w:t>
      </w:r>
      <w:r w:rsidR="00B25DDB">
        <w:rPr>
          <w:rFonts w:ascii="Times New Roman" w:hAnsi="Times New Roman"/>
          <w:sz w:val="24"/>
          <w:szCs w:val="24"/>
        </w:rPr>
        <w:t xml:space="preserve">Primary </w:t>
      </w:r>
      <w:r w:rsidR="00A53E03">
        <w:rPr>
          <w:rFonts w:ascii="Times New Roman" w:hAnsi="Times New Roman"/>
          <w:sz w:val="24"/>
          <w:szCs w:val="24"/>
        </w:rPr>
        <w:t xml:space="preserve">Reserve, </w:t>
      </w:r>
      <w:r w:rsidR="00B25DDB">
        <w:rPr>
          <w:rFonts w:ascii="Times New Roman" w:hAnsi="Times New Roman"/>
          <w:sz w:val="24"/>
          <w:szCs w:val="24"/>
        </w:rPr>
        <w:t xml:space="preserve">Canadian </w:t>
      </w:r>
      <w:r w:rsidR="00A53E03">
        <w:rPr>
          <w:rFonts w:ascii="Times New Roman" w:hAnsi="Times New Roman"/>
          <w:sz w:val="24"/>
          <w:szCs w:val="24"/>
        </w:rPr>
        <w:t xml:space="preserve">Ranger, </w:t>
      </w:r>
      <w:r w:rsidR="00D545CE">
        <w:rPr>
          <w:rFonts w:ascii="Times New Roman" w:hAnsi="Times New Roman"/>
          <w:sz w:val="24"/>
          <w:szCs w:val="24"/>
        </w:rPr>
        <w:t>Open</w:t>
      </w:r>
      <w:r w:rsidR="00A53E03">
        <w:rPr>
          <w:rFonts w:ascii="Times New Roman" w:hAnsi="Times New Roman"/>
          <w:sz w:val="24"/>
          <w:szCs w:val="24"/>
        </w:rPr>
        <w:t>) and one subcategory (Tyro). The types include Individual, Team and Aggregate awards</w:t>
      </w:r>
      <w:r w:rsidR="00A66225">
        <w:rPr>
          <w:rFonts w:ascii="Times New Roman" w:hAnsi="Times New Roman"/>
          <w:sz w:val="24"/>
          <w:szCs w:val="24"/>
        </w:rPr>
        <w:t>;</w:t>
      </w:r>
    </w:p>
    <w:p w14:paraId="28196763" w14:textId="77777777" w:rsidR="008D22A8" w:rsidRDefault="008D22A8" w:rsidP="008D22A8">
      <w:pPr>
        <w:ind w:left="1440" w:hanging="720"/>
        <w:jc w:val="left"/>
        <w:rPr>
          <w:rFonts w:ascii="Times New Roman" w:hAnsi="Times New Roman"/>
          <w:sz w:val="24"/>
          <w:szCs w:val="24"/>
        </w:rPr>
      </w:pPr>
    </w:p>
    <w:p w14:paraId="28196764" w14:textId="77777777" w:rsidR="008D22A8" w:rsidRPr="008D22A8" w:rsidRDefault="008D22A8" w:rsidP="008D22A8">
      <w:pPr>
        <w:ind w:left="1440" w:hanging="720"/>
        <w:jc w:val="left"/>
        <w:rPr>
          <w:rFonts w:ascii="Times New Roman" w:hAnsi="Times New Roman"/>
          <w:sz w:val="24"/>
          <w:szCs w:val="24"/>
        </w:rPr>
      </w:pPr>
      <w:r w:rsidRPr="008D22A8">
        <w:rPr>
          <w:rFonts w:ascii="Times New Roman" w:hAnsi="Times New Roman"/>
          <w:sz w:val="24"/>
          <w:szCs w:val="24"/>
        </w:rPr>
        <w:t>b.</w:t>
      </w:r>
      <w:r>
        <w:rPr>
          <w:rFonts w:ascii="Times New Roman" w:hAnsi="Times New Roman"/>
          <w:sz w:val="24"/>
          <w:szCs w:val="24"/>
        </w:rPr>
        <w:tab/>
        <w:t>T</w:t>
      </w:r>
      <w:r w:rsidRPr="008D22A8">
        <w:rPr>
          <w:rFonts w:ascii="Times New Roman" w:hAnsi="Times New Roman"/>
          <w:sz w:val="24"/>
          <w:szCs w:val="24"/>
        </w:rPr>
        <w:t>he results of CAFSAC will be used to determine the composition of the CAF Combat Shooting Teams (CAFCST)</w:t>
      </w:r>
      <w:r>
        <w:rPr>
          <w:rFonts w:ascii="Times New Roman" w:hAnsi="Times New Roman"/>
          <w:sz w:val="24"/>
          <w:szCs w:val="24"/>
        </w:rPr>
        <w:t xml:space="preserve"> for the following year</w:t>
      </w:r>
      <w:r w:rsidRPr="008D22A8">
        <w:rPr>
          <w:rFonts w:ascii="Times New Roman" w:hAnsi="Times New Roman"/>
          <w:sz w:val="24"/>
          <w:szCs w:val="24"/>
        </w:rPr>
        <w:t>.  The selection criteria will be presented by CA Concentrations prior to the start of the first matches.  The CAFCSTs annually attend the following concentrations as authorized and funded:</w:t>
      </w:r>
    </w:p>
    <w:p w14:paraId="28196765" w14:textId="77777777" w:rsidR="008D22A8" w:rsidRDefault="008D22A8" w:rsidP="008D22A8">
      <w:pPr>
        <w:ind w:left="720" w:hanging="720"/>
        <w:jc w:val="left"/>
        <w:rPr>
          <w:rFonts w:ascii="Times New Roman" w:hAnsi="Times New Roman"/>
          <w:sz w:val="24"/>
          <w:szCs w:val="24"/>
        </w:rPr>
      </w:pPr>
    </w:p>
    <w:p w14:paraId="28196766" w14:textId="77777777" w:rsidR="008D22A8" w:rsidRDefault="008D22A8" w:rsidP="008D22A8">
      <w:pPr>
        <w:ind w:left="2160" w:hanging="720"/>
        <w:jc w:val="left"/>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8D22A8">
        <w:rPr>
          <w:rFonts w:ascii="Times New Roman" w:hAnsi="Times New Roman"/>
          <w:sz w:val="24"/>
          <w:szCs w:val="24"/>
        </w:rPr>
        <w:t xml:space="preserve">British Army </w:t>
      </w:r>
      <w:r>
        <w:rPr>
          <w:rFonts w:ascii="Times New Roman" w:hAnsi="Times New Roman"/>
          <w:sz w:val="24"/>
          <w:szCs w:val="24"/>
        </w:rPr>
        <w:t>and Army Reserve Operational Shooting Concentrations (AOSC and AROSC</w:t>
      </w:r>
      <w:r w:rsidRPr="008D22A8">
        <w:rPr>
          <w:rFonts w:ascii="Times New Roman" w:hAnsi="Times New Roman"/>
          <w:sz w:val="24"/>
          <w:szCs w:val="24"/>
        </w:rPr>
        <w:t>) at Bisley, UK;</w:t>
      </w:r>
    </w:p>
    <w:p w14:paraId="28196767" w14:textId="77777777" w:rsidR="008D22A8" w:rsidRDefault="008D22A8" w:rsidP="008D22A8">
      <w:pPr>
        <w:ind w:left="720" w:firstLine="720"/>
        <w:jc w:val="left"/>
        <w:rPr>
          <w:rFonts w:ascii="Times New Roman" w:hAnsi="Times New Roman"/>
          <w:sz w:val="24"/>
          <w:szCs w:val="24"/>
        </w:rPr>
      </w:pPr>
    </w:p>
    <w:p w14:paraId="28196768" w14:textId="54CA920D" w:rsidR="008D22A8" w:rsidRDefault="008D22A8" w:rsidP="008D22A8">
      <w:pPr>
        <w:ind w:left="2160" w:hanging="720"/>
        <w:jc w:val="left"/>
        <w:rPr>
          <w:rFonts w:ascii="Times New Roman" w:hAnsi="Times New Roman"/>
          <w:sz w:val="24"/>
          <w:szCs w:val="24"/>
        </w:rPr>
      </w:pPr>
      <w:r w:rsidRPr="008D22A8">
        <w:rPr>
          <w:rFonts w:ascii="Times New Roman" w:hAnsi="Times New Roman"/>
          <w:sz w:val="24"/>
          <w:szCs w:val="24"/>
        </w:rPr>
        <w:t>ii.</w:t>
      </w:r>
      <w:r>
        <w:rPr>
          <w:rFonts w:ascii="Times New Roman" w:hAnsi="Times New Roman"/>
          <w:sz w:val="24"/>
          <w:szCs w:val="24"/>
        </w:rPr>
        <w:tab/>
      </w:r>
      <w:r w:rsidRPr="008D22A8">
        <w:rPr>
          <w:rFonts w:ascii="Times New Roman" w:hAnsi="Times New Roman"/>
          <w:sz w:val="24"/>
          <w:szCs w:val="24"/>
        </w:rPr>
        <w:t xml:space="preserve">Australian Army Skill-at-Arms Meeting (AASAM) at Puckapunyal, Australia; </w:t>
      </w:r>
    </w:p>
    <w:p w14:paraId="28196769" w14:textId="77777777" w:rsidR="008D22A8" w:rsidRDefault="008D22A8" w:rsidP="008D22A8">
      <w:pPr>
        <w:ind w:left="2160" w:hanging="720"/>
        <w:jc w:val="left"/>
        <w:rPr>
          <w:rFonts w:ascii="Times New Roman" w:hAnsi="Times New Roman"/>
          <w:sz w:val="24"/>
          <w:szCs w:val="24"/>
        </w:rPr>
      </w:pPr>
    </w:p>
    <w:p w14:paraId="2819676A" w14:textId="77777777" w:rsidR="008D22A8" w:rsidRDefault="008D22A8" w:rsidP="008D22A8">
      <w:pPr>
        <w:ind w:left="2160" w:hanging="720"/>
        <w:jc w:val="left"/>
        <w:rPr>
          <w:rFonts w:ascii="Times New Roman" w:hAnsi="Times New Roman"/>
          <w:sz w:val="24"/>
          <w:szCs w:val="24"/>
        </w:rPr>
      </w:pPr>
      <w:r w:rsidRPr="008D22A8">
        <w:rPr>
          <w:rFonts w:ascii="Times New Roman" w:hAnsi="Times New Roman"/>
          <w:sz w:val="24"/>
          <w:szCs w:val="24"/>
        </w:rPr>
        <w:t>iii.</w:t>
      </w:r>
      <w:r>
        <w:rPr>
          <w:rFonts w:ascii="Times New Roman" w:hAnsi="Times New Roman"/>
          <w:sz w:val="24"/>
          <w:szCs w:val="24"/>
        </w:rPr>
        <w:tab/>
      </w:r>
      <w:r w:rsidRPr="008D22A8">
        <w:rPr>
          <w:rFonts w:ascii="Times New Roman" w:hAnsi="Times New Roman"/>
          <w:sz w:val="24"/>
          <w:szCs w:val="24"/>
        </w:rPr>
        <w:t xml:space="preserve">The United States Army National Guard`s Armed Forces Skill-at-Arms Meeting (AFSAM) at North Little Rock, Arkansas; and </w:t>
      </w:r>
    </w:p>
    <w:p w14:paraId="2819676B" w14:textId="77777777" w:rsidR="008D22A8" w:rsidRDefault="008D22A8" w:rsidP="008D22A8">
      <w:pPr>
        <w:ind w:left="2160" w:hanging="720"/>
        <w:jc w:val="left"/>
        <w:rPr>
          <w:rFonts w:ascii="Times New Roman" w:hAnsi="Times New Roman"/>
          <w:sz w:val="24"/>
          <w:szCs w:val="24"/>
        </w:rPr>
      </w:pPr>
    </w:p>
    <w:p w14:paraId="2819676C" w14:textId="22B40499" w:rsidR="008D22A8" w:rsidRPr="008D22A8" w:rsidRDefault="008D22A8" w:rsidP="00094FF6">
      <w:pPr>
        <w:pStyle w:val="ListParagraph"/>
        <w:numPr>
          <w:ilvl w:val="0"/>
          <w:numId w:val="9"/>
        </w:numPr>
        <w:jc w:val="left"/>
        <w:rPr>
          <w:rFonts w:ascii="Times New Roman" w:hAnsi="Times New Roman"/>
          <w:sz w:val="24"/>
          <w:szCs w:val="24"/>
        </w:rPr>
      </w:pPr>
      <w:r w:rsidRPr="008D22A8">
        <w:rPr>
          <w:rFonts w:ascii="Times New Roman" w:hAnsi="Times New Roman"/>
          <w:sz w:val="24"/>
          <w:szCs w:val="24"/>
        </w:rPr>
        <w:t>Other concentrations as authorized by Comd CADTC through CA Concentrations.</w:t>
      </w:r>
    </w:p>
    <w:p w14:paraId="2819676D" w14:textId="77777777" w:rsidR="00A53E03" w:rsidRDefault="00A53E03">
      <w:pPr>
        <w:jc w:val="left"/>
        <w:rPr>
          <w:rFonts w:ascii="Times New Roman" w:hAnsi="Times New Roman"/>
          <w:sz w:val="24"/>
          <w:szCs w:val="24"/>
        </w:rPr>
      </w:pPr>
    </w:p>
    <w:p w14:paraId="2819676E" w14:textId="40CB543E" w:rsidR="00A53E03" w:rsidRPr="00D53375" w:rsidRDefault="000E7CD2">
      <w:pPr>
        <w:jc w:val="left"/>
        <w:rPr>
          <w:rFonts w:ascii="Times New Roman" w:hAnsi="Times New Roman"/>
          <w:b/>
          <w:sz w:val="24"/>
          <w:szCs w:val="24"/>
        </w:rPr>
      </w:pPr>
      <w:r>
        <w:rPr>
          <w:rFonts w:ascii="Times New Roman" w:hAnsi="Times New Roman"/>
          <w:b/>
          <w:sz w:val="24"/>
          <w:szCs w:val="24"/>
        </w:rPr>
        <w:t>11</w:t>
      </w:r>
      <w:r w:rsidR="00A53E03" w:rsidRPr="00D53375">
        <w:rPr>
          <w:rFonts w:ascii="Times New Roman" w:hAnsi="Times New Roman"/>
          <w:b/>
          <w:sz w:val="24"/>
          <w:szCs w:val="24"/>
        </w:rPr>
        <w:t>.2</w:t>
      </w:r>
      <w:r w:rsidR="00A53E03" w:rsidRPr="00D53375">
        <w:rPr>
          <w:rFonts w:ascii="Times New Roman" w:hAnsi="Times New Roman"/>
          <w:b/>
          <w:sz w:val="24"/>
          <w:szCs w:val="24"/>
        </w:rPr>
        <w:tab/>
        <w:t>F</w:t>
      </w:r>
      <w:r w:rsidR="003C3C0A" w:rsidRPr="00D53375">
        <w:rPr>
          <w:rFonts w:ascii="Times New Roman" w:hAnsi="Times New Roman"/>
          <w:b/>
          <w:sz w:val="24"/>
          <w:szCs w:val="24"/>
        </w:rPr>
        <w:t>unding</w:t>
      </w:r>
      <w:r w:rsidR="00A53E03" w:rsidRPr="00D53375">
        <w:rPr>
          <w:rFonts w:ascii="Times New Roman" w:hAnsi="Times New Roman"/>
          <w:b/>
          <w:sz w:val="24"/>
          <w:szCs w:val="24"/>
        </w:rPr>
        <w:t xml:space="preserve"> </w:t>
      </w:r>
      <w:r w:rsidR="00A53E03" w:rsidRPr="00D53375">
        <w:rPr>
          <w:rFonts w:ascii="Times New Roman" w:hAnsi="Times New Roman"/>
          <w:b/>
          <w:sz w:val="24"/>
          <w:szCs w:val="24"/>
        </w:rPr>
        <w:br/>
      </w:r>
    </w:p>
    <w:p w14:paraId="2819676F" w14:textId="16C4336F" w:rsidR="00A53E03" w:rsidRDefault="008D22A8" w:rsidP="008D22A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53E03" w:rsidRPr="00370014">
        <w:rPr>
          <w:rFonts w:ascii="Times New Roman" w:hAnsi="Times New Roman"/>
          <w:sz w:val="24"/>
          <w:szCs w:val="24"/>
        </w:rPr>
        <w:t>Awards and prizes are funded by the</w:t>
      </w:r>
      <w:r w:rsidR="00FA08D0" w:rsidRPr="00370014">
        <w:rPr>
          <w:rFonts w:ascii="Times New Roman" w:hAnsi="Times New Roman"/>
          <w:sz w:val="24"/>
          <w:szCs w:val="24"/>
        </w:rPr>
        <w:t xml:space="preserve"> CA Concentrations NPF account</w:t>
      </w:r>
      <w:r w:rsidR="00A53E03" w:rsidRPr="00370014">
        <w:rPr>
          <w:rFonts w:ascii="Times New Roman" w:hAnsi="Times New Roman"/>
          <w:sz w:val="24"/>
          <w:szCs w:val="24"/>
        </w:rPr>
        <w:t xml:space="preserve">.  Public funding of awards was withdrawn from CAFSAC in order to become compliant with Treasury Board </w:t>
      </w:r>
      <w:r w:rsidR="002267E3" w:rsidRPr="00370014">
        <w:rPr>
          <w:rFonts w:ascii="Times New Roman" w:hAnsi="Times New Roman"/>
          <w:sz w:val="24"/>
          <w:szCs w:val="24"/>
        </w:rPr>
        <w:t>policy</w:t>
      </w:r>
      <w:r w:rsidR="00FA08D0" w:rsidRPr="00370014">
        <w:rPr>
          <w:rFonts w:ascii="Times New Roman" w:hAnsi="Times New Roman"/>
          <w:sz w:val="24"/>
          <w:szCs w:val="24"/>
        </w:rPr>
        <w:t>.</w:t>
      </w:r>
      <w:r w:rsidR="00FA08D0">
        <w:rPr>
          <w:rFonts w:ascii="Times New Roman" w:hAnsi="Times New Roman"/>
          <w:sz w:val="24"/>
          <w:szCs w:val="24"/>
        </w:rPr>
        <w:t xml:space="preserve">  The </w:t>
      </w:r>
      <w:r w:rsidR="00A53E03">
        <w:rPr>
          <w:rFonts w:ascii="Times New Roman" w:hAnsi="Times New Roman"/>
          <w:sz w:val="24"/>
          <w:szCs w:val="24"/>
        </w:rPr>
        <w:t xml:space="preserve">CAFSAC </w:t>
      </w:r>
      <w:r w:rsidR="00FA08D0">
        <w:rPr>
          <w:rFonts w:ascii="Times New Roman" w:hAnsi="Times New Roman"/>
          <w:sz w:val="24"/>
          <w:szCs w:val="24"/>
        </w:rPr>
        <w:t xml:space="preserve">Exposition is the principal fund generator for the CA Concentrations NPF account, </w:t>
      </w:r>
      <w:r w:rsidR="00B25DDB">
        <w:rPr>
          <w:rFonts w:ascii="Times New Roman" w:hAnsi="Times New Roman"/>
          <w:sz w:val="24"/>
          <w:szCs w:val="24"/>
        </w:rPr>
        <w:t xml:space="preserve">and </w:t>
      </w:r>
      <w:r w:rsidR="00A53E03">
        <w:rPr>
          <w:rFonts w:ascii="Times New Roman" w:hAnsi="Times New Roman"/>
          <w:sz w:val="24"/>
          <w:szCs w:val="24"/>
        </w:rPr>
        <w:t>is held at Connaught Ranges during the final week of CAFSAC.  This event prov</w:t>
      </w:r>
      <w:r w:rsidR="00FA08D0">
        <w:rPr>
          <w:rFonts w:ascii="Times New Roman" w:hAnsi="Times New Roman"/>
          <w:sz w:val="24"/>
          <w:szCs w:val="24"/>
        </w:rPr>
        <w:t>ides an opportunity for vendors</w:t>
      </w:r>
      <w:r w:rsidR="00A53E03">
        <w:rPr>
          <w:rFonts w:ascii="Times New Roman" w:hAnsi="Times New Roman"/>
          <w:sz w:val="24"/>
          <w:szCs w:val="24"/>
        </w:rPr>
        <w:t xml:space="preserve"> to showcase their product lines generating great </w:t>
      </w:r>
      <w:r w:rsidR="00FA08D0">
        <w:rPr>
          <w:rFonts w:ascii="Times New Roman" w:hAnsi="Times New Roman"/>
          <w:sz w:val="24"/>
          <w:szCs w:val="24"/>
        </w:rPr>
        <w:t>interest amongst the competitors</w:t>
      </w:r>
      <w:r w:rsidR="0001349E">
        <w:rPr>
          <w:rFonts w:ascii="Times New Roman" w:hAnsi="Times New Roman"/>
          <w:sz w:val="24"/>
          <w:szCs w:val="24"/>
        </w:rPr>
        <w:t>, staff and visitors</w:t>
      </w:r>
      <w:r w:rsidR="00A53E03">
        <w:rPr>
          <w:rFonts w:ascii="Times New Roman" w:hAnsi="Times New Roman"/>
          <w:sz w:val="24"/>
          <w:szCs w:val="24"/>
        </w:rPr>
        <w:t>.</w:t>
      </w:r>
      <w:r w:rsidR="001C328C">
        <w:rPr>
          <w:rFonts w:ascii="Times New Roman" w:hAnsi="Times New Roman"/>
          <w:sz w:val="24"/>
          <w:szCs w:val="24"/>
        </w:rPr>
        <w:t xml:space="preserve">  Proceeds from the CAFSAC Expo </w:t>
      </w:r>
      <w:r w:rsidR="00FA08D0">
        <w:rPr>
          <w:rFonts w:ascii="Times New Roman" w:hAnsi="Times New Roman"/>
          <w:sz w:val="24"/>
          <w:szCs w:val="24"/>
        </w:rPr>
        <w:t>provide the</w:t>
      </w:r>
      <w:r w:rsidR="00A53E03">
        <w:rPr>
          <w:rFonts w:ascii="Times New Roman" w:hAnsi="Times New Roman"/>
          <w:sz w:val="24"/>
          <w:szCs w:val="24"/>
        </w:rPr>
        <w:t xml:space="preserve"> funds required to generate and maintain the </w:t>
      </w:r>
      <w:r w:rsidR="00FA08D0">
        <w:rPr>
          <w:rFonts w:ascii="Times New Roman" w:hAnsi="Times New Roman"/>
          <w:sz w:val="24"/>
          <w:szCs w:val="24"/>
        </w:rPr>
        <w:t xml:space="preserve">medals and </w:t>
      </w:r>
      <w:r w:rsidR="00A53E03">
        <w:rPr>
          <w:rFonts w:ascii="Times New Roman" w:hAnsi="Times New Roman"/>
          <w:sz w:val="24"/>
          <w:szCs w:val="24"/>
        </w:rPr>
        <w:t xml:space="preserve">trophies.  </w:t>
      </w:r>
    </w:p>
    <w:p w14:paraId="28196770" w14:textId="77777777" w:rsidR="00A53E03" w:rsidRDefault="00A53E03" w:rsidP="008D22A8">
      <w:pPr>
        <w:jc w:val="left"/>
        <w:rPr>
          <w:rFonts w:ascii="Times New Roman" w:hAnsi="Times New Roman"/>
          <w:sz w:val="24"/>
          <w:szCs w:val="24"/>
        </w:rPr>
      </w:pPr>
    </w:p>
    <w:p w14:paraId="28196771" w14:textId="59C32467" w:rsidR="00A53E03" w:rsidRPr="000E7CD2" w:rsidRDefault="000E7CD2" w:rsidP="000E7CD2">
      <w:pPr>
        <w:jc w:val="left"/>
        <w:rPr>
          <w:rFonts w:ascii="Times New Roman" w:hAnsi="Times New Roman"/>
          <w:b/>
          <w:sz w:val="24"/>
          <w:szCs w:val="24"/>
        </w:rPr>
      </w:pPr>
      <w:r w:rsidRPr="000E7CD2">
        <w:rPr>
          <w:rFonts w:ascii="Times New Roman" w:hAnsi="Times New Roman"/>
          <w:b/>
          <w:sz w:val="24"/>
          <w:szCs w:val="24"/>
        </w:rPr>
        <w:t>11.3</w:t>
      </w:r>
      <w:r w:rsidR="008D22A8" w:rsidRPr="000E7CD2">
        <w:rPr>
          <w:rFonts w:ascii="Times New Roman" w:hAnsi="Times New Roman"/>
          <w:b/>
          <w:sz w:val="24"/>
          <w:szCs w:val="24"/>
        </w:rPr>
        <w:t xml:space="preserve">    </w:t>
      </w:r>
      <w:r w:rsidR="00A53E03" w:rsidRPr="000E7CD2">
        <w:rPr>
          <w:rFonts w:ascii="Times New Roman" w:hAnsi="Times New Roman"/>
          <w:b/>
          <w:sz w:val="24"/>
          <w:szCs w:val="24"/>
        </w:rPr>
        <w:t xml:space="preserve"> C</w:t>
      </w:r>
      <w:r w:rsidR="003C3C0A" w:rsidRPr="000E7CD2">
        <w:rPr>
          <w:rFonts w:ascii="Times New Roman" w:hAnsi="Times New Roman"/>
          <w:b/>
          <w:sz w:val="24"/>
          <w:szCs w:val="24"/>
        </w:rPr>
        <w:t>ustody of Awards</w:t>
      </w:r>
      <w:r w:rsidR="00A53E03" w:rsidRPr="000E7CD2">
        <w:rPr>
          <w:rFonts w:ascii="Times New Roman" w:hAnsi="Times New Roman"/>
          <w:b/>
          <w:sz w:val="24"/>
          <w:szCs w:val="24"/>
        </w:rPr>
        <w:t xml:space="preserve"> </w:t>
      </w:r>
      <w:r w:rsidR="00A53E03" w:rsidRPr="000E7CD2">
        <w:rPr>
          <w:rFonts w:ascii="Times New Roman" w:hAnsi="Times New Roman"/>
          <w:b/>
          <w:sz w:val="24"/>
          <w:szCs w:val="24"/>
        </w:rPr>
        <w:br/>
      </w:r>
    </w:p>
    <w:p w14:paraId="28196772" w14:textId="246CF5AB" w:rsidR="008D22A8" w:rsidRDefault="008D22A8" w:rsidP="008D22A8">
      <w:pPr>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53E03">
        <w:rPr>
          <w:rFonts w:ascii="Times New Roman" w:hAnsi="Times New Roman"/>
          <w:sz w:val="24"/>
          <w:szCs w:val="24"/>
        </w:rPr>
        <w:t>A</w:t>
      </w:r>
      <w:r w:rsidR="002267E3">
        <w:rPr>
          <w:rFonts w:ascii="Times New Roman" w:hAnsi="Times New Roman"/>
          <w:sz w:val="24"/>
          <w:szCs w:val="24"/>
        </w:rPr>
        <w:t>ll trophies shall be held as</w:t>
      </w:r>
      <w:r w:rsidR="00A53E03">
        <w:rPr>
          <w:rFonts w:ascii="Times New Roman" w:hAnsi="Times New Roman"/>
          <w:sz w:val="24"/>
          <w:szCs w:val="24"/>
        </w:rPr>
        <w:t xml:space="preserve"> non-public property and accounted</w:t>
      </w:r>
      <w:r w:rsidR="002267E3">
        <w:rPr>
          <w:rFonts w:ascii="Times New Roman" w:hAnsi="Times New Roman"/>
          <w:sz w:val="24"/>
          <w:szCs w:val="24"/>
        </w:rPr>
        <w:t xml:space="preserve"> for by CA</w:t>
      </w:r>
      <w:r w:rsidR="00A53E03">
        <w:rPr>
          <w:rFonts w:ascii="Times New Roman" w:hAnsi="Times New Roman"/>
          <w:sz w:val="24"/>
          <w:szCs w:val="24"/>
        </w:rPr>
        <w:t xml:space="preserve"> </w:t>
      </w:r>
      <w:r w:rsidR="00E76767">
        <w:rPr>
          <w:rFonts w:ascii="Times New Roman" w:hAnsi="Times New Roman"/>
          <w:sz w:val="24"/>
          <w:szCs w:val="24"/>
        </w:rPr>
        <w:t>Concentration</w:t>
      </w:r>
      <w:r w:rsidR="00A53E03">
        <w:rPr>
          <w:rFonts w:ascii="Times New Roman" w:hAnsi="Times New Roman"/>
          <w:sz w:val="24"/>
          <w:szCs w:val="24"/>
        </w:rPr>
        <w:t>s</w:t>
      </w:r>
      <w:r w:rsidR="00852EB2">
        <w:rPr>
          <w:rFonts w:ascii="Times New Roman" w:hAnsi="Times New Roman"/>
          <w:sz w:val="24"/>
          <w:szCs w:val="24"/>
        </w:rPr>
        <w:t xml:space="preserve"> as an annex to the DA Account</w:t>
      </w:r>
      <w:r w:rsidR="005361A2">
        <w:rPr>
          <w:rFonts w:ascii="Times New Roman" w:hAnsi="Times New Roman"/>
          <w:sz w:val="24"/>
          <w:szCs w:val="24"/>
        </w:rPr>
        <w:t xml:space="preserve">; </w:t>
      </w:r>
    </w:p>
    <w:p w14:paraId="28196773" w14:textId="77777777" w:rsidR="008D22A8" w:rsidRDefault="008D22A8" w:rsidP="008D22A8">
      <w:pPr>
        <w:ind w:left="720"/>
        <w:jc w:val="left"/>
        <w:rPr>
          <w:rFonts w:ascii="Times New Roman" w:hAnsi="Times New Roman"/>
          <w:sz w:val="24"/>
          <w:szCs w:val="24"/>
        </w:rPr>
      </w:pPr>
    </w:p>
    <w:p w14:paraId="28196774" w14:textId="0319671C" w:rsidR="008D22A8" w:rsidRPr="008D22A8" w:rsidRDefault="008D22A8" w:rsidP="008D22A8">
      <w:pPr>
        <w:ind w:left="1440" w:hanging="720"/>
        <w:jc w:val="left"/>
        <w:rPr>
          <w:rFonts w:ascii="Times New Roman" w:hAnsi="Times New Roman"/>
          <w:sz w:val="24"/>
          <w:szCs w:val="24"/>
        </w:rPr>
      </w:pPr>
      <w:r w:rsidRPr="008D22A8">
        <w:rPr>
          <w:rFonts w:ascii="Times New Roman" w:hAnsi="Times New Roman"/>
          <w:sz w:val="24"/>
          <w:szCs w:val="24"/>
        </w:rPr>
        <w:t>b.</w:t>
      </w:r>
      <w:r w:rsidRPr="008D22A8">
        <w:rPr>
          <w:rFonts w:ascii="Times New Roman" w:hAnsi="Times New Roman"/>
          <w:sz w:val="24"/>
          <w:szCs w:val="24"/>
        </w:rPr>
        <w:tab/>
      </w:r>
      <w:r w:rsidR="00A53E03" w:rsidRPr="008D22A8">
        <w:rPr>
          <w:rFonts w:ascii="Times New Roman" w:hAnsi="Times New Roman"/>
          <w:sz w:val="24"/>
          <w:szCs w:val="24"/>
        </w:rPr>
        <w:t xml:space="preserve">Any winner or winning unit may, at the discretion of </w:t>
      </w:r>
      <w:r w:rsidR="00E76767" w:rsidRPr="008D22A8">
        <w:rPr>
          <w:rFonts w:ascii="Times New Roman" w:hAnsi="Times New Roman"/>
          <w:sz w:val="24"/>
          <w:szCs w:val="24"/>
        </w:rPr>
        <w:t>CA Concentrations</w:t>
      </w:r>
      <w:r w:rsidR="00A53E03" w:rsidRPr="008D22A8">
        <w:rPr>
          <w:rFonts w:ascii="Times New Roman" w:hAnsi="Times New Roman"/>
          <w:sz w:val="24"/>
          <w:szCs w:val="24"/>
        </w:rPr>
        <w:t xml:space="preserve">, have custody of a trophy. Every care shall be taken with the trophy, and an immediate report of any loss or damage shall be made to </w:t>
      </w:r>
      <w:r w:rsidR="00E76767" w:rsidRPr="008D22A8">
        <w:rPr>
          <w:rFonts w:ascii="Times New Roman" w:hAnsi="Times New Roman"/>
          <w:sz w:val="24"/>
          <w:szCs w:val="24"/>
        </w:rPr>
        <w:t>CA Concentrations</w:t>
      </w:r>
      <w:r w:rsidR="005361A2">
        <w:rPr>
          <w:rFonts w:ascii="Times New Roman" w:hAnsi="Times New Roman"/>
          <w:sz w:val="24"/>
          <w:szCs w:val="24"/>
        </w:rPr>
        <w:t xml:space="preserve">; </w:t>
      </w:r>
      <w:r w:rsidR="00A53E03" w:rsidRPr="008D22A8">
        <w:rPr>
          <w:rFonts w:ascii="Times New Roman" w:hAnsi="Times New Roman"/>
          <w:sz w:val="24"/>
          <w:szCs w:val="24"/>
        </w:rPr>
        <w:t xml:space="preserve">  </w:t>
      </w:r>
      <w:r w:rsidRPr="008D22A8">
        <w:rPr>
          <w:rFonts w:ascii="Times New Roman" w:hAnsi="Times New Roman"/>
          <w:sz w:val="24"/>
          <w:szCs w:val="24"/>
        </w:rPr>
        <w:br/>
      </w:r>
    </w:p>
    <w:p w14:paraId="28196775" w14:textId="00954351" w:rsidR="00A53E03" w:rsidRPr="008D22A8" w:rsidRDefault="008D22A8" w:rsidP="008D22A8">
      <w:pPr>
        <w:ind w:left="1440" w:hanging="720"/>
        <w:rPr>
          <w:rFonts w:ascii="Times New Roman" w:hAnsi="Times New Roman"/>
          <w:sz w:val="24"/>
          <w:szCs w:val="24"/>
        </w:rPr>
      </w:pPr>
      <w:r w:rsidRPr="008D22A8">
        <w:rPr>
          <w:rFonts w:ascii="Times New Roman" w:hAnsi="Times New Roman"/>
          <w:sz w:val="24"/>
          <w:szCs w:val="24"/>
        </w:rPr>
        <w:t>c.</w:t>
      </w:r>
      <w:r w:rsidRPr="008D22A8">
        <w:rPr>
          <w:rFonts w:ascii="Times New Roman" w:hAnsi="Times New Roman"/>
          <w:sz w:val="24"/>
          <w:szCs w:val="24"/>
        </w:rPr>
        <w:tab/>
      </w:r>
      <w:r w:rsidR="00A53E03" w:rsidRPr="008D22A8">
        <w:rPr>
          <w:rFonts w:ascii="Times New Roman" w:hAnsi="Times New Roman"/>
          <w:sz w:val="24"/>
          <w:szCs w:val="24"/>
        </w:rPr>
        <w:t>When a trophy is shipped, cost of transportation must be borne by the winner, and the</w:t>
      </w:r>
      <w:r>
        <w:rPr>
          <w:rFonts w:ascii="Times New Roman" w:hAnsi="Times New Roman"/>
          <w:sz w:val="24"/>
          <w:szCs w:val="24"/>
        </w:rPr>
        <w:t xml:space="preserve"> </w:t>
      </w:r>
      <w:r w:rsidR="00A53E03" w:rsidRPr="008D22A8">
        <w:rPr>
          <w:rFonts w:ascii="Times New Roman" w:hAnsi="Times New Roman"/>
          <w:sz w:val="24"/>
          <w:szCs w:val="24"/>
        </w:rPr>
        <w:t>custodian of every trophy must undertake to return it, charge</w:t>
      </w:r>
      <w:r>
        <w:rPr>
          <w:rFonts w:ascii="Times New Roman" w:hAnsi="Times New Roman"/>
          <w:sz w:val="24"/>
          <w:szCs w:val="24"/>
        </w:rPr>
        <w:t xml:space="preserve">s prepaid, to reach a location </w:t>
      </w:r>
      <w:r w:rsidR="00A53E03" w:rsidRPr="008D22A8">
        <w:rPr>
          <w:rFonts w:ascii="Times New Roman" w:hAnsi="Times New Roman"/>
          <w:sz w:val="24"/>
          <w:szCs w:val="24"/>
        </w:rPr>
        <w:t xml:space="preserve">designated by </w:t>
      </w:r>
      <w:r w:rsidR="00E76767" w:rsidRPr="008D22A8">
        <w:rPr>
          <w:rFonts w:ascii="Times New Roman" w:hAnsi="Times New Roman"/>
          <w:sz w:val="24"/>
          <w:szCs w:val="24"/>
        </w:rPr>
        <w:t>CA Concentrations</w:t>
      </w:r>
      <w:r w:rsidR="00A53E03" w:rsidRPr="008D22A8">
        <w:rPr>
          <w:rFonts w:ascii="Times New Roman" w:hAnsi="Times New Roman"/>
          <w:sz w:val="24"/>
          <w:szCs w:val="24"/>
        </w:rPr>
        <w:t xml:space="preserve">, eight weeks prior to the subsequent annual </w:t>
      </w:r>
      <w:r w:rsidR="00E76767" w:rsidRPr="008D22A8">
        <w:rPr>
          <w:rFonts w:ascii="Times New Roman" w:hAnsi="Times New Roman"/>
          <w:sz w:val="24"/>
          <w:szCs w:val="24"/>
        </w:rPr>
        <w:t>concentration</w:t>
      </w:r>
      <w:r w:rsidR="00A53E03" w:rsidRPr="008D22A8">
        <w:rPr>
          <w:rFonts w:ascii="Times New Roman" w:hAnsi="Times New Roman"/>
          <w:sz w:val="24"/>
          <w:szCs w:val="24"/>
        </w:rPr>
        <w:t xml:space="preserve">. It must be securely packaged so that it will not suffer damage in transit. It is the custodian’s responsibility to ensure the final return of trophies in undamaged condition.  </w:t>
      </w:r>
      <w:r w:rsidR="00E76767" w:rsidRPr="008D22A8">
        <w:rPr>
          <w:rFonts w:ascii="Times New Roman" w:hAnsi="Times New Roman"/>
          <w:sz w:val="24"/>
          <w:szCs w:val="24"/>
        </w:rPr>
        <w:t>CA Concentrations</w:t>
      </w:r>
      <w:r w:rsidR="00A53E03" w:rsidRPr="008D22A8">
        <w:rPr>
          <w:rFonts w:ascii="Times New Roman" w:hAnsi="Times New Roman"/>
          <w:sz w:val="24"/>
          <w:szCs w:val="24"/>
        </w:rPr>
        <w:t xml:space="preserve"> will maintain the engraving for all trophies</w:t>
      </w:r>
      <w:r w:rsidR="005361A2">
        <w:rPr>
          <w:rFonts w:ascii="Times New Roman" w:hAnsi="Times New Roman"/>
          <w:sz w:val="24"/>
          <w:szCs w:val="24"/>
        </w:rPr>
        <w:t xml:space="preserve">; </w:t>
      </w:r>
      <w:r w:rsidR="00A53E03" w:rsidRPr="008D22A8">
        <w:rPr>
          <w:rFonts w:ascii="Times New Roman" w:hAnsi="Times New Roman"/>
          <w:sz w:val="24"/>
          <w:szCs w:val="24"/>
        </w:rPr>
        <w:t xml:space="preserve"> </w:t>
      </w:r>
    </w:p>
    <w:p w14:paraId="28196776" w14:textId="77777777" w:rsidR="00A53E03" w:rsidRDefault="00A53E03">
      <w:pPr>
        <w:ind w:left="720"/>
        <w:jc w:val="left"/>
        <w:rPr>
          <w:rFonts w:ascii="Times New Roman" w:hAnsi="Times New Roman"/>
          <w:sz w:val="24"/>
          <w:szCs w:val="24"/>
        </w:rPr>
      </w:pPr>
    </w:p>
    <w:p w14:paraId="28196777" w14:textId="794418FF" w:rsidR="008D22A8" w:rsidRDefault="008D22A8" w:rsidP="008D22A8">
      <w:pPr>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E76767" w:rsidRPr="008D22A8">
        <w:rPr>
          <w:rFonts w:ascii="Times New Roman" w:hAnsi="Times New Roman"/>
          <w:sz w:val="24"/>
          <w:szCs w:val="24"/>
        </w:rPr>
        <w:t>CA Concentrations</w:t>
      </w:r>
      <w:r w:rsidR="00A53E03" w:rsidRPr="008D22A8">
        <w:rPr>
          <w:rFonts w:ascii="Times New Roman" w:hAnsi="Times New Roman"/>
          <w:sz w:val="24"/>
          <w:szCs w:val="24"/>
        </w:rPr>
        <w:t xml:space="preserve"> will issue a message that lists the trophies to be returned for the annual </w:t>
      </w:r>
      <w:r w:rsidR="00E76767" w:rsidRPr="008D22A8">
        <w:rPr>
          <w:rFonts w:ascii="Times New Roman" w:hAnsi="Times New Roman"/>
          <w:sz w:val="24"/>
          <w:szCs w:val="24"/>
        </w:rPr>
        <w:t>concentration</w:t>
      </w:r>
      <w:r w:rsidR="00A53E03" w:rsidRPr="008D22A8">
        <w:rPr>
          <w:rFonts w:ascii="Times New Roman" w:hAnsi="Times New Roman"/>
          <w:sz w:val="24"/>
          <w:szCs w:val="24"/>
        </w:rPr>
        <w:t>, including the responsibilities of the Command/Formation Team Captain in ensuring the return of the applicable trophies</w:t>
      </w:r>
      <w:r w:rsidR="005361A2">
        <w:rPr>
          <w:rFonts w:ascii="Times New Roman" w:hAnsi="Times New Roman"/>
          <w:sz w:val="24"/>
          <w:szCs w:val="24"/>
        </w:rPr>
        <w:t>; and</w:t>
      </w:r>
    </w:p>
    <w:p w14:paraId="28196778" w14:textId="77777777" w:rsidR="008D22A8" w:rsidRDefault="008D22A8" w:rsidP="008D22A8">
      <w:pPr>
        <w:ind w:left="1440" w:hanging="720"/>
        <w:jc w:val="left"/>
        <w:rPr>
          <w:rFonts w:ascii="Times New Roman" w:hAnsi="Times New Roman"/>
          <w:sz w:val="24"/>
          <w:szCs w:val="24"/>
        </w:rPr>
      </w:pPr>
    </w:p>
    <w:p w14:paraId="28196779" w14:textId="77777777" w:rsidR="00A53E03" w:rsidRPr="008D22A8" w:rsidRDefault="008D22A8" w:rsidP="008D22A8">
      <w:pPr>
        <w:ind w:left="1440" w:hanging="720"/>
        <w:jc w:val="left"/>
        <w:rPr>
          <w:rFonts w:ascii="Times New Roman" w:hAnsi="Times New Roman"/>
          <w:sz w:val="24"/>
          <w:szCs w:val="24"/>
        </w:rPr>
      </w:pPr>
      <w:r w:rsidRPr="008D22A8">
        <w:rPr>
          <w:rFonts w:ascii="Times New Roman" w:hAnsi="Times New Roman"/>
          <w:sz w:val="24"/>
          <w:szCs w:val="24"/>
        </w:rPr>
        <w:t>e.</w:t>
      </w:r>
      <w:r>
        <w:rPr>
          <w:rFonts w:ascii="Times New Roman" w:hAnsi="Times New Roman"/>
          <w:sz w:val="24"/>
          <w:szCs w:val="24"/>
        </w:rPr>
        <w:tab/>
      </w:r>
      <w:r w:rsidR="00A53E03" w:rsidRPr="008D22A8">
        <w:rPr>
          <w:rFonts w:ascii="Times New Roman" w:hAnsi="Times New Roman"/>
          <w:sz w:val="24"/>
          <w:szCs w:val="24"/>
        </w:rPr>
        <w:t xml:space="preserve">Units or individuals will </w:t>
      </w:r>
      <w:r w:rsidRPr="008D22A8">
        <w:rPr>
          <w:rFonts w:ascii="Times New Roman" w:hAnsi="Times New Roman"/>
          <w:sz w:val="24"/>
          <w:szCs w:val="24"/>
        </w:rPr>
        <w:t xml:space="preserve">bear cost responsibility </w:t>
      </w:r>
      <w:r w:rsidR="00A53E03" w:rsidRPr="008D22A8">
        <w:rPr>
          <w:rFonts w:ascii="Times New Roman" w:hAnsi="Times New Roman"/>
          <w:sz w:val="24"/>
          <w:szCs w:val="24"/>
        </w:rPr>
        <w:t>for the replacement of lost</w:t>
      </w:r>
      <w:r w:rsidRPr="008D22A8">
        <w:rPr>
          <w:rFonts w:ascii="Times New Roman" w:hAnsi="Times New Roman"/>
          <w:sz w:val="24"/>
          <w:szCs w:val="24"/>
        </w:rPr>
        <w:t xml:space="preserve"> or damaged</w:t>
      </w:r>
      <w:r w:rsidR="00A53E03" w:rsidRPr="008D22A8">
        <w:rPr>
          <w:rFonts w:ascii="Times New Roman" w:hAnsi="Times New Roman"/>
          <w:sz w:val="24"/>
          <w:szCs w:val="24"/>
        </w:rPr>
        <w:t xml:space="preserve"> trophies retained in their custody.</w:t>
      </w:r>
    </w:p>
    <w:p w14:paraId="2819677A" w14:textId="77777777" w:rsidR="00A53E03" w:rsidRDefault="00A53E03">
      <w:pPr>
        <w:jc w:val="left"/>
        <w:rPr>
          <w:rFonts w:ascii="Times New Roman" w:hAnsi="Times New Roman"/>
          <w:sz w:val="24"/>
          <w:szCs w:val="24"/>
        </w:rPr>
      </w:pPr>
    </w:p>
    <w:p w14:paraId="2819699B" w14:textId="77777777" w:rsidR="00481137" w:rsidRDefault="00481137">
      <w:pPr>
        <w:jc w:val="left"/>
        <w:rPr>
          <w:rFonts w:ascii="Times New Roman" w:hAnsi="Times New Roman"/>
          <w:sz w:val="24"/>
          <w:szCs w:val="24"/>
        </w:rPr>
      </w:pPr>
    </w:p>
    <w:p w14:paraId="4CABAED9" w14:textId="14EBC718" w:rsidR="00117ADF" w:rsidRDefault="00117ADF">
      <w:pPr>
        <w:jc w:val="left"/>
        <w:rPr>
          <w:rFonts w:ascii="Times New Roman" w:hAnsi="Times New Roman"/>
          <w:sz w:val="24"/>
          <w:szCs w:val="24"/>
        </w:rPr>
      </w:pPr>
    </w:p>
    <w:p w14:paraId="507789BC" w14:textId="77777777" w:rsidR="00117ADF" w:rsidRDefault="00117ADF">
      <w:pPr>
        <w:jc w:val="left"/>
        <w:rPr>
          <w:rFonts w:ascii="Times New Roman" w:hAnsi="Times New Roman"/>
          <w:sz w:val="24"/>
          <w:szCs w:val="24"/>
        </w:rPr>
      </w:pPr>
    </w:p>
    <w:p w14:paraId="6B82CD58" w14:textId="77777777" w:rsidR="00117ADF" w:rsidRDefault="00117ADF">
      <w:pPr>
        <w:jc w:val="left"/>
        <w:rPr>
          <w:rFonts w:ascii="Times New Roman" w:hAnsi="Times New Roman"/>
          <w:sz w:val="24"/>
          <w:szCs w:val="24"/>
        </w:rPr>
      </w:pPr>
    </w:p>
    <w:p w14:paraId="35412B18" w14:textId="77777777" w:rsidR="00117ADF" w:rsidRDefault="00117ADF">
      <w:pPr>
        <w:jc w:val="left"/>
        <w:rPr>
          <w:rFonts w:ascii="Times New Roman" w:hAnsi="Times New Roman"/>
          <w:sz w:val="24"/>
          <w:szCs w:val="24"/>
        </w:rPr>
      </w:pPr>
    </w:p>
    <w:p w14:paraId="4C83E429" w14:textId="77777777" w:rsidR="00117ADF" w:rsidRDefault="00117ADF">
      <w:pPr>
        <w:jc w:val="left"/>
        <w:rPr>
          <w:rFonts w:ascii="Times New Roman" w:hAnsi="Times New Roman"/>
          <w:sz w:val="24"/>
          <w:szCs w:val="24"/>
        </w:rPr>
      </w:pPr>
    </w:p>
    <w:p w14:paraId="0ED3E5C2" w14:textId="77777777" w:rsidR="00117ADF" w:rsidRDefault="00117ADF">
      <w:pPr>
        <w:jc w:val="left"/>
        <w:rPr>
          <w:rFonts w:ascii="Times New Roman" w:hAnsi="Times New Roman"/>
          <w:sz w:val="24"/>
          <w:szCs w:val="24"/>
        </w:rPr>
      </w:pPr>
    </w:p>
    <w:p w14:paraId="3C35AEA9" w14:textId="77777777" w:rsidR="00117ADF" w:rsidRDefault="00117ADF">
      <w:pPr>
        <w:jc w:val="left"/>
        <w:rPr>
          <w:rFonts w:ascii="Times New Roman" w:hAnsi="Times New Roman"/>
          <w:sz w:val="24"/>
          <w:szCs w:val="24"/>
        </w:rPr>
      </w:pPr>
    </w:p>
    <w:p w14:paraId="7A123912" w14:textId="77777777" w:rsidR="00117ADF" w:rsidRDefault="00117ADF">
      <w:pPr>
        <w:jc w:val="left"/>
        <w:rPr>
          <w:rFonts w:ascii="Times New Roman" w:hAnsi="Times New Roman"/>
          <w:sz w:val="24"/>
          <w:szCs w:val="24"/>
        </w:rPr>
      </w:pPr>
    </w:p>
    <w:p w14:paraId="281969D1" w14:textId="77777777" w:rsidR="00E46BF3" w:rsidRDefault="00E46BF3">
      <w:pPr>
        <w:jc w:val="left"/>
        <w:rPr>
          <w:rFonts w:ascii="Times New Roman" w:hAnsi="Times New Roman"/>
          <w:sz w:val="24"/>
          <w:szCs w:val="24"/>
        </w:rPr>
      </w:pPr>
    </w:p>
    <w:p w14:paraId="281969D3" w14:textId="4C060CE2" w:rsidR="00A53E03" w:rsidRPr="0091277D" w:rsidRDefault="00D545CE">
      <w:pPr>
        <w:jc w:val="left"/>
        <w:rPr>
          <w:rFonts w:ascii="Times New Roman" w:hAnsi="Times New Roman"/>
          <w:sz w:val="24"/>
          <w:szCs w:val="24"/>
        </w:rPr>
      </w:pPr>
      <w:r>
        <w:rPr>
          <w:rFonts w:ascii="Times New Roman" w:hAnsi="Times New Roman"/>
          <w:sz w:val="24"/>
          <w:szCs w:val="24"/>
        </w:rPr>
        <w:br w:type="page"/>
      </w:r>
      <w:r w:rsidR="00A53E03" w:rsidRPr="00D53375">
        <w:rPr>
          <w:rFonts w:ascii="Times New Roman" w:hAnsi="Times New Roman"/>
          <w:sz w:val="24"/>
          <w:szCs w:val="24"/>
          <w:u w:val="single"/>
        </w:rPr>
        <w:t>A</w:t>
      </w:r>
      <w:r w:rsidR="0091277D">
        <w:rPr>
          <w:rFonts w:ascii="Times New Roman" w:hAnsi="Times New Roman"/>
          <w:sz w:val="24"/>
          <w:szCs w:val="24"/>
          <w:u w:val="single"/>
        </w:rPr>
        <w:t>nnex A</w:t>
      </w:r>
      <w:r w:rsidR="00B50CE8" w:rsidRPr="00D53375">
        <w:rPr>
          <w:rFonts w:ascii="Times New Roman" w:hAnsi="Times New Roman"/>
          <w:sz w:val="24"/>
          <w:szCs w:val="24"/>
          <w:u w:val="single"/>
        </w:rPr>
        <w:t xml:space="preserve"> - </w:t>
      </w:r>
      <w:r w:rsidR="00044551" w:rsidRPr="00D53375">
        <w:rPr>
          <w:rFonts w:ascii="Times New Roman" w:hAnsi="Times New Roman"/>
          <w:sz w:val="24"/>
          <w:szCs w:val="24"/>
          <w:u w:val="single"/>
          <w:lang w:val="en-CA"/>
        </w:rPr>
        <w:t xml:space="preserve">CAFSAC </w:t>
      </w:r>
      <w:r w:rsidR="00A05883">
        <w:rPr>
          <w:rFonts w:ascii="Times New Roman" w:hAnsi="Times New Roman"/>
          <w:sz w:val="24"/>
          <w:szCs w:val="24"/>
          <w:u w:val="single"/>
          <w:lang w:val="en-CA"/>
        </w:rPr>
        <w:t>2018</w:t>
      </w:r>
      <w:r w:rsidR="00A53E03" w:rsidRPr="00D53375">
        <w:rPr>
          <w:rFonts w:ascii="Times New Roman" w:hAnsi="Times New Roman"/>
          <w:sz w:val="24"/>
          <w:szCs w:val="24"/>
          <w:u w:val="single"/>
          <w:lang w:val="en-CA"/>
        </w:rPr>
        <w:t xml:space="preserve"> C</w:t>
      </w:r>
      <w:r w:rsidR="00B50CE8" w:rsidRPr="00D53375">
        <w:rPr>
          <w:rFonts w:ascii="Times New Roman" w:hAnsi="Times New Roman"/>
          <w:sz w:val="24"/>
          <w:szCs w:val="24"/>
          <w:u w:val="single"/>
          <w:lang w:val="en-CA"/>
        </w:rPr>
        <w:t xml:space="preserve">anadian Rangers </w:t>
      </w:r>
      <w:r w:rsidR="001F14D0">
        <w:rPr>
          <w:rFonts w:ascii="Times New Roman" w:hAnsi="Times New Roman"/>
          <w:sz w:val="24"/>
          <w:szCs w:val="24"/>
          <w:u w:val="single"/>
          <w:lang w:val="en-CA"/>
        </w:rPr>
        <w:t xml:space="preserve">(CR) </w:t>
      </w:r>
      <w:r w:rsidR="00B50CE8" w:rsidRPr="00D53375">
        <w:rPr>
          <w:rFonts w:ascii="Times New Roman" w:hAnsi="Times New Roman"/>
          <w:sz w:val="24"/>
          <w:szCs w:val="24"/>
          <w:u w:val="single"/>
          <w:lang w:val="en-CA"/>
        </w:rPr>
        <w:t>Specific Instructions</w:t>
      </w:r>
    </w:p>
    <w:p w14:paraId="281969D4" w14:textId="77777777" w:rsidR="009008C8" w:rsidRDefault="009008C8" w:rsidP="009008C8">
      <w:pPr>
        <w:jc w:val="left"/>
        <w:rPr>
          <w:rFonts w:ascii="Times New Roman" w:hAnsi="Times New Roman"/>
          <w:sz w:val="24"/>
          <w:szCs w:val="24"/>
        </w:rPr>
      </w:pPr>
    </w:p>
    <w:p w14:paraId="281969D5" w14:textId="3B97F635" w:rsidR="00A53E03" w:rsidRDefault="00A53E03" w:rsidP="009008C8">
      <w:pPr>
        <w:jc w:val="left"/>
        <w:rPr>
          <w:szCs w:val="24"/>
        </w:rPr>
      </w:pPr>
      <w:r>
        <w:rPr>
          <w:rFonts w:ascii="Times New Roman" w:hAnsi="Times New Roman"/>
          <w:sz w:val="24"/>
          <w:szCs w:val="24"/>
        </w:rPr>
        <w:t>1</w:t>
      </w:r>
      <w:r>
        <w:rPr>
          <w:rFonts w:ascii="Times New Roman" w:hAnsi="Times New Roman"/>
          <w:sz w:val="24"/>
          <w:szCs w:val="24"/>
          <w:lang w:val="en-CA"/>
        </w:rPr>
        <w:t xml:space="preserve">.         </w:t>
      </w:r>
      <w:r>
        <w:rPr>
          <w:rFonts w:ascii="Times New Roman" w:hAnsi="Times New Roman"/>
          <w:sz w:val="24"/>
          <w:szCs w:val="24"/>
        </w:rPr>
        <w:t>Canadian Ranger Patro</w:t>
      </w:r>
      <w:r w:rsidR="00044551">
        <w:rPr>
          <w:rFonts w:ascii="Times New Roman" w:hAnsi="Times New Roman"/>
          <w:sz w:val="24"/>
          <w:szCs w:val="24"/>
        </w:rPr>
        <w:t xml:space="preserve">l Group </w:t>
      </w:r>
      <w:r w:rsidR="001F14D0">
        <w:rPr>
          <w:rFonts w:ascii="Times New Roman" w:hAnsi="Times New Roman"/>
          <w:sz w:val="24"/>
          <w:szCs w:val="24"/>
        </w:rPr>
        <w:t xml:space="preserve">(CRPG) </w:t>
      </w:r>
      <w:r w:rsidR="00117ADF">
        <w:rPr>
          <w:rFonts w:ascii="Times New Roman" w:hAnsi="Times New Roman"/>
          <w:sz w:val="24"/>
          <w:szCs w:val="24"/>
        </w:rPr>
        <w:t xml:space="preserve">teams will consist </w:t>
      </w:r>
      <w:r w:rsidR="00117ADF" w:rsidRPr="000E7CD2">
        <w:rPr>
          <w:rFonts w:ascii="Times New Roman" w:hAnsi="Times New Roman"/>
          <w:sz w:val="24"/>
          <w:szCs w:val="24"/>
        </w:rPr>
        <w:t xml:space="preserve">of </w:t>
      </w:r>
      <w:r w:rsidR="000E7CD2" w:rsidRPr="000E7CD2">
        <w:rPr>
          <w:rFonts w:ascii="Times New Roman" w:hAnsi="Times New Roman"/>
          <w:sz w:val="24"/>
          <w:szCs w:val="24"/>
        </w:rPr>
        <w:t>eight</w:t>
      </w:r>
      <w:r w:rsidRPr="000E7CD2">
        <w:rPr>
          <w:rFonts w:ascii="Times New Roman" w:hAnsi="Times New Roman"/>
          <w:sz w:val="24"/>
          <w:szCs w:val="24"/>
        </w:rPr>
        <w:t xml:space="preserve"> shooting members</w:t>
      </w:r>
      <w:r w:rsidR="00117ADF">
        <w:rPr>
          <w:rFonts w:ascii="Times New Roman" w:hAnsi="Times New Roman"/>
          <w:sz w:val="24"/>
          <w:szCs w:val="24"/>
        </w:rPr>
        <w:t xml:space="preserve"> plus up to two spare shooters</w:t>
      </w:r>
      <w:r w:rsidR="007D555C">
        <w:rPr>
          <w:rFonts w:ascii="Times New Roman" w:hAnsi="Times New Roman"/>
          <w:sz w:val="24"/>
          <w:szCs w:val="24"/>
        </w:rPr>
        <w:t xml:space="preserve">. </w:t>
      </w:r>
      <w:r>
        <w:rPr>
          <w:rFonts w:ascii="Times New Roman" w:hAnsi="Times New Roman"/>
          <w:sz w:val="24"/>
          <w:szCs w:val="24"/>
        </w:rPr>
        <w:t xml:space="preserve">Each Canadian Ranger </w:t>
      </w:r>
      <w:r w:rsidR="00907ACD">
        <w:rPr>
          <w:rFonts w:ascii="Times New Roman" w:hAnsi="Times New Roman"/>
          <w:sz w:val="24"/>
          <w:szCs w:val="24"/>
        </w:rPr>
        <w:t>B</w:t>
      </w:r>
      <w:r>
        <w:rPr>
          <w:rFonts w:ascii="Times New Roman" w:hAnsi="Times New Roman"/>
          <w:sz w:val="24"/>
          <w:szCs w:val="24"/>
        </w:rPr>
        <w:t xml:space="preserve">asic Service Rifle team will consist of four shooters, one of which must be a Tyro. Canadian Rangers </w:t>
      </w:r>
      <w:r w:rsidR="001F14D0">
        <w:rPr>
          <w:rFonts w:ascii="Times New Roman" w:hAnsi="Times New Roman"/>
          <w:sz w:val="24"/>
          <w:szCs w:val="24"/>
        </w:rPr>
        <w:t xml:space="preserve">(CR) </w:t>
      </w:r>
      <w:r w:rsidR="00463F52">
        <w:rPr>
          <w:rFonts w:ascii="Times New Roman" w:hAnsi="Times New Roman"/>
          <w:sz w:val="24"/>
          <w:szCs w:val="24"/>
        </w:rPr>
        <w:t xml:space="preserve">will only </w:t>
      </w:r>
      <w:r w:rsidR="00E76767">
        <w:rPr>
          <w:rFonts w:ascii="Times New Roman" w:hAnsi="Times New Roman"/>
          <w:sz w:val="24"/>
          <w:szCs w:val="24"/>
        </w:rPr>
        <w:t>compete in rifle matche</w:t>
      </w:r>
      <w:r>
        <w:rPr>
          <w:rFonts w:ascii="Times New Roman" w:hAnsi="Times New Roman"/>
          <w:sz w:val="24"/>
          <w:szCs w:val="24"/>
        </w:rPr>
        <w:t xml:space="preserve">s and </w:t>
      </w:r>
      <w:r w:rsidR="00463F52">
        <w:rPr>
          <w:rFonts w:ascii="Times New Roman" w:hAnsi="Times New Roman"/>
          <w:sz w:val="24"/>
          <w:szCs w:val="24"/>
        </w:rPr>
        <w:t xml:space="preserve">only </w:t>
      </w:r>
      <w:r>
        <w:rPr>
          <w:rFonts w:ascii="Times New Roman" w:hAnsi="Times New Roman"/>
          <w:sz w:val="24"/>
          <w:szCs w:val="24"/>
        </w:rPr>
        <w:t xml:space="preserve">with the </w:t>
      </w:r>
      <w:r w:rsidR="007D555C">
        <w:rPr>
          <w:rFonts w:ascii="Times New Roman" w:hAnsi="Times New Roman"/>
          <w:sz w:val="24"/>
          <w:szCs w:val="24"/>
        </w:rPr>
        <w:t xml:space="preserve">.303 Lee Enfield </w:t>
      </w:r>
      <w:r w:rsidR="00463F52">
        <w:rPr>
          <w:rFonts w:ascii="Times New Roman" w:hAnsi="Times New Roman"/>
          <w:sz w:val="24"/>
          <w:szCs w:val="24"/>
        </w:rPr>
        <w:t>Canadian Ranger Service R</w:t>
      </w:r>
      <w:r w:rsidR="007D555C">
        <w:rPr>
          <w:rFonts w:ascii="Times New Roman" w:hAnsi="Times New Roman"/>
          <w:sz w:val="24"/>
          <w:szCs w:val="24"/>
        </w:rPr>
        <w:t>ifle</w:t>
      </w:r>
      <w:r>
        <w:rPr>
          <w:rFonts w:ascii="Times New Roman" w:hAnsi="Times New Roman"/>
          <w:sz w:val="24"/>
          <w:szCs w:val="24"/>
        </w:rPr>
        <w:t>.</w:t>
      </w:r>
      <w:r>
        <w:rPr>
          <w:szCs w:val="24"/>
        </w:rPr>
        <w:t xml:space="preserve">  </w:t>
      </w:r>
    </w:p>
    <w:p w14:paraId="281969D6" w14:textId="77777777" w:rsidR="00A53E03" w:rsidRDefault="00A53E03">
      <w:pPr>
        <w:jc w:val="left"/>
        <w:rPr>
          <w:szCs w:val="24"/>
        </w:rPr>
      </w:pPr>
    </w:p>
    <w:p w14:paraId="281969D7" w14:textId="34B47180" w:rsidR="00A53E03" w:rsidRDefault="00A53E03">
      <w:pPr>
        <w:jc w:val="left"/>
        <w:rPr>
          <w:rFonts w:ascii="Times New Roman" w:hAnsi="Times New Roman"/>
          <w:sz w:val="24"/>
          <w:szCs w:val="24"/>
        </w:rPr>
      </w:pPr>
      <w:r>
        <w:rPr>
          <w:rFonts w:ascii="Times New Roman" w:hAnsi="Times New Roman"/>
          <w:sz w:val="24"/>
          <w:szCs w:val="24"/>
          <w:lang w:val="en-GB"/>
        </w:rPr>
        <w:t>2.</w:t>
      </w:r>
      <w:r>
        <w:rPr>
          <w:rFonts w:ascii="Times New Roman" w:hAnsi="Times New Roman"/>
          <w:sz w:val="24"/>
          <w:szCs w:val="24"/>
          <w:lang w:val="en-GB"/>
        </w:rPr>
        <w:tab/>
      </w:r>
      <w:r w:rsidR="001F14D0">
        <w:rPr>
          <w:rFonts w:ascii="Times New Roman" w:hAnsi="Times New Roman"/>
          <w:sz w:val="24"/>
          <w:szCs w:val="24"/>
          <w:lang w:val="en-GB"/>
        </w:rPr>
        <w:t>CR</w:t>
      </w:r>
      <w:r w:rsidR="00117ADF">
        <w:rPr>
          <w:rFonts w:ascii="Times New Roman" w:hAnsi="Times New Roman"/>
          <w:sz w:val="24"/>
          <w:szCs w:val="24"/>
          <w:lang w:val="en-GB"/>
        </w:rPr>
        <w:t xml:space="preserve"> </w:t>
      </w:r>
      <w:r w:rsidR="001F14D0">
        <w:rPr>
          <w:rFonts w:ascii="Times New Roman" w:hAnsi="Times New Roman"/>
          <w:sz w:val="24"/>
          <w:szCs w:val="24"/>
        </w:rPr>
        <w:t>t</w:t>
      </w:r>
      <w:r>
        <w:rPr>
          <w:rFonts w:ascii="Times New Roman" w:hAnsi="Times New Roman"/>
          <w:sz w:val="24"/>
          <w:szCs w:val="24"/>
        </w:rPr>
        <w:t xml:space="preserve">eam </w:t>
      </w:r>
      <w:r w:rsidR="001F14D0">
        <w:rPr>
          <w:rFonts w:ascii="Times New Roman" w:hAnsi="Times New Roman"/>
          <w:sz w:val="24"/>
          <w:szCs w:val="24"/>
        </w:rPr>
        <w:t>c</w:t>
      </w:r>
      <w:r>
        <w:rPr>
          <w:rFonts w:ascii="Times New Roman" w:hAnsi="Times New Roman"/>
          <w:sz w:val="24"/>
          <w:szCs w:val="24"/>
        </w:rPr>
        <w:t xml:space="preserve">aptains and </w:t>
      </w:r>
      <w:r w:rsidR="001F14D0">
        <w:rPr>
          <w:rFonts w:ascii="Times New Roman" w:hAnsi="Times New Roman"/>
          <w:sz w:val="24"/>
          <w:szCs w:val="24"/>
        </w:rPr>
        <w:t>c</w:t>
      </w:r>
      <w:r>
        <w:rPr>
          <w:rFonts w:ascii="Times New Roman" w:hAnsi="Times New Roman"/>
          <w:sz w:val="24"/>
          <w:szCs w:val="24"/>
        </w:rPr>
        <w:t xml:space="preserve">oaches may not compete in CAFSAC. They must be </w:t>
      </w:r>
      <w:r w:rsidR="001F14D0">
        <w:rPr>
          <w:rFonts w:ascii="Times New Roman" w:hAnsi="Times New Roman"/>
          <w:sz w:val="24"/>
          <w:szCs w:val="24"/>
        </w:rPr>
        <w:t>s</w:t>
      </w:r>
      <w:r>
        <w:rPr>
          <w:rFonts w:ascii="Times New Roman" w:hAnsi="Times New Roman"/>
          <w:sz w:val="24"/>
          <w:szCs w:val="24"/>
        </w:rPr>
        <w:t xml:space="preserve">enior NCMs or </w:t>
      </w:r>
      <w:r w:rsidR="001F14D0">
        <w:rPr>
          <w:rFonts w:ascii="Times New Roman" w:hAnsi="Times New Roman"/>
          <w:sz w:val="24"/>
          <w:szCs w:val="24"/>
        </w:rPr>
        <w:t>j</w:t>
      </w:r>
      <w:r>
        <w:rPr>
          <w:rFonts w:ascii="Times New Roman" w:hAnsi="Times New Roman"/>
          <w:sz w:val="24"/>
          <w:szCs w:val="24"/>
        </w:rPr>
        <w:t xml:space="preserve">unior </w:t>
      </w:r>
      <w:r w:rsidR="001F14D0">
        <w:rPr>
          <w:rFonts w:ascii="Times New Roman" w:hAnsi="Times New Roman"/>
          <w:sz w:val="24"/>
          <w:szCs w:val="24"/>
        </w:rPr>
        <w:t>o</w:t>
      </w:r>
      <w:r>
        <w:rPr>
          <w:rFonts w:ascii="Times New Roman" w:hAnsi="Times New Roman"/>
          <w:sz w:val="24"/>
          <w:szCs w:val="24"/>
        </w:rPr>
        <w:t xml:space="preserve">fficers from the CRPG Headquarters and either from the Regular Force </w:t>
      </w:r>
      <w:r w:rsidR="001F14D0">
        <w:rPr>
          <w:rFonts w:ascii="Times New Roman" w:hAnsi="Times New Roman"/>
          <w:sz w:val="24"/>
          <w:szCs w:val="24"/>
        </w:rPr>
        <w:t>(</w:t>
      </w:r>
      <w:r w:rsidR="00F43B36">
        <w:rPr>
          <w:rFonts w:ascii="Times New Roman" w:hAnsi="Times New Roman"/>
          <w:sz w:val="24"/>
          <w:szCs w:val="24"/>
        </w:rPr>
        <w:t>Reg F</w:t>
      </w:r>
      <w:r w:rsidR="001F14D0">
        <w:rPr>
          <w:rFonts w:ascii="Times New Roman" w:hAnsi="Times New Roman"/>
          <w:sz w:val="24"/>
          <w:szCs w:val="24"/>
        </w:rPr>
        <w:t>)</w:t>
      </w:r>
      <w:r w:rsidR="00117ADF">
        <w:rPr>
          <w:rFonts w:ascii="Times New Roman" w:hAnsi="Times New Roman"/>
          <w:sz w:val="24"/>
          <w:szCs w:val="24"/>
        </w:rPr>
        <w:t xml:space="preserve"> </w:t>
      </w:r>
      <w:r>
        <w:rPr>
          <w:rFonts w:ascii="Times New Roman" w:hAnsi="Times New Roman"/>
          <w:sz w:val="24"/>
          <w:szCs w:val="24"/>
        </w:rPr>
        <w:t>or Primary Reserve</w:t>
      </w:r>
      <w:r w:rsidR="001F14D0">
        <w:rPr>
          <w:rFonts w:ascii="Times New Roman" w:hAnsi="Times New Roman"/>
          <w:sz w:val="24"/>
          <w:szCs w:val="24"/>
        </w:rPr>
        <w:t>s (PRes)</w:t>
      </w:r>
      <w:r>
        <w:rPr>
          <w:rFonts w:ascii="Times New Roman" w:hAnsi="Times New Roman"/>
          <w:sz w:val="24"/>
          <w:szCs w:val="24"/>
        </w:rPr>
        <w:t xml:space="preserve">. Support </w:t>
      </w:r>
      <w:r w:rsidR="001F14D0">
        <w:rPr>
          <w:rFonts w:ascii="Times New Roman" w:hAnsi="Times New Roman"/>
          <w:sz w:val="24"/>
          <w:szCs w:val="24"/>
        </w:rPr>
        <w:t>s</w:t>
      </w:r>
      <w:r>
        <w:rPr>
          <w:rFonts w:ascii="Times New Roman" w:hAnsi="Times New Roman"/>
          <w:sz w:val="24"/>
          <w:szCs w:val="24"/>
        </w:rPr>
        <w:t xml:space="preserve">taff for </w:t>
      </w:r>
      <w:r w:rsidR="001F14D0">
        <w:rPr>
          <w:rFonts w:ascii="Times New Roman" w:hAnsi="Times New Roman"/>
          <w:sz w:val="24"/>
          <w:szCs w:val="24"/>
        </w:rPr>
        <w:t>CR</w:t>
      </w:r>
      <w:r w:rsidR="00CF0D3B">
        <w:rPr>
          <w:rFonts w:ascii="Times New Roman" w:hAnsi="Times New Roman"/>
          <w:sz w:val="24"/>
          <w:szCs w:val="24"/>
        </w:rPr>
        <w:t xml:space="preserve"> </w:t>
      </w:r>
      <w:r>
        <w:rPr>
          <w:rFonts w:ascii="Times New Roman" w:hAnsi="Times New Roman"/>
          <w:sz w:val="24"/>
          <w:szCs w:val="24"/>
        </w:rPr>
        <w:t xml:space="preserve">teams must be from the </w:t>
      </w:r>
      <w:r w:rsidR="00F43B36">
        <w:rPr>
          <w:rFonts w:ascii="Times New Roman" w:hAnsi="Times New Roman"/>
          <w:sz w:val="24"/>
          <w:szCs w:val="24"/>
        </w:rPr>
        <w:t>Reg F</w:t>
      </w:r>
      <w:r w:rsidR="00CF0D3B">
        <w:rPr>
          <w:rFonts w:ascii="Times New Roman" w:hAnsi="Times New Roman"/>
          <w:sz w:val="24"/>
          <w:szCs w:val="24"/>
        </w:rPr>
        <w:t xml:space="preserve"> </w:t>
      </w:r>
      <w:r>
        <w:rPr>
          <w:rFonts w:ascii="Times New Roman" w:hAnsi="Times New Roman"/>
          <w:sz w:val="24"/>
          <w:szCs w:val="24"/>
        </w:rPr>
        <w:t xml:space="preserve">or </w:t>
      </w:r>
      <w:r w:rsidR="001F14D0">
        <w:rPr>
          <w:rFonts w:ascii="Times New Roman" w:hAnsi="Times New Roman"/>
          <w:sz w:val="24"/>
          <w:szCs w:val="24"/>
        </w:rPr>
        <w:t>PRes</w:t>
      </w:r>
      <w:r>
        <w:rPr>
          <w:rFonts w:ascii="Times New Roman" w:hAnsi="Times New Roman"/>
          <w:sz w:val="24"/>
          <w:szCs w:val="24"/>
        </w:rPr>
        <w:t xml:space="preserve">.  PRes or </w:t>
      </w:r>
      <w:r w:rsidR="00F43B36">
        <w:rPr>
          <w:rFonts w:ascii="Times New Roman" w:hAnsi="Times New Roman"/>
          <w:sz w:val="24"/>
          <w:szCs w:val="24"/>
        </w:rPr>
        <w:t>Reg F</w:t>
      </w:r>
      <w:r>
        <w:rPr>
          <w:rFonts w:ascii="Times New Roman" w:hAnsi="Times New Roman"/>
          <w:sz w:val="24"/>
          <w:szCs w:val="24"/>
        </w:rPr>
        <w:t xml:space="preserve"> members who are </w:t>
      </w:r>
      <w:r w:rsidR="001F14D0">
        <w:rPr>
          <w:rFonts w:ascii="Times New Roman" w:hAnsi="Times New Roman"/>
          <w:sz w:val="24"/>
          <w:szCs w:val="24"/>
        </w:rPr>
        <w:t>CR</w:t>
      </w:r>
      <w:r>
        <w:rPr>
          <w:rFonts w:ascii="Times New Roman" w:hAnsi="Times New Roman"/>
          <w:sz w:val="24"/>
          <w:szCs w:val="24"/>
        </w:rPr>
        <w:t xml:space="preserve"> full time staff, </w:t>
      </w:r>
      <w:r w:rsidR="001F14D0">
        <w:rPr>
          <w:rFonts w:ascii="Times New Roman" w:hAnsi="Times New Roman"/>
          <w:sz w:val="24"/>
          <w:szCs w:val="24"/>
        </w:rPr>
        <w:t xml:space="preserve">and </w:t>
      </w:r>
      <w:r>
        <w:rPr>
          <w:rFonts w:ascii="Times New Roman" w:hAnsi="Times New Roman"/>
          <w:sz w:val="24"/>
          <w:szCs w:val="24"/>
        </w:rPr>
        <w:t>who wish to compete at CAFSAC, must be member</w:t>
      </w:r>
      <w:r w:rsidR="001F14D0">
        <w:rPr>
          <w:rFonts w:ascii="Times New Roman" w:hAnsi="Times New Roman"/>
          <w:sz w:val="24"/>
          <w:szCs w:val="24"/>
        </w:rPr>
        <w:t>s</w:t>
      </w:r>
      <w:r>
        <w:rPr>
          <w:rFonts w:ascii="Times New Roman" w:hAnsi="Times New Roman"/>
          <w:sz w:val="24"/>
          <w:szCs w:val="24"/>
        </w:rPr>
        <w:t xml:space="preserve"> of the Division team from their Area.  These personnel are not to come to CAFSAC as part of the Ranger </w:t>
      </w:r>
      <w:r w:rsidR="001F14D0">
        <w:rPr>
          <w:rFonts w:ascii="Times New Roman" w:hAnsi="Times New Roman"/>
          <w:sz w:val="24"/>
          <w:szCs w:val="24"/>
        </w:rPr>
        <w:t>t</w:t>
      </w:r>
      <w:r>
        <w:rPr>
          <w:rFonts w:ascii="Times New Roman" w:hAnsi="Times New Roman"/>
          <w:sz w:val="24"/>
          <w:szCs w:val="24"/>
        </w:rPr>
        <w:t>eam.</w:t>
      </w:r>
    </w:p>
    <w:p w14:paraId="281969D8" w14:textId="77777777" w:rsidR="00A53E03" w:rsidRDefault="00A53E03">
      <w:pPr>
        <w:jc w:val="left"/>
        <w:rPr>
          <w:rFonts w:ascii="Times New Roman" w:hAnsi="Times New Roman"/>
          <w:sz w:val="24"/>
          <w:szCs w:val="24"/>
        </w:rPr>
      </w:pPr>
    </w:p>
    <w:p w14:paraId="281969D9" w14:textId="402C50C4" w:rsidR="00A53E03" w:rsidRDefault="00A53E03">
      <w:pPr>
        <w:jc w:val="left"/>
        <w:rPr>
          <w:rFonts w:ascii="Times New Roman" w:hAnsi="Times New Roman"/>
          <w:sz w:val="24"/>
          <w:szCs w:val="24"/>
        </w:rPr>
      </w:pPr>
      <w:r>
        <w:rPr>
          <w:rFonts w:ascii="Times New Roman" w:hAnsi="Times New Roman"/>
          <w:sz w:val="24"/>
          <w:szCs w:val="24"/>
          <w:lang w:val="en-CA"/>
        </w:rPr>
        <w:t>3.</w:t>
      </w:r>
      <w:r>
        <w:rPr>
          <w:rFonts w:ascii="Times New Roman" w:hAnsi="Times New Roman"/>
          <w:sz w:val="24"/>
          <w:szCs w:val="24"/>
          <w:lang w:val="en-CA"/>
        </w:rPr>
        <w:tab/>
      </w:r>
      <w:r w:rsidR="001F14D0">
        <w:rPr>
          <w:rFonts w:ascii="Times New Roman" w:hAnsi="Times New Roman"/>
          <w:sz w:val="24"/>
          <w:szCs w:val="24"/>
          <w:lang w:val="en-CA"/>
        </w:rPr>
        <w:t>CR</w:t>
      </w:r>
      <w:r w:rsidR="00C360CD">
        <w:rPr>
          <w:rFonts w:ascii="Times New Roman" w:hAnsi="Times New Roman"/>
          <w:sz w:val="24"/>
          <w:szCs w:val="24"/>
          <w:lang w:val="en-CA"/>
        </w:rPr>
        <w:t xml:space="preserve"> </w:t>
      </w:r>
      <w:r>
        <w:rPr>
          <w:rFonts w:ascii="Times New Roman" w:hAnsi="Times New Roman"/>
          <w:sz w:val="24"/>
          <w:szCs w:val="24"/>
        </w:rPr>
        <w:t xml:space="preserve">will wear </w:t>
      </w:r>
      <w:r w:rsidR="007E749C" w:rsidRPr="00A05883">
        <w:rPr>
          <w:rFonts w:ascii="Times New Roman" w:hAnsi="Times New Roman"/>
          <w:sz w:val="24"/>
          <w:szCs w:val="24"/>
        </w:rPr>
        <w:t>minimum 6” high black or brown combat-style boots</w:t>
      </w:r>
      <w:r w:rsidR="007E749C">
        <w:rPr>
          <w:rFonts w:ascii="Times New Roman" w:hAnsi="Times New Roman"/>
          <w:sz w:val="24"/>
          <w:szCs w:val="24"/>
        </w:rPr>
        <w:t xml:space="preserve"> </w:t>
      </w:r>
      <w:r>
        <w:rPr>
          <w:rFonts w:ascii="Times New Roman" w:hAnsi="Times New Roman"/>
          <w:sz w:val="24"/>
          <w:szCs w:val="24"/>
        </w:rPr>
        <w:t xml:space="preserve">with CADPAT pants and CAF black belt. They will wear current issue </w:t>
      </w:r>
      <w:r w:rsidR="001F14D0">
        <w:rPr>
          <w:rFonts w:ascii="Times New Roman" w:hAnsi="Times New Roman"/>
          <w:sz w:val="24"/>
          <w:szCs w:val="24"/>
        </w:rPr>
        <w:t>CR</w:t>
      </w:r>
      <w:r>
        <w:rPr>
          <w:rFonts w:ascii="Times New Roman" w:hAnsi="Times New Roman"/>
          <w:sz w:val="24"/>
          <w:szCs w:val="24"/>
        </w:rPr>
        <w:t xml:space="preserve"> </w:t>
      </w:r>
      <w:r w:rsidR="001F14D0">
        <w:rPr>
          <w:rFonts w:ascii="Times New Roman" w:hAnsi="Times New Roman"/>
          <w:sz w:val="24"/>
          <w:szCs w:val="24"/>
        </w:rPr>
        <w:t>t</w:t>
      </w:r>
      <w:r>
        <w:rPr>
          <w:rFonts w:ascii="Times New Roman" w:hAnsi="Times New Roman"/>
          <w:sz w:val="24"/>
          <w:szCs w:val="24"/>
        </w:rPr>
        <w:t>-</w:t>
      </w:r>
      <w:r w:rsidR="001F14D0">
        <w:rPr>
          <w:rFonts w:ascii="Times New Roman" w:hAnsi="Times New Roman"/>
          <w:sz w:val="24"/>
          <w:szCs w:val="24"/>
        </w:rPr>
        <w:t>shirt</w:t>
      </w:r>
      <w:r>
        <w:rPr>
          <w:rFonts w:ascii="Times New Roman" w:hAnsi="Times New Roman"/>
          <w:sz w:val="24"/>
          <w:szCs w:val="24"/>
        </w:rPr>
        <w:t xml:space="preserve">, </w:t>
      </w:r>
      <w:r w:rsidR="001F14D0">
        <w:rPr>
          <w:rFonts w:ascii="Times New Roman" w:hAnsi="Times New Roman"/>
          <w:sz w:val="24"/>
          <w:szCs w:val="24"/>
        </w:rPr>
        <w:t>b</w:t>
      </w:r>
      <w:r>
        <w:rPr>
          <w:rFonts w:ascii="Times New Roman" w:hAnsi="Times New Roman"/>
          <w:sz w:val="24"/>
          <w:szCs w:val="24"/>
        </w:rPr>
        <w:t xml:space="preserve">all </w:t>
      </w:r>
      <w:r w:rsidR="001F14D0">
        <w:rPr>
          <w:rFonts w:ascii="Times New Roman" w:hAnsi="Times New Roman"/>
          <w:sz w:val="24"/>
          <w:szCs w:val="24"/>
        </w:rPr>
        <w:t>c</w:t>
      </w:r>
      <w:r>
        <w:rPr>
          <w:rFonts w:ascii="Times New Roman" w:hAnsi="Times New Roman"/>
          <w:sz w:val="24"/>
          <w:szCs w:val="24"/>
        </w:rPr>
        <w:t xml:space="preserve">ap and </w:t>
      </w:r>
      <w:r w:rsidR="001F14D0">
        <w:rPr>
          <w:rFonts w:ascii="Times New Roman" w:hAnsi="Times New Roman"/>
          <w:sz w:val="24"/>
          <w:szCs w:val="24"/>
        </w:rPr>
        <w:t>s</w:t>
      </w:r>
      <w:r>
        <w:rPr>
          <w:rFonts w:ascii="Times New Roman" w:hAnsi="Times New Roman"/>
          <w:sz w:val="24"/>
          <w:szCs w:val="24"/>
        </w:rPr>
        <w:t xml:space="preserve">weatshirt, absent of any badges other than a CADPAT epaulette with appropriate rank and CRPG legend. No other CADPAT, camouflage or foreign military clothing items may be worn.  </w:t>
      </w:r>
    </w:p>
    <w:p w14:paraId="281969DA" w14:textId="77777777" w:rsidR="00A53E03" w:rsidRDefault="00A53E03">
      <w:pPr>
        <w:jc w:val="left"/>
        <w:rPr>
          <w:rFonts w:ascii="Times New Roman" w:hAnsi="Times New Roman"/>
          <w:sz w:val="24"/>
          <w:szCs w:val="24"/>
        </w:rPr>
      </w:pPr>
    </w:p>
    <w:p w14:paraId="281969DB" w14:textId="0E4FAC42" w:rsidR="00A53E03" w:rsidRDefault="00A53E03">
      <w:pPr>
        <w:pStyle w:val="EndnoteText"/>
        <w:rPr>
          <w:szCs w:val="24"/>
        </w:rPr>
      </w:pPr>
      <w:r>
        <w:t>4.</w:t>
      </w:r>
      <w:r>
        <w:tab/>
      </w:r>
      <w:r>
        <w:rPr>
          <w:szCs w:val="24"/>
        </w:rPr>
        <w:t>During CAFSAC matches</w:t>
      </w:r>
      <w:r w:rsidR="001B4AA7">
        <w:rPr>
          <w:szCs w:val="24"/>
        </w:rPr>
        <w:t>,</w:t>
      </w:r>
      <w:r>
        <w:rPr>
          <w:szCs w:val="24"/>
        </w:rPr>
        <w:t xml:space="preserve"> </w:t>
      </w:r>
      <w:r w:rsidR="001F14D0">
        <w:rPr>
          <w:szCs w:val="24"/>
        </w:rPr>
        <w:t>CR</w:t>
      </w:r>
      <w:r w:rsidR="00CF0D3B">
        <w:rPr>
          <w:szCs w:val="24"/>
        </w:rPr>
        <w:t xml:space="preserve"> </w:t>
      </w:r>
      <w:r>
        <w:rPr>
          <w:szCs w:val="24"/>
        </w:rPr>
        <w:t xml:space="preserve">will utilize a web belt with or without shoulder straps with one pouch to carry charged magazines and another pouch to dump empty magazines. </w:t>
      </w:r>
      <w:r w:rsidR="00B340EB">
        <w:rPr>
          <w:szCs w:val="24"/>
        </w:rPr>
        <w:t xml:space="preserve">There is no minimum weight requirement for the web belt.  </w:t>
      </w:r>
      <w:r w:rsidR="001F14D0">
        <w:rPr>
          <w:szCs w:val="24"/>
        </w:rPr>
        <w:t>CR</w:t>
      </w:r>
      <w:r w:rsidR="00CF0D3B">
        <w:rPr>
          <w:szCs w:val="24"/>
        </w:rPr>
        <w:t xml:space="preserve"> </w:t>
      </w:r>
      <w:r>
        <w:rPr>
          <w:szCs w:val="24"/>
        </w:rPr>
        <w:t xml:space="preserve">will wear a helmet, without a helmet cover, only while in the butts. They will follow CAFSAC guidelines for ballistic eyewear.  </w:t>
      </w:r>
      <w:r w:rsidR="00B340EB">
        <w:rPr>
          <w:szCs w:val="24"/>
        </w:rPr>
        <w:t>CR are not required to wear a fragmentation vest and training plates.</w:t>
      </w:r>
    </w:p>
    <w:p w14:paraId="728CCE07" w14:textId="77777777" w:rsidR="001F14D0" w:rsidRDefault="001F14D0">
      <w:pPr>
        <w:jc w:val="left"/>
        <w:rPr>
          <w:rFonts w:ascii="Times New Roman" w:hAnsi="Times New Roman"/>
          <w:sz w:val="24"/>
          <w:szCs w:val="24"/>
        </w:rPr>
      </w:pPr>
    </w:p>
    <w:p w14:paraId="1EC8CFA4" w14:textId="77777777" w:rsidR="001F14D0" w:rsidRDefault="001F14D0">
      <w:pPr>
        <w:jc w:val="left"/>
        <w:rPr>
          <w:rFonts w:ascii="Times New Roman" w:hAnsi="Times New Roman"/>
          <w:sz w:val="24"/>
          <w:szCs w:val="24"/>
        </w:rPr>
      </w:pPr>
    </w:p>
    <w:p w14:paraId="18D28C0A" w14:textId="77777777" w:rsidR="001F14D0" w:rsidRDefault="001F14D0">
      <w:pPr>
        <w:jc w:val="left"/>
        <w:rPr>
          <w:rFonts w:ascii="Times New Roman" w:hAnsi="Times New Roman"/>
          <w:sz w:val="24"/>
          <w:szCs w:val="24"/>
        </w:rPr>
      </w:pPr>
    </w:p>
    <w:p w14:paraId="60531DB8" w14:textId="77777777" w:rsidR="001F14D0" w:rsidRDefault="001F14D0">
      <w:pPr>
        <w:jc w:val="left"/>
        <w:rPr>
          <w:rFonts w:ascii="Times New Roman" w:hAnsi="Times New Roman"/>
          <w:sz w:val="24"/>
          <w:szCs w:val="24"/>
        </w:rPr>
      </w:pPr>
    </w:p>
    <w:p w14:paraId="6FA7FD9F" w14:textId="77777777" w:rsidR="001F14D0" w:rsidRDefault="001F14D0">
      <w:pPr>
        <w:jc w:val="left"/>
        <w:rPr>
          <w:rFonts w:ascii="Times New Roman" w:hAnsi="Times New Roman"/>
          <w:sz w:val="24"/>
          <w:szCs w:val="24"/>
        </w:rPr>
      </w:pPr>
    </w:p>
    <w:p w14:paraId="1AB9BE8A" w14:textId="77777777" w:rsidR="001F14D0" w:rsidRDefault="001F14D0">
      <w:pPr>
        <w:jc w:val="left"/>
        <w:rPr>
          <w:rFonts w:ascii="Times New Roman" w:hAnsi="Times New Roman"/>
          <w:sz w:val="24"/>
          <w:szCs w:val="24"/>
        </w:rPr>
      </w:pPr>
    </w:p>
    <w:p w14:paraId="62CF7EAF" w14:textId="77777777" w:rsidR="001F14D0" w:rsidRDefault="001F14D0">
      <w:pPr>
        <w:jc w:val="left"/>
        <w:rPr>
          <w:rFonts w:ascii="Times New Roman" w:hAnsi="Times New Roman"/>
          <w:sz w:val="24"/>
          <w:szCs w:val="24"/>
        </w:rPr>
      </w:pPr>
    </w:p>
    <w:p w14:paraId="4D3BF583" w14:textId="77777777" w:rsidR="001F14D0" w:rsidRDefault="001F14D0">
      <w:pPr>
        <w:jc w:val="left"/>
        <w:rPr>
          <w:rFonts w:ascii="Times New Roman" w:hAnsi="Times New Roman"/>
          <w:sz w:val="24"/>
          <w:szCs w:val="24"/>
        </w:rPr>
      </w:pPr>
    </w:p>
    <w:p w14:paraId="104678B0" w14:textId="77777777" w:rsidR="001F14D0" w:rsidRDefault="001F14D0">
      <w:pPr>
        <w:jc w:val="left"/>
        <w:rPr>
          <w:rFonts w:ascii="Times New Roman" w:hAnsi="Times New Roman"/>
          <w:sz w:val="24"/>
          <w:szCs w:val="24"/>
        </w:rPr>
      </w:pPr>
    </w:p>
    <w:p w14:paraId="7A90A019" w14:textId="77777777" w:rsidR="001F14D0" w:rsidRDefault="001F14D0">
      <w:pPr>
        <w:jc w:val="left"/>
        <w:rPr>
          <w:rFonts w:ascii="Times New Roman" w:hAnsi="Times New Roman"/>
          <w:sz w:val="24"/>
          <w:szCs w:val="24"/>
        </w:rPr>
      </w:pPr>
    </w:p>
    <w:p w14:paraId="195AC6B6" w14:textId="77777777" w:rsidR="001F14D0" w:rsidRDefault="001F14D0">
      <w:pPr>
        <w:jc w:val="left"/>
        <w:rPr>
          <w:rFonts w:ascii="Times New Roman" w:hAnsi="Times New Roman"/>
          <w:sz w:val="24"/>
          <w:szCs w:val="24"/>
        </w:rPr>
      </w:pPr>
    </w:p>
    <w:p w14:paraId="4A85EFAF" w14:textId="77777777" w:rsidR="001F14D0" w:rsidRDefault="001F14D0">
      <w:pPr>
        <w:jc w:val="left"/>
        <w:rPr>
          <w:rFonts w:ascii="Times New Roman" w:hAnsi="Times New Roman"/>
          <w:sz w:val="24"/>
          <w:szCs w:val="24"/>
        </w:rPr>
      </w:pPr>
    </w:p>
    <w:p w14:paraId="0F48F5ED" w14:textId="77777777" w:rsidR="001F14D0" w:rsidRDefault="001F14D0">
      <w:pPr>
        <w:jc w:val="left"/>
        <w:rPr>
          <w:rFonts w:ascii="Times New Roman" w:hAnsi="Times New Roman"/>
          <w:sz w:val="24"/>
          <w:szCs w:val="24"/>
        </w:rPr>
      </w:pPr>
    </w:p>
    <w:p w14:paraId="7D0F4768" w14:textId="77777777" w:rsidR="001F14D0" w:rsidRDefault="001F14D0">
      <w:pPr>
        <w:jc w:val="left"/>
        <w:rPr>
          <w:rFonts w:ascii="Times New Roman" w:hAnsi="Times New Roman"/>
          <w:sz w:val="24"/>
          <w:szCs w:val="24"/>
        </w:rPr>
      </w:pPr>
    </w:p>
    <w:p w14:paraId="4E335778" w14:textId="77777777" w:rsidR="001F14D0" w:rsidRDefault="001F14D0">
      <w:pPr>
        <w:jc w:val="left"/>
        <w:rPr>
          <w:rFonts w:ascii="Times New Roman" w:hAnsi="Times New Roman"/>
          <w:sz w:val="24"/>
          <w:szCs w:val="24"/>
        </w:rPr>
      </w:pPr>
    </w:p>
    <w:p w14:paraId="22AF65A5" w14:textId="77777777" w:rsidR="001F14D0" w:rsidRDefault="001F14D0">
      <w:pPr>
        <w:jc w:val="left"/>
        <w:rPr>
          <w:rFonts w:ascii="Times New Roman" w:hAnsi="Times New Roman"/>
          <w:sz w:val="24"/>
          <w:szCs w:val="24"/>
        </w:rPr>
      </w:pPr>
    </w:p>
    <w:p w14:paraId="281B7633" w14:textId="1951F480" w:rsidR="004E05F8" w:rsidRDefault="004E05F8">
      <w:pPr>
        <w:jc w:val="left"/>
        <w:rPr>
          <w:rFonts w:ascii="Times New Roman" w:hAnsi="Times New Roman"/>
          <w:sz w:val="24"/>
          <w:szCs w:val="24"/>
        </w:rPr>
      </w:pPr>
    </w:p>
    <w:p w14:paraId="618DD5DA" w14:textId="77777777" w:rsidR="004E05F8" w:rsidRDefault="004E05F8">
      <w:pPr>
        <w:jc w:val="left"/>
        <w:rPr>
          <w:rFonts w:ascii="Times New Roman" w:hAnsi="Times New Roman"/>
          <w:sz w:val="24"/>
          <w:szCs w:val="24"/>
        </w:rPr>
      </w:pPr>
    </w:p>
    <w:p w14:paraId="3DDB369F" w14:textId="77777777" w:rsidR="001F14D0" w:rsidRDefault="001F14D0">
      <w:pPr>
        <w:jc w:val="left"/>
        <w:rPr>
          <w:rFonts w:ascii="Times New Roman" w:hAnsi="Times New Roman"/>
          <w:sz w:val="24"/>
          <w:szCs w:val="24"/>
        </w:rPr>
      </w:pPr>
    </w:p>
    <w:p w14:paraId="281969E0" w14:textId="1C80AE56" w:rsidR="00A53E03" w:rsidRPr="003D1E1D" w:rsidRDefault="00A53E03" w:rsidP="003D1E1D">
      <w:pPr>
        <w:tabs>
          <w:tab w:val="left" w:pos="0"/>
        </w:tabs>
        <w:jc w:val="left"/>
        <w:rPr>
          <w:rFonts w:ascii="Times New Roman" w:hAnsi="Times New Roman"/>
          <w:sz w:val="24"/>
          <w:szCs w:val="24"/>
        </w:rPr>
      </w:pPr>
    </w:p>
    <w:sectPr w:rsidR="00A53E03" w:rsidRPr="003D1E1D" w:rsidSect="00D53375">
      <w:headerReference w:type="even" r:id="rId32"/>
      <w:headerReference w:type="default" r:id="rId33"/>
      <w:footerReference w:type="even" r:id="rId34"/>
      <w:footerReference w:type="default" r:id="rId35"/>
      <w:headerReference w:type="first" r:id="rId36"/>
      <w:footerReference w:type="first" r:id="rId37"/>
      <w:pgSz w:w="12240" w:h="15840"/>
      <w:pgMar w:top="1716" w:right="1440" w:bottom="1440" w:left="1440" w:header="1440" w:footer="601"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71A5F" w14:textId="77777777" w:rsidR="00AE5EEA" w:rsidRDefault="00AE5EEA">
      <w:r>
        <w:separator/>
      </w:r>
    </w:p>
  </w:endnote>
  <w:endnote w:type="continuationSeparator" w:id="0">
    <w:p w14:paraId="02E5A8EC" w14:textId="77777777" w:rsidR="00AE5EEA" w:rsidRDefault="00A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6908" w14:textId="77777777" w:rsidR="00AE5EEA" w:rsidRDefault="00AE5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820092"/>
      <w:docPartObj>
        <w:docPartGallery w:val="Page Numbers (Bottom of Page)"/>
        <w:docPartUnique/>
      </w:docPartObj>
    </w:sdtPr>
    <w:sdtEndPr>
      <w:rPr>
        <w:noProof/>
      </w:rPr>
    </w:sdtEndPr>
    <w:sdtContent>
      <w:p w14:paraId="16AE9139" w14:textId="2742EACC" w:rsidR="00AE5EEA" w:rsidRDefault="00AE5EEA">
        <w:pPr>
          <w:pStyle w:val="Footer"/>
          <w:jc w:val="right"/>
        </w:pPr>
        <w:r>
          <w:fldChar w:fldCharType="begin"/>
        </w:r>
        <w:r>
          <w:instrText xml:space="preserve"> PAGE   \* MERGEFORMAT </w:instrText>
        </w:r>
        <w:r>
          <w:fldChar w:fldCharType="separate"/>
        </w:r>
        <w:r w:rsidR="002D46DB">
          <w:rPr>
            <w:noProof/>
          </w:rPr>
          <w:t>ii</w:t>
        </w:r>
        <w:r>
          <w:rPr>
            <w:noProof/>
          </w:rPr>
          <w:fldChar w:fldCharType="end"/>
        </w:r>
      </w:p>
    </w:sdtContent>
  </w:sdt>
  <w:p w14:paraId="3E08F428" w14:textId="77777777" w:rsidR="00AE5EEA" w:rsidRDefault="00AE5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AD24" w14:textId="77777777" w:rsidR="00AE5EEA" w:rsidRDefault="00AE5E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25" w14:textId="77777777" w:rsidR="00AE5EEA" w:rsidRDefault="00AE5E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47044"/>
      <w:docPartObj>
        <w:docPartGallery w:val="Page Numbers (Bottom of Page)"/>
        <w:docPartUnique/>
      </w:docPartObj>
    </w:sdtPr>
    <w:sdtEndPr>
      <w:rPr>
        <w:noProof/>
      </w:rPr>
    </w:sdtEndPr>
    <w:sdtContent>
      <w:p w14:paraId="28196A26" w14:textId="2769AFCB" w:rsidR="00AE5EEA" w:rsidRDefault="00AE5EEA" w:rsidP="009B7673">
        <w:pPr>
          <w:pStyle w:val="Footer"/>
        </w:pPr>
        <w:r>
          <w:t xml:space="preserve">2018 CAFSAC Rulebook (3 Apr 18)                                        Page </w:t>
        </w:r>
        <w:r>
          <w:fldChar w:fldCharType="begin"/>
        </w:r>
        <w:r>
          <w:instrText xml:space="preserve"> PAGE   \* MERGEFORMAT </w:instrText>
        </w:r>
        <w:r>
          <w:fldChar w:fldCharType="separate"/>
        </w:r>
        <w:r w:rsidR="00E25965">
          <w:rPr>
            <w:noProof/>
          </w:rPr>
          <w:t>22</w:t>
        </w:r>
        <w:r>
          <w:rPr>
            <w:noProof/>
          </w:rPr>
          <w:fldChar w:fldCharType="end"/>
        </w:r>
        <w:r>
          <w:rPr>
            <w:noProof/>
          </w:rPr>
          <w:t xml:space="preserve"> of 81</w:t>
        </w:r>
      </w:p>
    </w:sdtContent>
  </w:sdt>
  <w:p w14:paraId="28196A27" w14:textId="77777777" w:rsidR="00AE5EEA" w:rsidRDefault="00AE5E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29" w14:textId="77777777" w:rsidR="00AE5EEA" w:rsidRDefault="00AE5E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0C741" w14:textId="77777777" w:rsidR="00AE5EEA" w:rsidRDefault="00AE5EEA">
      <w:r>
        <w:separator/>
      </w:r>
    </w:p>
  </w:footnote>
  <w:footnote w:type="continuationSeparator" w:id="0">
    <w:p w14:paraId="33B413A6" w14:textId="77777777" w:rsidR="00AE5EEA" w:rsidRDefault="00AE5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EA8BE" w14:textId="77777777" w:rsidR="00AE5EEA" w:rsidRDefault="00AE5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CB58" w14:textId="77777777" w:rsidR="00AE5EEA" w:rsidRDefault="00AE5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BD8A" w14:textId="77777777" w:rsidR="00AE5EEA" w:rsidRDefault="00AE5E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23" w14:textId="77777777" w:rsidR="00AE5EEA" w:rsidRDefault="00AE5EE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24" w14:textId="0D13374C" w:rsidR="00AE5EEA" w:rsidRDefault="00AE5E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28" w14:textId="77777777" w:rsidR="00AE5EEA" w:rsidRDefault="00AE5E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2240"/>
        </w:tabs>
        <w:ind w:left="2240" w:hanging="720"/>
      </w:pPr>
    </w:lvl>
  </w:abstractNum>
  <w:abstractNum w:abstractNumId="2" w15:restartNumberingAfterBreak="0">
    <w:nsid w:val="00000003"/>
    <w:multiLevelType w:val="singleLevel"/>
    <w:tmpl w:val="00000003"/>
    <w:name w:val="WW8Num3"/>
    <w:lvl w:ilvl="0">
      <w:start w:val="1"/>
      <w:numFmt w:val="lowerRoman"/>
      <w:lvlText w:val="%1."/>
      <w:lvlJc w:val="left"/>
      <w:pPr>
        <w:tabs>
          <w:tab w:val="num" w:pos="2160"/>
        </w:tabs>
        <w:ind w:left="2160" w:hanging="720"/>
      </w:pPr>
    </w:lvl>
  </w:abstractNum>
  <w:abstractNum w:abstractNumId="3" w15:restartNumberingAfterBreak="0">
    <w:nsid w:val="00000004"/>
    <w:multiLevelType w:val="multilevel"/>
    <w:tmpl w:val="9266F55E"/>
    <w:lvl w:ilvl="0">
      <w:start w:val="1"/>
      <w:numFmt w:val="lowerRoman"/>
      <w:lvlText w:val="%1."/>
      <w:lvlJc w:val="left"/>
      <w:pPr>
        <w:tabs>
          <w:tab w:val="num" w:pos="2160"/>
        </w:tabs>
        <w:ind w:left="2160" w:hanging="720"/>
      </w:pPr>
    </w:lvl>
    <w:lvl w:ilvl="1">
      <w:start w:val="1"/>
      <w:numFmt w:val="lowerRoman"/>
      <w:lvlText w:val="%2."/>
      <w:lvlJc w:val="righ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05"/>
    <w:multiLevelType w:val="singleLevel"/>
    <w:tmpl w:val="00000005"/>
    <w:name w:val="WW8Num5"/>
    <w:lvl w:ilvl="0">
      <w:start w:val="1"/>
      <w:numFmt w:val="lowerLetter"/>
      <w:pStyle w:val="LevelaMatch6"/>
      <w:lvlText w:val="%1."/>
      <w:lvlJc w:val="left"/>
      <w:pPr>
        <w:tabs>
          <w:tab w:val="num" w:pos="1211"/>
        </w:tabs>
        <w:ind w:left="1211" w:hanging="36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2160"/>
        </w:tabs>
        <w:ind w:left="2160" w:hanging="720"/>
      </w:pPr>
    </w:lvl>
  </w:abstractNum>
  <w:abstractNum w:abstractNumId="6" w15:restartNumberingAfterBreak="0">
    <w:nsid w:val="00000007"/>
    <w:multiLevelType w:val="singleLevel"/>
    <w:tmpl w:val="00000007"/>
    <w:name w:val="WW8Num7"/>
    <w:lvl w:ilvl="0">
      <w:start w:val="1"/>
      <w:numFmt w:val="lowerRoman"/>
      <w:lvlText w:val="%1."/>
      <w:lvlJc w:val="left"/>
      <w:pPr>
        <w:tabs>
          <w:tab w:val="num" w:pos="2160"/>
        </w:tabs>
        <w:ind w:left="2160" w:hanging="720"/>
      </w:p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2160"/>
        </w:tabs>
        <w:ind w:left="2160" w:hanging="720"/>
      </w:pPr>
    </w:lvl>
  </w:abstractNum>
  <w:abstractNum w:abstractNumId="9" w15:restartNumberingAfterBreak="0">
    <w:nsid w:val="0000000A"/>
    <w:multiLevelType w:val="singleLevel"/>
    <w:tmpl w:val="0000000A"/>
    <w:name w:val="WW8Num10"/>
    <w:lvl w:ilvl="0">
      <w:start w:val="2"/>
      <w:numFmt w:val="lowerRoman"/>
      <w:lvlText w:val="%1."/>
      <w:lvlJc w:val="left"/>
      <w:pPr>
        <w:tabs>
          <w:tab w:val="num" w:pos="2160"/>
        </w:tabs>
        <w:ind w:left="2160" w:hanging="720"/>
      </w:pPr>
    </w:lvl>
  </w:abstractNum>
  <w:abstractNum w:abstractNumId="10" w15:restartNumberingAfterBreak="0">
    <w:nsid w:val="0000000B"/>
    <w:multiLevelType w:val="singleLevel"/>
    <w:tmpl w:val="0000000B"/>
    <w:name w:val="WW8Num11"/>
    <w:lvl w:ilvl="0">
      <w:start w:val="1"/>
      <w:numFmt w:val="lowerRoman"/>
      <w:lvlText w:val="%1."/>
      <w:lvlJc w:val="left"/>
      <w:pPr>
        <w:tabs>
          <w:tab w:val="num" w:pos="2160"/>
        </w:tabs>
        <w:ind w:left="2160" w:hanging="72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2160"/>
        </w:tabs>
        <w:ind w:left="2160" w:hanging="720"/>
      </w:pPr>
    </w:lvl>
  </w:abstractNum>
  <w:abstractNum w:abstractNumId="12" w15:restartNumberingAfterBreak="0">
    <w:nsid w:val="0000000D"/>
    <w:multiLevelType w:val="multilevel"/>
    <w:tmpl w:val="0000000D"/>
    <w:name w:val="WW8Num13"/>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0000000E"/>
    <w:multiLevelType w:val="singleLevel"/>
    <w:tmpl w:val="0000000E"/>
    <w:name w:val="WW8Num14"/>
    <w:lvl w:ilvl="0">
      <w:start w:val="1"/>
      <w:numFmt w:val="lowerRoman"/>
      <w:lvlText w:val="%1."/>
      <w:lvlJc w:val="left"/>
      <w:pPr>
        <w:tabs>
          <w:tab w:val="num" w:pos="2160"/>
        </w:tabs>
        <w:ind w:left="2160" w:hanging="720"/>
      </w:pPr>
    </w:lvl>
  </w:abstractNum>
  <w:abstractNum w:abstractNumId="14" w15:restartNumberingAfterBreak="0">
    <w:nsid w:val="00000010"/>
    <w:multiLevelType w:val="multilevel"/>
    <w:tmpl w:val="87101878"/>
    <w:name w:val="WW8Num16"/>
    <w:lvl w:ilvl="0">
      <w:start w:val="9"/>
      <w:numFmt w:val="lowerRoman"/>
      <w:lvlText w:val="%1."/>
      <w:lvlJc w:val="left"/>
      <w:pPr>
        <w:tabs>
          <w:tab w:val="num" w:pos="2160"/>
        </w:tabs>
        <w:ind w:left="2160" w:hanging="720"/>
      </w:pPr>
    </w:lvl>
    <w:lvl w:ilvl="1">
      <w:start w:val="1"/>
      <w:numFmt w:val="lowerRoman"/>
      <w:lvlText w:val="%2."/>
      <w:lvlJc w:val="righ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0000011"/>
    <w:multiLevelType w:val="singleLevel"/>
    <w:tmpl w:val="00000011"/>
    <w:name w:val="WW8Num17"/>
    <w:lvl w:ilvl="0">
      <w:start w:val="7"/>
      <w:numFmt w:val="lowerRoman"/>
      <w:lvlText w:val="%1."/>
      <w:lvlJc w:val="left"/>
      <w:pPr>
        <w:tabs>
          <w:tab w:val="num" w:pos="2160"/>
        </w:tabs>
        <w:ind w:left="2160" w:hanging="720"/>
      </w:pPr>
    </w:lvl>
  </w:abstractNum>
  <w:abstractNum w:abstractNumId="16" w15:restartNumberingAfterBreak="0">
    <w:nsid w:val="00000012"/>
    <w:multiLevelType w:val="singleLevel"/>
    <w:tmpl w:val="00000012"/>
    <w:name w:val="WW8Num18"/>
    <w:lvl w:ilvl="0">
      <w:start w:val="1"/>
      <w:numFmt w:val="lowerRoman"/>
      <w:lvlText w:val="%1."/>
      <w:lvlJc w:val="left"/>
      <w:pPr>
        <w:tabs>
          <w:tab w:val="num" w:pos="2160"/>
        </w:tabs>
        <w:ind w:left="2160" w:hanging="720"/>
      </w:pPr>
    </w:lvl>
  </w:abstractNum>
  <w:abstractNum w:abstractNumId="17" w15:restartNumberingAfterBreak="0">
    <w:nsid w:val="00000013"/>
    <w:multiLevelType w:val="singleLevel"/>
    <w:tmpl w:val="00000013"/>
    <w:name w:val="WW8Num19"/>
    <w:lvl w:ilvl="0">
      <w:start w:val="1"/>
      <w:numFmt w:val="lowerRoman"/>
      <w:lvlText w:val="%1."/>
      <w:lvlJc w:val="left"/>
      <w:pPr>
        <w:tabs>
          <w:tab w:val="num" w:pos="2160"/>
        </w:tabs>
        <w:ind w:left="2160" w:hanging="720"/>
      </w:pPr>
    </w:lvl>
  </w:abstractNum>
  <w:abstractNum w:abstractNumId="18" w15:restartNumberingAfterBreak="0">
    <w:nsid w:val="00000014"/>
    <w:multiLevelType w:val="singleLevel"/>
    <w:tmpl w:val="00000014"/>
    <w:name w:val="WW8Num20"/>
    <w:lvl w:ilvl="0">
      <w:start w:val="1"/>
      <w:numFmt w:val="lowerRoman"/>
      <w:lvlText w:val="%1."/>
      <w:lvlJc w:val="left"/>
      <w:pPr>
        <w:tabs>
          <w:tab w:val="num" w:pos="2160"/>
        </w:tabs>
        <w:ind w:left="2160" w:hanging="720"/>
      </w:pPr>
    </w:lvl>
  </w:abstractNum>
  <w:abstractNum w:abstractNumId="19" w15:restartNumberingAfterBreak="0">
    <w:nsid w:val="00000015"/>
    <w:multiLevelType w:val="singleLevel"/>
    <w:tmpl w:val="00000015"/>
    <w:name w:val="WW8Num21"/>
    <w:lvl w:ilvl="0">
      <w:start w:val="1"/>
      <w:numFmt w:val="lowerRoman"/>
      <w:lvlText w:val="%1."/>
      <w:lvlJc w:val="left"/>
      <w:pPr>
        <w:tabs>
          <w:tab w:val="num" w:pos="2160"/>
        </w:tabs>
        <w:ind w:left="2160" w:hanging="720"/>
      </w:pPr>
    </w:lvl>
  </w:abstractNum>
  <w:abstractNum w:abstractNumId="20" w15:restartNumberingAfterBreak="0">
    <w:nsid w:val="00000016"/>
    <w:multiLevelType w:val="singleLevel"/>
    <w:tmpl w:val="00000016"/>
    <w:name w:val="WW8Num22"/>
    <w:lvl w:ilvl="0">
      <w:start w:val="2"/>
      <w:numFmt w:val="lowerRoman"/>
      <w:lvlText w:val="%1."/>
      <w:lvlJc w:val="left"/>
      <w:pPr>
        <w:tabs>
          <w:tab w:val="num" w:pos="2160"/>
        </w:tabs>
        <w:ind w:left="2160" w:hanging="720"/>
      </w:pPr>
    </w:lvl>
  </w:abstractNum>
  <w:abstractNum w:abstractNumId="21" w15:restartNumberingAfterBreak="0">
    <w:nsid w:val="00000017"/>
    <w:multiLevelType w:val="singleLevel"/>
    <w:tmpl w:val="00000017"/>
    <w:name w:val="WW8Num23"/>
    <w:lvl w:ilvl="0">
      <w:start w:val="1"/>
      <w:numFmt w:val="lowerRoman"/>
      <w:lvlText w:val="%1."/>
      <w:lvlJc w:val="left"/>
      <w:pPr>
        <w:tabs>
          <w:tab w:val="num" w:pos="2160"/>
        </w:tabs>
        <w:ind w:left="2160" w:hanging="720"/>
      </w:pPr>
    </w:lvl>
  </w:abstractNum>
  <w:abstractNum w:abstractNumId="22" w15:restartNumberingAfterBreak="0">
    <w:nsid w:val="00000018"/>
    <w:multiLevelType w:val="singleLevel"/>
    <w:tmpl w:val="00000018"/>
    <w:name w:val="WW8Num24"/>
    <w:lvl w:ilvl="0">
      <w:start w:val="1"/>
      <w:numFmt w:val="lowerRoman"/>
      <w:lvlText w:val="%1."/>
      <w:lvlJc w:val="left"/>
      <w:pPr>
        <w:tabs>
          <w:tab w:val="num" w:pos="2160"/>
        </w:tabs>
        <w:ind w:left="2160" w:hanging="720"/>
      </w:pPr>
    </w:lvl>
  </w:abstractNum>
  <w:abstractNum w:abstractNumId="23" w15:restartNumberingAfterBreak="0">
    <w:nsid w:val="00000019"/>
    <w:multiLevelType w:val="multilevel"/>
    <w:tmpl w:val="B672D750"/>
    <w:name w:val="WW8Num25"/>
    <w:lvl w:ilvl="0">
      <w:start w:val="1"/>
      <w:numFmt w:val="lowerRoman"/>
      <w:lvlText w:val="%1."/>
      <w:lvlJc w:val="left"/>
      <w:pPr>
        <w:tabs>
          <w:tab w:val="num" w:pos="2160"/>
        </w:tabs>
        <w:ind w:left="2160" w:hanging="72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000001A"/>
    <w:multiLevelType w:val="singleLevel"/>
    <w:tmpl w:val="0000001A"/>
    <w:name w:val="WW8Num26"/>
    <w:lvl w:ilvl="0">
      <w:start w:val="1"/>
      <w:numFmt w:val="lowerRoman"/>
      <w:lvlText w:val="%1."/>
      <w:lvlJc w:val="left"/>
      <w:pPr>
        <w:tabs>
          <w:tab w:val="num" w:pos="2160"/>
        </w:tabs>
        <w:ind w:left="2160" w:hanging="720"/>
      </w:pPr>
    </w:lvl>
  </w:abstractNum>
  <w:abstractNum w:abstractNumId="25" w15:restartNumberingAfterBreak="0">
    <w:nsid w:val="0000001B"/>
    <w:multiLevelType w:val="singleLevel"/>
    <w:tmpl w:val="0000001B"/>
    <w:name w:val="WW8Num27"/>
    <w:lvl w:ilvl="0">
      <w:start w:val="2"/>
      <w:numFmt w:val="lowerRoman"/>
      <w:lvlText w:val="%1."/>
      <w:lvlJc w:val="left"/>
      <w:pPr>
        <w:tabs>
          <w:tab w:val="num" w:pos="2160"/>
        </w:tabs>
        <w:ind w:left="2160" w:hanging="720"/>
      </w:pPr>
    </w:lvl>
  </w:abstractNum>
  <w:abstractNum w:abstractNumId="26" w15:restartNumberingAfterBreak="0">
    <w:nsid w:val="0000001C"/>
    <w:multiLevelType w:val="singleLevel"/>
    <w:tmpl w:val="0000001C"/>
    <w:name w:val="WW8Num28"/>
    <w:lvl w:ilvl="0">
      <w:start w:val="1"/>
      <w:numFmt w:val="lowerRoman"/>
      <w:lvlText w:val="%1."/>
      <w:lvlJc w:val="left"/>
      <w:pPr>
        <w:tabs>
          <w:tab w:val="num" w:pos="2160"/>
        </w:tabs>
        <w:ind w:left="2160" w:hanging="720"/>
      </w:pPr>
    </w:lvl>
  </w:abstractNum>
  <w:abstractNum w:abstractNumId="27" w15:restartNumberingAfterBreak="0">
    <w:nsid w:val="0000001D"/>
    <w:multiLevelType w:val="singleLevel"/>
    <w:tmpl w:val="0000001D"/>
    <w:name w:val="WW8Num29"/>
    <w:lvl w:ilvl="0">
      <w:start w:val="6"/>
      <w:numFmt w:val="lowerRoman"/>
      <w:lvlText w:val="%1."/>
      <w:lvlJc w:val="left"/>
      <w:pPr>
        <w:tabs>
          <w:tab w:val="num" w:pos="2160"/>
        </w:tabs>
        <w:ind w:left="2160" w:hanging="720"/>
      </w:pPr>
    </w:lvl>
  </w:abstractNum>
  <w:abstractNum w:abstractNumId="28" w15:restartNumberingAfterBreak="0">
    <w:nsid w:val="0000001E"/>
    <w:multiLevelType w:val="multilevel"/>
    <w:tmpl w:val="55B2188C"/>
    <w:name w:val="WW8Num30"/>
    <w:lvl w:ilvl="0">
      <w:start w:val="1"/>
      <w:numFmt w:val="lowerRoman"/>
      <w:lvlText w:val="%1."/>
      <w:lvlJc w:val="left"/>
      <w:pPr>
        <w:tabs>
          <w:tab w:val="num" w:pos="2160"/>
        </w:tabs>
        <w:ind w:left="2160" w:hanging="72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000001F"/>
    <w:multiLevelType w:val="multilevel"/>
    <w:tmpl w:val="0000001F"/>
    <w:name w:val="WW8Num31"/>
    <w:lvl w:ilvl="0">
      <w:start w:val="6"/>
      <w:numFmt w:val="decimal"/>
      <w:pStyle w:val="Level6"/>
      <w:lvlText w:val="(%1)"/>
      <w:lvlJc w:val="left"/>
      <w:pPr>
        <w:tabs>
          <w:tab w:val="num" w:pos="0"/>
        </w:tabs>
        <w:ind w:left="0" w:firstLine="0"/>
      </w:pPr>
      <w:rPr>
        <w:rFonts w:ascii="Arial" w:hAnsi="Arial" w:cs="Arial"/>
        <w:sz w:val="24"/>
        <w:szCs w:val="24"/>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20"/>
    <w:multiLevelType w:val="multilevel"/>
    <w:tmpl w:val="00000020"/>
    <w:name w:val="WW8Num32"/>
    <w:lvl w:ilvl="0">
      <w:start w:val="5"/>
      <w:numFmt w:val="decimal"/>
      <w:pStyle w:val="Level61"/>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527A2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0DF2559"/>
    <w:multiLevelType w:val="hybridMultilevel"/>
    <w:tmpl w:val="6F16179C"/>
    <w:lvl w:ilvl="0" w:tplc="8B68A21A">
      <w:start w:val="100"/>
      <w:numFmt w:val="low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3" w15:restartNumberingAfterBreak="0">
    <w:nsid w:val="0152465F"/>
    <w:multiLevelType w:val="multilevel"/>
    <w:tmpl w:val="EA1819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38C44C1"/>
    <w:multiLevelType w:val="hybridMultilevel"/>
    <w:tmpl w:val="A5704276"/>
    <w:lvl w:ilvl="0" w:tplc="0409001B">
      <w:start w:val="1"/>
      <w:numFmt w:val="lowerRoman"/>
      <w:lvlText w:val="%1."/>
      <w:lvlJc w:val="right"/>
      <w:pPr>
        <w:tabs>
          <w:tab w:val="num" w:pos="1080"/>
        </w:tabs>
        <w:ind w:left="1080" w:hanging="360"/>
      </w:p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3A44713"/>
    <w:multiLevelType w:val="multilevel"/>
    <w:tmpl w:val="8EE8F7A4"/>
    <w:lvl w:ilvl="0">
      <w:start w:val="1"/>
      <w:numFmt w:val="lowerRoman"/>
      <w:lvlText w:val="%1."/>
      <w:lvlJc w:val="left"/>
      <w:pPr>
        <w:tabs>
          <w:tab w:val="num" w:pos="2160"/>
        </w:tabs>
        <w:ind w:left="2160" w:hanging="720"/>
      </w:pPr>
    </w:lvl>
    <w:lvl w:ilvl="1">
      <w:start w:val="1"/>
      <w:numFmt w:val="lowerRoman"/>
      <w:lvlText w:val="%2."/>
      <w:lvlJc w:val="right"/>
      <w:pPr>
        <w:ind w:left="1440" w:hanging="360"/>
      </w:pPr>
    </w:lvl>
    <w:lvl w:ilvl="2">
      <w:start w:val="1"/>
      <w:numFmt w:val="decimal"/>
      <w:lvlText w:val="%3."/>
      <w:lvlJc w:val="left"/>
      <w:pPr>
        <w:ind w:left="2700" w:hanging="72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4E14965"/>
    <w:multiLevelType w:val="multilevel"/>
    <w:tmpl w:val="E028215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52F154F"/>
    <w:multiLevelType w:val="hybridMultilevel"/>
    <w:tmpl w:val="7F1CBA98"/>
    <w:lvl w:ilvl="0" w:tplc="7F7074C8">
      <w:start w:val="4"/>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8" w15:restartNumberingAfterBreak="0">
    <w:nsid w:val="06E06A22"/>
    <w:multiLevelType w:val="hybridMultilevel"/>
    <w:tmpl w:val="4D24C47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07E809C0"/>
    <w:multiLevelType w:val="hybridMultilevel"/>
    <w:tmpl w:val="24EA929C"/>
    <w:lvl w:ilvl="0" w:tplc="4762D490">
      <w:start w:val="500"/>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08A84A5D"/>
    <w:multiLevelType w:val="hybridMultilevel"/>
    <w:tmpl w:val="3E884F24"/>
    <w:lvl w:ilvl="0" w:tplc="5D62CF74">
      <w:start w:val="1"/>
      <w:numFmt w:val="lowerLetter"/>
      <w:lvlText w:val="%1."/>
      <w:lvlJc w:val="left"/>
      <w:pPr>
        <w:ind w:left="3140" w:hanging="525"/>
      </w:pPr>
      <w:rPr>
        <w:rFonts w:hint="default"/>
      </w:rPr>
    </w:lvl>
    <w:lvl w:ilvl="1" w:tplc="10090019" w:tentative="1">
      <w:start w:val="1"/>
      <w:numFmt w:val="lowerLetter"/>
      <w:lvlText w:val="%2."/>
      <w:lvlJc w:val="left"/>
      <w:pPr>
        <w:ind w:left="3695" w:hanging="360"/>
      </w:pPr>
    </w:lvl>
    <w:lvl w:ilvl="2" w:tplc="1009001B" w:tentative="1">
      <w:start w:val="1"/>
      <w:numFmt w:val="lowerRoman"/>
      <w:lvlText w:val="%3."/>
      <w:lvlJc w:val="right"/>
      <w:pPr>
        <w:ind w:left="4415" w:hanging="180"/>
      </w:pPr>
    </w:lvl>
    <w:lvl w:ilvl="3" w:tplc="1009000F" w:tentative="1">
      <w:start w:val="1"/>
      <w:numFmt w:val="decimal"/>
      <w:lvlText w:val="%4."/>
      <w:lvlJc w:val="left"/>
      <w:pPr>
        <w:ind w:left="5135" w:hanging="360"/>
      </w:pPr>
    </w:lvl>
    <w:lvl w:ilvl="4" w:tplc="10090019" w:tentative="1">
      <w:start w:val="1"/>
      <w:numFmt w:val="lowerLetter"/>
      <w:lvlText w:val="%5."/>
      <w:lvlJc w:val="left"/>
      <w:pPr>
        <w:ind w:left="5855" w:hanging="360"/>
      </w:pPr>
    </w:lvl>
    <w:lvl w:ilvl="5" w:tplc="1009001B" w:tentative="1">
      <w:start w:val="1"/>
      <w:numFmt w:val="lowerRoman"/>
      <w:lvlText w:val="%6."/>
      <w:lvlJc w:val="right"/>
      <w:pPr>
        <w:ind w:left="6575" w:hanging="180"/>
      </w:pPr>
    </w:lvl>
    <w:lvl w:ilvl="6" w:tplc="1009000F" w:tentative="1">
      <w:start w:val="1"/>
      <w:numFmt w:val="decimal"/>
      <w:lvlText w:val="%7."/>
      <w:lvlJc w:val="left"/>
      <w:pPr>
        <w:ind w:left="7295" w:hanging="360"/>
      </w:pPr>
    </w:lvl>
    <w:lvl w:ilvl="7" w:tplc="10090019" w:tentative="1">
      <w:start w:val="1"/>
      <w:numFmt w:val="lowerLetter"/>
      <w:lvlText w:val="%8."/>
      <w:lvlJc w:val="left"/>
      <w:pPr>
        <w:ind w:left="8015" w:hanging="360"/>
      </w:pPr>
    </w:lvl>
    <w:lvl w:ilvl="8" w:tplc="1009001B" w:tentative="1">
      <w:start w:val="1"/>
      <w:numFmt w:val="lowerRoman"/>
      <w:lvlText w:val="%9."/>
      <w:lvlJc w:val="right"/>
      <w:pPr>
        <w:ind w:left="8735" w:hanging="180"/>
      </w:pPr>
    </w:lvl>
  </w:abstractNum>
  <w:abstractNum w:abstractNumId="41" w15:restartNumberingAfterBreak="0">
    <w:nsid w:val="128E116D"/>
    <w:multiLevelType w:val="hybridMultilevel"/>
    <w:tmpl w:val="219839F4"/>
    <w:lvl w:ilvl="0" w:tplc="641E5B18">
      <w:start w:val="1"/>
      <w:numFmt w:val="decimal"/>
      <w:lvlText w:val="(%1)"/>
      <w:lvlJc w:val="left"/>
      <w:pPr>
        <w:ind w:left="2520" w:hanging="360"/>
      </w:pPr>
      <w:rPr>
        <w:rFonts w:hint="default"/>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2" w15:restartNumberingAfterBreak="0">
    <w:nsid w:val="15382B6E"/>
    <w:multiLevelType w:val="hybridMultilevel"/>
    <w:tmpl w:val="9EF00606"/>
    <w:lvl w:ilvl="0" w:tplc="FFFFFFFF">
      <w:start w:val="1"/>
      <w:numFmt w:val="lowerLetter"/>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173453AB"/>
    <w:multiLevelType w:val="multilevel"/>
    <w:tmpl w:val="289AF3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A4A483B"/>
    <w:multiLevelType w:val="singleLevel"/>
    <w:tmpl w:val="00000015"/>
    <w:lvl w:ilvl="0">
      <w:start w:val="1"/>
      <w:numFmt w:val="lowerRoman"/>
      <w:lvlText w:val="%1."/>
      <w:lvlJc w:val="left"/>
      <w:pPr>
        <w:tabs>
          <w:tab w:val="num" w:pos="2160"/>
        </w:tabs>
        <w:ind w:left="2160" w:hanging="720"/>
      </w:pPr>
    </w:lvl>
  </w:abstractNum>
  <w:abstractNum w:abstractNumId="45" w15:restartNumberingAfterBreak="0">
    <w:nsid w:val="1C7C6CD1"/>
    <w:multiLevelType w:val="hybridMultilevel"/>
    <w:tmpl w:val="E54C5706"/>
    <w:lvl w:ilvl="0" w:tplc="F4EA3D66">
      <w:start w:val="1"/>
      <w:numFmt w:val="lowerLetter"/>
      <w:lvlText w:val="%1."/>
      <w:lvlJc w:val="left"/>
      <w:pPr>
        <w:ind w:left="1444" w:hanging="735"/>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6" w15:restartNumberingAfterBreak="0">
    <w:nsid w:val="1E7D5760"/>
    <w:multiLevelType w:val="hybridMultilevel"/>
    <w:tmpl w:val="ADE01A76"/>
    <w:lvl w:ilvl="0" w:tplc="1F30E32E">
      <w:start w:val="1"/>
      <w:numFmt w:val="lowerLetter"/>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7" w15:restartNumberingAfterBreak="0">
    <w:nsid w:val="1FC03E38"/>
    <w:multiLevelType w:val="hybridMultilevel"/>
    <w:tmpl w:val="32BEEFE8"/>
    <w:lvl w:ilvl="0" w:tplc="0409001B">
      <w:start w:val="1"/>
      <w:numFmt w:val="lowerRoman"/>
      <w:lvlText w:val="%1."/>
      <w:lvlJc w:val="right"/>
      <w:pPr>
        <w:tabs>
          <w:tab w:val="num" w:pos="2487"/>
        </w:tabs>
        <w:ind w:left="2487" w:hanging="360"/>
      </w:pPr>
    </w:lvl>
    <w:lvl w:ilvl="1" w:tplc="04090019">
      <w:start w:val="1"/>
      <w:numFmt w:val="lowerLetter"/>
      <w:lvlText w:val="%2."/>
      <w:lvlJc w:val="left"/>
      <w:pPr>
        <w:tabs>
          <w:tab w:val="num" w:pos="3207"/>
        </w:tabs>
        <w:ind w:left="3207" w:hanging="360"/>
      </w:pPr>
    </w:lvl>
    <w:lvl w:ilvl="2" w:tplc="0409001B">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48" w15:restartNumberingAfterBreak="0">
    <w:nsid w:val="236D3AE1"/>
    <w:multiLevelType w:val="hybridMultilevel"/>
    <w:tmpl w:val="F5D469F8"/>
    <w:lvl w:ilvl="0" w:tplc="00000004">
      <w:start w:val="1"/>
      <w:numFmt w:val="lowerRoman"/>
      <w:lvlText w:val="%1."/>
      <w:lvlJc w:val="left"/>
      <w:pPr>
        <w:ind w:left="720" w:hanging="360"/>
      </w:pPr>
    </w:lvl>
    <w:lvl w:ilvl="1" w:tplc="5A5E459E">
      <w:start w:val="1"/>
      <w:numFmt w:val="lowerRoman"/>
      <w:lvlText w:val="%2."/>
      <w:lvlJc w:val="left"/>
      <w:pPr>
        <w:ind w:left="1440" w:hanging="360"/>
      </w:pPr>
      <w:rPr>
        <w:rFonts w:ascii="Times New Roman" w:eastAsia="Times New Roman" w:hAnsi="Times New Roman" w:cs="Times New Roman"/>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9" w15:restartNumberingAfterBreak="0">
    <w:nsid w:val="27AA57F3"/>
    <w:multiLevelType w:val="hybridMultilevel"/>
    <w:tmpl w:val="2C12F2BE"/>
    <w:lvl w:ilvl="0" w:tplc="4030EAD2">
      <w:start w:val="500"/>
      <w:numFmt w:val="low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0" w15:restartNumberingAfterBreak="0">
    <w:nsid w:val="28A74340"/>
    <w:multiLevelType w:val="multilevel"/>
    <w:tmpl w:val="4A946C1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8AE5DCD"/>
    <w:multiLevelType w:val="multilevel"/>
    <w:tmpl w:val="742A0F7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5C29CF"/>
    <w:multiLevelType w:val="hybridMultilevel"/>
    <w:tmpl w:val="C8923C5E"/>
    <w:lvl w:ilvl="0" w:tplc="930EFB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2DB10C3C"/>
    <w:multiLevelType w:val="hybridMultilevel"/>
    <w:tmpl w:val="21F4DFC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10049A"/>
    <w:multiLevelType w:val="hybridMultilevel"/>
    <w:tmpl w:val="4702AC74"/>
    <w:lvl w:ilvl="0" w:tplc="8C309226">
      <w:start w:val="8"/>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124647B"/>
    <w:multiLevelType w:val="hybridMultilevel"/>
    <w:tmpl w:val="2848BE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26156D"/>
    <w:multiLevelType w:val="hybridMultilevel"/>
    <w:tmpl w:val="578C255E"/>
    <w:lvl w:ilvl="0" w:tplc="F37A590C">
      <w:start w:val="1"/>
      <w:numFmt w:val="lowerLetter"/>
      <w:lvlText w:val="%1."/>
      <w:lvlJc w:val="left"/>
      <w:pPr>
        <w:ind w:left="16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15:restartNumberingAfterBreak="0">
    <w:nsid w:val="372E0BB2"/>
    <w:multiLevelType w:val="hybridMultilevel"/>
    <w:tmpl w:val="C4AA64C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8" w15:restartNumberingAfterBreak="0">
    <w:nsid w:val="37CA7578"/>
    <w:multiLevelType w:val="hybridMultilevel"/>
    <w:tmpl w:val="C10ED0FC"/>
    <w:lvl w:ilvl="0" w:tplc="185243C8">
      <w:start w:val="2"/>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9" w15:restartNumberingAfterBreak="0">
    <w:nsid w:val="38CB0127"/>
    <w:multiLevelType w:val="hybridMultilevel"/>
    <w:tmpl w:val="A35CA3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BB67617"/>
    <w:multiLevelType w:val="hybridMultilevel"/>
    <w:tmpl w:val="F142FF38"/>
    <w:lvl w:ilvl="0" w:tplc="0409001B">
      <w:start w:val="1"/>
      <w:numFmt w:val="lowerRoman"/>
      <w:lvlText w:val="%1."/>
      <w:lvlJc w:val="right"/>
      <w:pPr>
        <w:tabs>
          <w:tab w:val="num" w:pos="1211"/>
        </w:tabs>
        <w:ind w:left="1211" w:hanging="360"/>
      </w:pPr>
    </w:lvl>
    <w:lvl w:ilvl="1" w:tplc="A93E3C98">
      <w:start w:val="1"/>
      <w:numFmt w:val="lowerLetter"/>
      <w:lvlText w:val="%2."/>
      <w:lvlJc w:val="left"/>
      <w:pPr>
        <w:ind w:left="1931" w:hanging="360"/>
      </w:pPr>
      <w:rPr>
        <w:rFonts w:hint="default"/>
      </w:r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61" w15:restartNumberingAfterBreak="0">
    <w:nsid w:val="3D0C3FC6"/>
    <w:multiLevelType w:val="hybridMultilevel"/>
    <w:tmpl w:val="A822999A"/>
    <w:lvl w:ilvl="0" w:tplc="F4D2A752">
      <w:start w:val="2"/>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2" w15:restartNumberingAfterBreak="0">
    <w:nsid w:val="40A83630"/>
    <w:multiLevelType w:val="hybridMultilevel"/>
    <w:tmpl w:val="A7781C4A"/>
    <w:lvl w:ilvl="0" w:tplc="3B662D3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15:restartNumberingAfterBreak="0">
    <w:nsid w:val="42B610F3"/>
    <w:multiLevelType w:val="hybridMultilevel"/>
    <w:tmpl w:val="38B606C2"/>
    <w:lvl w:ilvl="0" w:tplc="1EAC198A">
      <w:start w:val="2"/>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64" w15:restartNumberingAfterBreak="0">
    <w:nsid w:val="42BB4B79"/>
    <w:multiLevelType w:val="hybridMultilevel"/>
    <w:tmpl w:val="9F3C278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6B123120">
      <w:start w:val="1"/>
      <w:numFmt w:val="decimal"/>
      <w:lvlText w:val="(%4)"/>
      <w:lvlJc w:val="left"/>
      <w:pPr>
        <w:ind w:left="4500" w:hanging="360"/>
      </w:pPr>
      <w:rPr>
        <w:rFonts w:hint="default"/>
      </w:r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43380A5F"/>
    <w:multiLevelType w:val="hybridMultilevel"/>
    <w:tmpl w:val="45E26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11490C"/>
    <w:multiLevelType w:val="hybridMultilevel"/>
    <w:tmpl w:val="096604B0"/>
    <w:lvl w:ilvl="0" w:tplc="FFFFFFFF">
      <w:start w:val="1"/>
      <w:numFmt w:val="lowerLetter"/>
      <w:lvlText w:val="%1."/>
      <w:lvlJc w:val="left"/>
      <w:pPr>
        <w:tabs>
          <w:tab w:val="num" w:pos="1080"/>
        </w:tabs>
        <w:ind w:left="1080" w:hanging="360"/>
      </w:pPr>
    </w:lvl>
    <w:lvl w:ilvl="1" w:tplc="FFFFFFFF">
      <w:start w:val="1"/>
      <w:numFmt w:val="lowerRoman"/>
      <w:lvlText w:val="%2."/>
      <w:lvlJc w:val="righ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4860569F"/>
    <w:multiLevelType w:val="hybridMultilevel"/>
    <w:tmpl w:val="B820444A"/>
    <w:lvl w:ilvl="0" w:tplc="86502396">
      <w:start w:val="1"/>
      <w:numFmt w:val="decimal"/>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68" w15:restartNumberingAfterBreak="0">
    <w:nsid w:val="48813B18"/>
    <w:multiLevelType w:val="hybridMultilevel"/>
    <w:tmpl w:val="C3ECC7A6"/>
    <w:lvl w:ilvl="0" w:tplc="BAD2A79E">
      <w:start w:val="2"/>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69" w15:restartNumberingAfterBreak="0">
    <w:nsid w:val="53FE0ACE"/>
    <w:multiLevelType w:val="multilevel"/>
    <w:tmpl w:val="C2606068"/>
    <w:lvl w:ilvl="0">
      <w:start w:val="1"/>
      <w:numFmt w:val="decimal"/>
      <w:lvlText w:val="%1."/>
      <w:lvlJc w:val="left"/>
      <w:pPr>
        <w:ind w:left="2280" w:hanging="360"/>
      </w:pPr>
    </w:lvl>
    <w:lvl w:ilvl="1">
      <w:start w:val="5"/>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70" w15:restartNumberingAfterBreak="0">
    <w:nsid w:val="56CA50B5"/>
    <w:multiLevelType w:val="hybridMultilevel"/>
    <w:tmpl w:val="19F40376"/>
    <w:lvl w:ilvl="0" w:tplc="10090019">
      <w:start w:val="1"/>
      <w:numFmt w:val="lowerLetter"/>
      <w:lvlText w:val="%1."/>
      <w:lvlJc w:val="left"/>
      <w:pPr>
        <w:tabs>
          <w:tab w:val="num" w:pos="786"/>
        </w:tabs>
        <w:ind w:left="786" w:hanging="360"/>
      </w:pPr>
    </w:lvl>
    <w:lvl w:ilvl="1" w:tplc="FFFFFFFF">
      <w:start w:val="13"/>
      <w:numFmt w:val="lowerLetter"/>
      <w:lvlText w:val="%2."/>
      <w:lvlJc w:val="left"/>
      <w:pPr>
        <w:tabs>
          <w:tab w:val="num" w:pos="1851"/>
        </w:tabs>
        <w:ind w:left="1851" w:hanging="705"/>
      </w:pPr>
      <w:rPr>
        <w:rFonts w:hint="default"/>
        <w:b/>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71" w15:restartNumberingAfterBreak="0">
    <w:nsid w:val="56DE5AD0"/>
    <w:multiLevelType w:val="multilevel"/>
    <w:tmpl w:val="6CC8C1F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F336438"/>
    <w:multiLevelType w:val="hybridMultilevel"/>
    <w:tmpl w:val="0944F89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1721544"/>
    <w:multiLevelType w:val="singleLevel"/>
    <w:tmpl w:val="1009001B"/>
    <w:lvl w:ilvl="0">
      <w:start w:val="1"/>
      <w:numFmt w:val="lowerRoman"/>
      <w:lvlText w:val="%1."/>
      <w:lvlJc w:val="right"/>
      <w:pPr>
        <w:ind w:left="4500" w:hanging="360"/>
      </w:pPr>
    </w:lvl>
  </w:abstractNum>
  <w:abstractNum w:abstractNumId="74" w15:restartNumberingAfterBreak="0">
    <w:nsid w:val="6507027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ABA3CDD"/>
    <w:multiLevelType w:val="hybridMultilevel"/>
    <w:tmpl w:val="EBD020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BB3134D"/>
    <w:multiLevelType w:val="hybridMultilevel"/>
    <w:tmpl w:val="310ACC34"/>
    <w:lvl w:ilvl="0" w:tplc="00000004">
      <w:start w:val="1"/>
      <w:numFmt w:val="lowerRoman"/>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7" w15:restartNumberingAfterBreak="0">
    <w:nsid w:val="6E1443FC"/>
    <w:multiLevelType w:val="hybridMultilevel"/>
    <w:tmpl w:val="A63E1030"/>
    <w:lvl w:ilvl="0" w:tplc="B5B69172">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78" w15:restartNumberingAfterBreak="0">
    <w:nsid w:val="7154661A"/>
    <w:multiLevelType w:val="multilevel"/>
    <w:tmpl w:val="75F2695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054AEC"/>
    <w:multiLevelType w:val="hybridMultilevel"/>
    <w:tmpl w:val="E864E964"/>
    <w:lvl w:ilvl="0" w:tplc="10090019">
      <w:start w:val="1"/>
      <w:numFmt w:val="lowerLetter"/>
      <w:lvlText w:val="%1."/>
      <w:lvlJc w:val="left"/>
      <w:pPr>
        <w:ind w:left="709" w:hanging="360"/>
      </w:p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80" w15:restartNumberingAfterBreak="0">
    <w:nsid w:val="76781D6F"/>
    <w:multiLevelType w:val="multilevel"/>
    <w:tmpl w:val="6CC8C1F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7596B08"/>
    <w:multiLevelType w:val="hybridMultilevel"/>
    <w:tmpl w:val="BABEC16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77D45B8"/>
    <w:multiLevelType w:val="hybridMultilevel"/>
    <w:tmpl w:val="B58C3E2C"/>
    <w:lvl w:ilvl="0" w:tplc="B770B436">
      <w:start w:val="1"/>
      <w:numFmt w:val="none"/>
      <w:lvlText w:val="g."/>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15:restartNumberingAfterBreak="0">
    <w:nsid w:val="79115862"/>
    <w:multiLevelType w:val="hybridMultilevel"/>
    <w:tmpl w:val="3BAC834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0764DC86">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96C7FAE"/>
    <w:multiLevelType w:val="multilevel"/>
    <w:tmpl w:val="22965D0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9C4171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4"/>
  </w:num>
  <w:num w:numId="4">
    <w:abstractNumId w:val="5"/>
  </w:num>
  <w:num w:numId="5">
    <w:abstractNumId w:val="8"/>
  </w:num>
  <w:num w:numId="6">
    <w:abstractNumId w:val="10"/>
  </w:num>
  <w:num w:numId="7">
    <w:abstractNumId w:val="12"/>
  </w:num>
  <w:num w:numId="8">
    <w:abstractNumId w:val="18"/>
  </w:num>
  <w:num w:numId="9">
    <w:abstractNumId w:val="19"/>
  </w:num>
  <w:num w:numId="10">
    <w:abstractNumId w:val="22"/>
  </w:num>
  <w:num w:numId="11">
    <w:abstractNumId w:val="23"/>
  </w:num>
  <w:num w:numId="12">
    <w:abstractNumId w:val="28"/>
  </w:num>
  <w:num w:numId="13">
    <w:abstractNumId w:val="29"/>
  </w:num>
  <w:num w:numId="14">
    <w:abstractNumId w:val="30"/>
  </w:num>
  <w:num w:numId="15">
    <w:abstractNumId w:val="70"/>
  </w:num>
  <w:num w:numId="16">
    <w:abstractNumId w:val="46"/>
  </w:num>
  <w:num w:numId="17">
    <w:abstractNumId w:val="66"/>
  </w:num>
  <w:num w:numId="18">
    <w:abstractNumId w:val="42"/>
  </w:num>
  <w:num w:numId="19">
    <w:abstractNumId w:val="65"/>
  </w:num>
  <w:num w:numId="20">
    <w:abstractNumId w:val="56"/>
  </w:num>
  <w:num w:numId="21">
    <w:abstractNumId w:val="55"/>
  </w:num>
  <w:num w:numId="22">
    <w:abstractNumId w:val="62"/>
  </w:num>
  <w:num w:numId="23">
    <w:abstractNumId w:val="52"/>
  </w:num>
  <w:num w:numId="24">
    <w:abstractNumId w:val="82"/>
  </w:num>
  <w:num w:numId="25">
    <w:abstractNumId w:val="64"/>
  </w:num>
  <w:num w:numId="26">
    <w:abstractNumId w:val="53"/>
  </w:num>
  <w:num w:numId="27">
    <w:abstractNumId w:val="85"/>
  </w:num>
  <w:num w:numId="28">
    <w:abstractNumId w:val="79"/>
  </w:num>
  <w:num w:numId="29">
    <w:abstractNumId w:val="57"/>
  </w:num>
  <w:num w:numId="30">
    <w:abstractNumId w:val="83"/>
  </w:num>
  <w:num w:numId="31">
    <w:abstractNumId w:val="81"/>
  </w:num>
  <w:num w:numId="32">
    <w:abstractNumId w:val="69"/>
  </w:num>
  <w:num w:numId="33">
    <w:abstractNumId w:val="72"/>
  </w:num>
  <w:num w:numId="34">
    <w:abstractNumId w:val="38"/>
  </w:num>
  <w:num w:numId="35">
    <w:abstractNumId w:val="34"/>
  </w:num>
  <w:num w:numId="36">
    <w:abstractNumId w:val="60"/>
  </w:num>
  <w:num w:numId="37">
    <w:abstractNumId w:val="48"/>
  </w:num>
  <w:num w:numId="38">
    <w:abstractNumId w:val="74"/>
  </w:num>
  <w:num w:numId="39">
    <w:abstractNumId w:val="59"/>
  </w:num>
  <w:num w:numId="40">
    <w:abstractNumId w:val="47"/>
  </w:num>
  <w:num w:numId="41">
    <w:abstractNumId w:val="31"/>
  </w:num>
  <w:num w:numId="42">
    <w:abstractNumId w:val="84"/>
  </w:num>
  <w:num w:numId="43">
    <w:abstractNumId w:val="73"/>
  </w:num>
  <w:num w:numId="44">
    <w:abstractNumId w:val="41"/>
  </w:num>
  <w:num w:numId="45">
    <w:abstractNumId w:val="78"/>
  </w:num>
  <w:num w:numId="46">
    <w:abstractNumId w:val="45"/>
  </w:num>
  <w:num w:numId="47">
    <w:abstractNumId w:val="44"/>
  </w:num>
  <w:num w:numId="48">
    <w:abstractNumId w:val="35"/>
  </w:num>
  <w:num w:numId="49">
    <w:abstractNumId w:val="75"/>
  </w:num>
  <w:num w:numId="50">
    <w:abstractNumId w:val="76"/>
  </w:num>
  <w:num w:numId="51">
    <w:abstractNumId w:val="67"/>
  </w:num>
  <w:num w:numId="52">
    <w:abstractNumId w:val="71"/>
  </w:num>
  <w:num w:numId="53">
    <w:abstractNumId w:val="63"/>
  </w:num>
  <w:num w:numId="54">
    <w:abstractNumId w:val="37"/>
  </w:num>
  <w:num w:numId="55">
    <w:abstractNumId w:val="68"/>
  </w:num>
  <w:num w:numId="56">
    <w:abstractNumId w:val="77"/>
  </w:num>
  <w:num w:numId="57">
    <w:abstractNumId w:val="32"/>
  </w:num>
  <w:num w:numId="58">
    <w:abstractNumId w:val="49"/>
  </w:num>
  <w:num w:numId="59">
    <w:abstractNumId w:val="61"/>
  </w:num>
  <w:num w:numId="60">
    <w:abstractNumId w:val="36"/>
  </w:num>
  <w:num w:numId="61">
    <w:abstractNumId w:val="58"/>
  </w:num>
  <w:num w:numId="62">
    <w:abstractNumId w:val="43"/>
  </w:num>
  <w:num w:numId="63">
    <w:abstractNumId w:val="33"/>
  </w:num>
  <w:num w:numId="64">
    <w:abstractNumId w:val="39"/>
  </w:num>
  <w:num w:numId="65">
    <w:abstractNumId w:val="40"/>
  </w:num>
  <w:num w:numId="66">
    <w:abstractNumId w:val="80"/>
  </w:num>
  <w:num w:numId="67">
    <w:abstractNumId w:val="50"/>
  </w:num>
  <w:num w:numId="68">
    <w:abstractNumId w:val="51"/>
  </w:num>
  <w:num w:numId="69">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hideSpellingErrors/>
  <w:hideGrammaticalErrors/>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80"/>
    <w:rsid w:val="00003DEA"/>
    <w:rsid w:val="00007165"/>
    <w:rsid w:val="0001029A"/>
    <w:rsid w:val="0001349E"/>
    <w:rsid w:val="00013916"/>
    <w:rsid w:val="000232AC"/>
    <w:rsid w:val="0002388F"/>
    <w:rsid w:val="00025DAC"/>
    <w:rsid w:val="00025E67"/>
    <w:rsid w:val="00027323"/>
    <w:rsid w:val="00030167"/>
    <w:rsid w:val="00033C37"/>
    <w:rsid w:val="00043822"/>
    <w:rsid w:val="00044551"/>
    <w:rsid w:val="000453D5"/>
    <w:rsid w:val="00045D9D"/>
    <w:rsid w:val="00051DF0"/>
    <w:rsid w:val="00051ED8"/>
    <w:rsid w:val="00052192"/>
    <w:rsid w:val="0005373E"/>
    <w:rsid w:val="000571A6"/>
    <w:rsid w:val="00060514"/>
    <w:rsid w:val="00062F78"/>
    <w:rsid w:val="00063785"/>
    <w:rsid w:val="00065A35"/>
    <w:rsid w:val="000726A2"/>
    <w:rsid w:val="00072B75"/>
    <w:rsid w:val="0007566C"/>
    <w:rsid w:val="00076256"/>
    <w:rsid w:val="00081FDA"/>
    <w:rsid w:val="000837AE"/>
    <w:rsid w:val="000916C0"/>
    <w:rsid w:val="00091C2C"/>
    <w:rsid w:val="00093E27"/>
    <w:rsid w:val="00094FF6"/>
    <w:rsid w:val="00096A96"/>
    <w:rsid w:val="000A69A6"/>
    <w:rsid w:val="000A7C21"/>
    <w:rsid w:val="000B4E45"/>
    <w:rsid w:val="000B5045"/>
    <w:rsid w:val="000B511F"/>
    <w:rsid w:val="000B74DD"/>
    <w:rsid w:val="000B7E13"/>
    <w:rsid w:val="000C0198"/>
    <w:rsid w:val="000C20E2"/>
    <w:rsid w:val="000C2408"/>
    <w:rsid w:val="000C27B8"/>
    <w:rsid w:val="000C5266"/>
    <w:rsid w:val="000C57FA"/>
    <w:rsid w:val="000D04ED"/>
    <w:rsid w:val="000E6187"/>
    <w:rsid w:val="000E7B83"/>
    <w:rsid w:val="000E7CD2"/>
    <w:rsid w:val="000F19E3"/>
    <w:rsid w:val="000F668A"/>
    <w:rsid w:val="000F7848"/>
    <w:rsid w:val="00101E7F"/>
    <w:rsid w:val="00103A41"/>
    <w:rsid w:val="0010467F"/>
    <w:rsid w:val="00107BAF"/>
    <w:rsid w:val="00113FCF"/>
    <w:rsid w:val="00115FF0"/>
    <w:rsid w:val="001162B2"/>
    <w:rsid w:val="00117ADF"/>
    <w:rsid w:val="001217D6"/>
    <w:rsid w:val="00121D81"/>
    <w:rsid w:val="0012466A"/>
    <w:rsid w:val="00125052"/>
    <w:rsid w:val="00125BD9"/>
    <w:rsid w:val="00127520"/>
    <w:rsid w:val="00132A9F"/>
    <w:rsid w:val="00133E72"/>
    <w:rsid w:val="00134A53"/>
    <w:rsid w:val="00144460"/>
    <w:rsid w:val="00144F1D"/>
    <w:rsid w:val="00146CCB"/>
    <w:rsid w:val="001472CC"/>
    <w:rsid w:val="00147E5E"/>
    <w:rsid w:val="00152BAD"/>
    <w:rsid w:val="001532BB"/>
    <w:rsid w:val="00153F61"/>
    <w:rsid w:val="00154F95"/>
    <w:rsid w:val="001574C1"/>
    <w:rsid w:val="00162D71"/>
    <w:rsid w:val="00162DDE"/>
    <w:rsid w:val="00173223"/>
    <w:rsid w:val="00177427"/>
    <w:rsid w:val="00180B3C"/>
    <w:rsid w:val="00180DC8"/>
    <w:rsid w:val="00182243"/>
    <w:rsid w:val="00183C78"/>
    <w:rsid w:val="0018420C"/>
    <w:rsid w:val="00187125"/>
    <w:rsid w:val="001911E5"/>
    <w:rsid w:val="00193FAF"/>
    <w:rsid w:val="00195724"/>
    <w:rsid w:val="001A12CC"/>
    <w:rsid w:val="001A31A0"/>
    <w:rsid w:val="001A4255"/>
    <w:rsid w:val="001A6E20"/>
    <w:rsid w:val="001A7D3F"/>
    <w:rsid w:val="001B2709"/>
    <w:rsid w:val="001B4556"/>
    <w:rsid w:val="001B4AA7"/>
    <w:rsid w:val="001B5F09"/>
    <w:rsid w:val="001B787B"/>
    <w:rsid w:val="001C18A3"/>
    <w:rsid w:val="001C328C"/>
    <w:rsid w:val="001C3E1E"/>
    <w:rsid w:val="001C520D"/>
    <w:rsid w:val="001C5EEC"/>
    <w:rsid w:val="001C666E"/>
    <w:rsid w:val="001C67D8"/>
    <w:rsid w:val="001C7994"/>
    <w:rsid w:val="001C7B58"/>
    <w:rsid w:val="001D1E2A"/>
    <w:rsid w:val="001D3C2C"/>
    <w:rsid w:val="001D555B"/>
    <w:rsid w:val="001D5F29"/>
    <w:rsid w:val="001D707A"/>
    <w:rsid w:val="001E113E"/>
    <w:rsid w:val="001E21B5"/>
    <w:rsid w:val="001E28AC"/>
    <w:rsid w:val="001E6436"/>
    <w:rsid w:val="001E6ABF"/>
    <w:rsid w:val="001E7C8B"/>
    <w:rsid w:val="001F0A1E"/>
    <w:rsid w:val="001F14D0"/>
    <w:rsid w:val="001F1B56"/>
    <w:rsid w:val="001F28C8"/>
    <w:rsid w:val="001F2DEA"/>
    <w:rsid w:val="001F6A24"/>
    <w:rsid w:val="00204BCE"/>
    <w:rsid w:val="002053A3"/>
    <w:rsid w:val="00207214"/>
    <w:rsid w:val="00207C1F"/>
    <w:rsid w:val="002120B0"/>
    <w:rsid w:val="00216BA2"/>
    <w:rsid w:val="002179FD"/>
    <w:rsid w:val="00224188"/>
    <w:rsid w:val="002267E3"/>
    <w:rsid w:val="00226D2D"/>
    <w:rsid w:val="00236C42"/>
    <w:rsid w:val="00236E1C"/>
    <w:rsid w:val="00237D18"/>
    <w:rsid w:val="00240095"/>
    <w:rsid w:val="00241DF2"/>
    <w:rsid w:val="0024275F"/>
    <w:rsid w:val="00251B8F"/>
    <w:rsid w:val="0025302E"/>
    <w:rsid w:val="002607C0"/>
    <w:rsid w:val="0026247F"/>
    <w:rsid w:val="00266C92"/>
    <w:rsid w:val="00267D01"/>
    <w:rsid w:val="00273122"/>
    <w:rsid w:val="00273768"/>
    <w:rsid w:val="00274375"/>
    <w:rsid w:val="00277791"/>
    <w:rsid w:val="002804EA"/>
    <w:rsid w:val="002817BD"/>
    <w:rsid w:val="00286282"/>
    <w:rsid w:val="00286DAC"/>
    <w:rsid w:val="00291896"/>
    <w:rsid w:val="00294EB9"/>
    <w:rsid w:val="002970A2"/>
    <w:rsid w:val="002A1C0C"/>
    <w:rsid w:val="002A541F"/>
    <w:rsid w:val="002A612E"/>
    <w:rsid w:val="002B149E"/>
    <w:rsid w:val="002B204A"/>
    <w:rsid w:val="002B2B6A"/>
    <w:rsid w:val="002B749B"/>
    <w:rsid w:val="002C0D82"/>
    <w:rsid w:val="002C219C"/>
    <w:rsid w:val="002D46DB"/>
    <w:rsid w:val="002D6430"/>
    <w:rsid w:val="002D68C2"/>
    <w:rsid w:val="002E2920"/>
    <w:rsid w:val="002E2EF9"/>
    <w:rsid w:val="002E341B"/>
    <w:rsid w:val="002E74C6"/>
    <w:rsid w:val="002F24BA"/>
    <w:rsid w:val="002F466F"/>
    <w:rsid w:val="002F658D"/>
    <w:rsid w:val="003022D8"/>
    <w:rsid w:val="00306CFE"/>
    <w:rsid w:val="00310638"/>
    <w:rsid w:val="00310DB9"/>
    <w:rsid w:val="00312EDE"/>
    <w:rsid w:val="00316AFA"/>
    <w:rsid w:val="00320512"/>
    <w:rsid w:val="003218DD"/>
    <w:rsid w:val="003313AC"/>
    <w:rsid w:val="00335D56"/>
    <w:rsid w:val="00341CB8"/>
    <w:rsid w:val="00346AB3"/>
    <w:rsid w:val="00351E1F"/>
    <w:rsid w:val="00353CCB"/>
    <w:rsid w:val="003613A1"/>
    <w:rsid w:val="00362F34"/>
    <w:rsid w:val="0036560A"/>
    <w:rsid w:val="0036753C"/>
    <w:rsid w:val="00370014"/>
    <w:rsid w:val="0037046A"/>
    <w:rsid w:val="00370A5B"/>
    <w:rsid w:val="00370FD6"/>
    <w:rsid w:val="00372831"/>
    <w:rsid w:val="0037296C"/>
    <w:rsid w:val="003741BE"/>
    <w:rsid w:val="00376B4F"/>
    <w:rsid w:val="00382442"/>
    <w:rsid w:val="00382907"/>
    <w:rsid w:val="0038588E"/>
    <w:rsid w:val="00386467"/>
    <w:rsid w:val="003937FB"/>
    <w:rsid w:val="00395D86"/>
    <w:rsid w:val="003A2350"/>
    <w:rsid w:val="003A2FB7"/>
    <w:rsid w:val="003A7A6A"/>
    <w:rsid w:val="003B0AAC"/>
    <w:rsid w:val="003B2364"/>
    <w:rsid w:val="003B406A"/>
    <w:rsid w:val="003B6D1B"/>
    <w:rsid w:val="003B74DD"/>
    <w:rsid w:val="003B7D35"/>
    <w:rsid w:val="003C03AB"/>
    <w:rsid w:val="003C155A"/>
    <w:rsid w:val="003C2145"/>
    <w:rsid w:val="003C2FCE"/>
    <w:rsid w:val="003C3C0A"/>
    <w:rsid w:val="003D16C7"/>
    <w:rsid w:val="003D1E1D"/>
    <w:rsid w:val="003D493E"/>
    <w:rsid w:val="003D6032"/>
    <w:rsid w:val="003D63B2"/>
    <w:rsid w:val="003E56E9"/>
    <w:rsid w:val="003E7292"/>
    <w:rsid w:val="003F1AF4"/>
    <w:rsid w:val="003F2475"/>
    <w:rsid w:val="003F5557"/>
    <w:rsid w:val="003F602D"/>
    <w:rsid w:val="00401437"/>
    <w:rsid w:val="00403C12"/>
    <w:rsid w:val="00407980"/>
    <w:rsid w:val="00411775"/>
    <w:rsid w:val="004143E4"/>
    <w:rsid w:val="004178B6"/>
    <w:rsid w:val="00425593"/>
    <w:rsid w:val="00430EB1"/>
    <w:rsid w:val="00437880"/>
    <w:rsid w:val="0044242C"/>
    <w:rsid w:val="004435E9"/>
    <w:rsid w:val="004436E5"/>
    <w:rsid w:val="00443F8F"/>
    <w:rsid w:val="00444279"/>
    <w:rsid w:val="0044456E"/>
    <w:rsid w:val="00446876"/>
    <w:rsid w:val="00447A39"/>
    <w:rsid w:val="00452503"/>
    <w:rsid w:val="004615EF"/>
    <w:rsid w:val="004616B0"/>
    <w:rsid w:val="00461ADE"/>
    <w:rsid w:val="00463F52"/>
    <w:rsid w:val="00466C15"/>
    <w:rsid w:val="00470ED1"/>
    <w:rsid w:val="0047272F"/>
    <w:rsid w:val="00473237"/>
    <w:rsid w:val="004741F7"/>
    <w:rsid w:val="00476FE9"/>
    <w:rsid w:val="00477DBF"/>
    <w:rsid w:val="00481137"/>
    <w:rsid w:val="004839B3"/>
    <w:rsid w:val="00484591"/>
    <w:rsid w:val="00486E14"/>
    <w:rsid w:val="00490473"/>
    <w:rsid w:val="00492AC1"/>
    <w:rsid w:val="00492E13"/>
    <w:rsid w:val="00492FB7"/>
    <w:rsid w:val="00494026"/>
    <w:rsid w:val="00494B5F"/>
    <w:rsid w:val="00495790"/>
    <w:rsid w:val="004A06B8"/>
    <w:rsid w:val="004A4A83"/>
    <w:rsid w:val="004A78D6"/>
    <w:rsid w:val="004B3DD9"/>
    <w:rsid w:val="004D1106"/>
    <w:rsid w:val="004D501E"/>
    <w:rsid w:val="004D57A7"/>
    <w:rsid w:val="004D63B1"/>
    <w:rsid w:val="004D6689"/>
    <w:rsid w:val="004E05F8"/>
    <w:rsid w:val="004E46C4"/>
    <w:rsid w:val="004E4D34"/>
    <w:rsid w:val="004E6FFF"/>
    <w:rsid w:val="004E762D"/>
    <w:rsid w:val="004E7B7A"/>
    <w:rsid w:val="004E7FB6"/>
    <w:rsid w:val="004F04EC"/>
    <w:rsid w:val="004F09F0"/>
    <w:rsid w:val="004F0D40"/>
    <w:rsid w:val="004F2BBC"/>
    <w:rsid w:val="004F377A"/>
    <w:rsid w:val="004F4DE7"/>
    <w:rsid w:val="00501A07"/>
    <w:rsid w:val="00503C5A"/>
    <w:rsid w:val="005046BF"/>
    <w:rsid w:val="00506700"/>
    <w:rsid w:val="00506C61"/>
    <w:rsid w:val="00511EF1"/>
    <w:rsid w:val="005219D9"/>
    <w:rsid w:val="00522448"/>
    <w:rsid w:val="00523634"/>
    <w:rsid w:val="005237BB"/>
    <w:rsid w:val="005240EF"/>
    <w:rsid w:val="00524930"/>
    <w:rsid w:val="00527BB0"/>
    <w:rsid w:val="005361A2"/>
    <w:rsid w:val="00544214"/>
    <w:rsid w:val="005443F7"/>
    <w:rsid w:val="005522FC"/>
    <w:rsid w:val="005548EF"/>
    <w:rsid w:val="00555985"/>
    <w:rsid w:val="00556AC6"/>
    <w:rsid w:val="00557A31"/>
    <w:rsid w:val="00563DE0"/>
    <w:rsid w:val="005650A3"/>
    <w:rsid w:val="005654E3"/>
    <w:rsid w:val="00566EA4"/>
    <w:rsid w:val="005677ED"/>
    <w:rsid w:val="00574937"/>
    <w:rsid w:val="00575882"/>
    <w:rsid w:val="00580256"/>
    <w:rsid w:val="00583423"/>
    <w:rsid w:val="00586546"/>
    <w:rsid w:val="00592158"/>
    <w:rsid w:val="0059321C"/>
    <w:rsid w:val="00593751"/>
    <w:rsid w:val="00595723"/>
    <w:rsid w:val="00596A77"/>
    <w:rsid w:val="005A4C73"/>
    <w:rsid w:val="005B188D"/>
    <w:rsid w:val="005B21D4"/>
    <w:rsid w:val="005B7E7A"/>
    <w:rsid w:val="005C0D4C"/>
    <w:rsid w:val="005C1334"/>
    <w:rsid w:val="005C1643"/>
    <w:rsid w:val="005D096C"/>
    <w:rsid w:val="005D26D6"/>
    <w:rsid w:val="005D6C5F"/>
    <w:rsid w:val="005D7E84"/>
    <w:rsid w:val="005D7F3F"/>
    <w:rsid w:val="005E1F77"/>
    <w:rsid w:val="005E2E0B"/>
    <w:rsid w:val="005E3355"/>
    <w:rsid w:val="005E5AEF"/>
    <w:rsid w:val="005F00D1"/>
    <w:rsid w:val="005F1D02"/>
    <w:rsid w:val="00611BBB"/>
    <w:rsid w:val="00615A42"/>
    <w:rsid w:val="00621264"/>
    <w:rsid w:val="006234C0"/>
    <w:rsid w:val="0062475D"/>
    <w:rsid w:val="006277F7"/>
    <w:rsid w:val="00627A8B"/>
    <w:rsid w:val="00633046"/>
    <w:rsid w:val="00635119"/>
    <w:rsid w:val="006367B2"/>
    <w:rsid w:val="00642943"/>
    <w:rsid w:val="0065137D"/>
    <w:rsid w:val="00654126"/>
    <w:rsid w:val="00654D3B"/>
    <w:rsid w:val="006557B1"/>
    <w:rsid w:val="00655827"/>
    <w:rsid w:val="00655BB5"/>
    <w:rsid w:val="0066227D"/>
    <w:rsid w:val="00665BC1"/>
    <w:rsid w:val="00666230"/>
    <w:rsid w:val="00671FC5"/>
    <w:rsid w:val="00672CE8"/>
    <w:rsid w:val="0068295F"/>
    <w:rsid w:val="00692236"/>
    <w:rsid w:val="0069366B"/>
    <w:rsid w:val="006975FE"/>
    <w:rsid w:val="006A013C"/>
    <w:rsid w:val="006B032E"/>
    <w:rsid w:val="006B04BF"/>
    <w:rsid w:val="006C146E"/>
    <w:rsid w:val="006C5928"/>
    <w:rsid w:val="006D5633"/>
    <w:rsid w:val="006D762E"/>
    <w:rsid w:val="006E0E82"/>
    <w:rsid w:val="006E1ED4"/>
    <w:rsid w:val="006E50BC"/>
    <w:rsid w:val="006E5A58"/>
    <w:rsid w:val="006E5C8E"/>
    <w:rsid w:val="006F250C"/>
    <w:rsid w:val="006F340E"/>
    <w:rsid w:val="006F3455"/>
    <w:rsid w:val="006F4ABA"/>
    <w:rsid w:val="006F73AF"/>
    <w:rsid w:val="006F7463"/>
    <w:rsid w:val="00707AE8"/>
    <w:rsid w:val="007100B4"/>
    <w:rsid w:val="0071334A"/>
    <w:rsid w:val="00717677"/>
    <w:rsid w:val="00721A20"/>
    <w:rsid w:val="007264D5"/>
    <w:rsid w:val="00733CD9"/>
    <w:rsid w:val="007400E7"/>
    <w:rsid w:val="0074022A"/>
    <w:rsid w:val="00740A71"/>
    <w:rsid w:val="007416F6"/>
    <w:rsid w:val="0074740C"/>
    <w:rsid w:val="00751C65"/>
    <w:rsid w:val="00760E6C"/>
    <w:rsid w:val="00762D03"/>
    <w:rsid w:val="00764B54"/>
    <w:rsid w:val="00765976"/>
    <w:rsid w:val="00765F73"/>
    <w:rsid w:val="00766C16"/>
    <w:rsid w:val="00770015"/>
    <w:rsid w:val="00771135"/>
    <w:rsid w:val="00775EAE"/>
    <w:rsid w:val="007775C3"/>
    <w:rsid w:val="00777B93"/>
    <w:rsid w:val="0078062E"/>
    <w:rsid w:val="00783278"/>
    <w:rsid w:val="00783C8B"/>
    <w:rsid w:val="00785319"/>
    <w:rsid w:val="00785948"/>
    <w:rsid w:val="00790AAF"/>
    <w:rsid w:val="007917E9"/>
    <w:rsid w:val="00793427"/>
    <w:rsid w:val="00795AC5"/>
    <w:rsid w:val="00796CC5"/>
    <w:rsid w:val="007A20F6"/>
    <w:rsid w:val="007A72FD"/>
    <w:rsid w:val="007B24BE"/>
    <w:rsid w:val="007B6F57"/>
    <w:rsid w:val="007C00A9"/>
    <w:rsid w:val="007C2663"/>
    <w:rsid w:val="007C58DD"/>
    <w:rsid w:val="007C5CD4"/>
    <w:rsid w:val="007D2C0B"/>
    <w:rsid w:val="007D555C"/>
    <w:rsid w:val="007D694E"/>
    <w:rsid w:val="007E1EEF"/>
    <w:rsid w:val="007E749C"/>
    <w:rsid w:val="007F1556"/>
    <w:rsid w:val="007F38CF"/>
    <w:rsid w:val="007F3FF7"/>
    <w:rsid w:val="007F4037"/>
    <w:rsid w:val="007F63CA"/>
    <w:rsid w:val="007F675D"/>
    <w:rsid w:val="00803F23"/>
    <w:rsid w:val="00804C4B"/>
    <w:rsid w:val="00805241"/>
    <w:rsid w:val="00807E7E"/>
    <w:rsid w:val="00817278"/>
    <w:rsid w:val="008175C7"/>
    <w:rsid w:val="008179FE"/>
    <w:rsid w:val="0082485C"/>
    <w:rsid w:val="00824935"/>
    <w:rsid w:val="00824B4F"/>
    <w:rsid w:val="00826C67"/>
    <w:rsid w:val="00827BDD"/>
    <w:rsid w:val="0083372B"/>
    <w:rsid w:val="00834CF1"/>
    <w:rsid w:val="00835700"/>
    <w:rsid w:val="00852EB2"/>
    <w:rsid w:val="0085335A"/>
    <w:rsid w:val="00855835"/>
    <w:rsid w:val="00857503"/>
    <w:rsid w:val="008702B0"/>
    <w:rsid w:val="00872552"/>
    <w:rsid w:val="0087510D"/>
    <w:rsid w:val="00883C33"/>
    <w:rsid w:val="0088612B"/>
    <w:rsid w:val="00895E42"/>
    <w:rsid w:val="008A563C"/>
    <w:rsid w:val="008B1B94"/>
    <w:rsid w:val="008B4EFD"/>
    <w:rsid w:val="008C121E"/>
    <w:rsid w:val="008C3676"/>
    <w:rsid w:val="008C6A9B"/>
    <w:rsid w:val="008C6E15"/>
    <w:rsid w:val="008D22A8"/>
    <w:rsid w:val="008D28DB"/>
    <w:rsid w:val="008D3545"/>
    <w:rsid w:val="008D3EA8"/>
    <w:rsid w:val="008D76B6"/>
    <w:rsid w:val="008E29BC"/>
    <w:rsid w:val="008E33FA"/>
    <w:rsid w:val="008E7239"/>
    <w:rsid w:val="008F15C6"/>
    <w:rsid w:val="008F26AA"/>
    <w:rsid w:val="008F3E17"/>
    <w:rsid w:val="008F4D9B"/>
    <w:rsid w:val="009008C8"/>
    <w:rsid w:val="00905231"/>
    <w:rsid w:val="00905D2A"/>
    <w:rsid w:val="00906BF8"/>
    <w:rsid w:val="00907ACD"/>
    <w:rsid w:val="009105EE"/>
    <w:rsid w:val="00910B0F"/>
    <w:rsid w:val="0091277D"/>
    <w:rsid w:val="00912A5E"/>
    <w:rsid w:val="0091334C"/>
    <w:rsid w:val="00913D58"/>
    <w:rsid w:val="00915C55"/>
    <w:rsid w:val="00917469"/>
    <w:rsid w:val="00921ADE"/>
    <w:rsid w:val="00924D77"/>
    <w:rsid w:val="009276A0"/>
    <w:rsid w:val="00930BD8"/>
    <w:rsid w:val="00951653"/>
    <w:rsid w:val="00951F64"/>
    <w:rsid w:val="00956058"/>
    <w:rsid w:val="00956247"/>
    <w:rsid w:val="00961480"/>
    <w:rsid w:val="00973D27"/>
    <w:rsid w:val="00975976"/>
    <w:rsid w:val="00980CE3"/>
    <w:rsid w:val="00980D37"/>
    <w:rsid w:val="00984685"/>
    <w:rsid w:val="00987EFE"/>
    <w:rsid w:val="00995FBA"/>
    <w:rsid w:val="009A1F41"/>
    <w:rsid w:val="009A218C"/>
    <w:rsid w:val="009A381C"/>
    <w:rsid w:val="009A4232"/>
    <w:rsid w:val="009A456E"/>
    <w:rsid w:val="009B02F4"/>
    <w:rsid w:val="009B5BC9"/>
    <w:rsid w:val="009B6FCC"/>
    <w:rsid w:val="009B7180"/>
    <w:rsid w:val="009B7673"/>
    <w:rsid w:val="009C72BC"/>
    <w:rsid w:val="009C7B6D"/>
    <w:rsid w:val="009C7B8D"/>
    <w:rsid w:val="009D0F3F"/>
    <w:rsid w:val="009D1CF9"/>
    <w:rsid w:val="009D2373"/>
    <w:rsid w:val="009D2E62"/>
    <w:rsid w:val="009D7EE6"/>
    <w:rsid w:val="009F00EC"/>
    <w:rsid w:val="009F012A"/>
    <w:rsid w:val="009F3FA6"/>
    <w:rsid w:val="009F6096"/>
    <w:rsid w:val="009F643B"/>
    <w:rsid w:val="00A05883"/>
    <w:rsid w:val="00A1165D"/>
    <w:rsid w:val="00A11A08"/>
    <w:rsid w:val="00A14568"/>
    <w:rsid w:val="00A17C99"/>
    <w:rsid w:val="00A215FA"/>
    <w:rsid w:val="00A23784"/>
    <w:rsid w:val="00A251A4"/>
    <w:rsid w:val="00A277B5"/>
    <w:rsid w:val="00A27890"/>
    <w:rsid w:val="00A3272C"/>
    <w:rsid w:val="00A33152"/>
    <w:rsid w:val="00A36E11"/>
    <w:rsid w:val="00A36F88"/>
    <w:rsid w:val="00A36FD0"/>
    <w:rsid w:val="00A4276C"/>
    <w:rsid w:val="00A4399A"/>
    <w:rsid w:val="00A52113"/>
    <w:rsid w:val="00A532D9"/>
    <w:rsid w:val="00A53E03"/>
    <w:rsid w:val="00A562F9"/>
    <w:rsid w:val="00A60B4E"/>
    <w:rsid w:val="00A618E1"/>
    <w:rsid w:val="00A6472B"/>
    <w:rsid w:val="00A66225"/>
    <w:rsid w:val="00A66BEB"/>
    <w:rsid w:val="00A6716E"/>
    <w:rsid w:val="00A72595"/>
    <w:rsid w:val="00A75B8F"/>
    <w:rsid w:val="00A7653A"/>
    <w:rsid w:val="00A773A6"/>
    <w:rsid w:val="00A800A8"/>
    <w:rsid w:val="00A82F45"/>
    <w:rsid w:val="00A835A6"/>
    <w:rsid w:val="00A83E82"/>
    <w:rsid w:val="00A84612"/>
    <w:rsid w:val="00A867ED"/>
    <w:rsid w:val="00A91E7B"/>
    <w:rsid w:val="00A94105"/>
    <w:rsid w:val="00A976FA"/>
    <w:rsid w:val="00AA2599"/>
    <w:rsid w:val="00AA5F10"/>
    <w:rsid w:val="00AB0886"/>
    <w:rsid w:val="00AB1172"/>
    <w:rsid w:val="00AB2148"/>
    <w:rsid w:val="00AB5245"/>
    <w:rsid w:val="00AB6764"/>
    <w:rsid w:val="00AB6932"/>
    <w:rsid w:val="00AC2DEF"/>
    <w:rsid w:val="00AC547F"/>
    <w:rsid w:val="00AD1369"/>
    <w:rsid w:val="00AD76CD"/>
    <w:rsid w:val="00AD7C63"/>
    <w:rsid w:val="00AE4AC4"/>
    <w:rsid w:val="00AE5EEA"/>
    <w:rsid w:val="00AF0216"/>
    <w:rsid w:val="00AF149D"/>
    <w:rsid w:val="00AF3A52"/>
    <w:rsid w:val="00AF3EC0"/>
    <w:rsid w:val="00AF4BDC"/>
    <w:rsid w:val="00B0271F"/>
    <w:rsid w:val="00B03292"/>
    <w:rsid w:val="00B055EA"/>
    <w:rsid w:val="00B07522"/>
    <w:rsid w:val="00B10B14"/>
    <w:rsid w:val="00B12280"/>
    <w:rsid w:val="00B13CCA"/>
    <w:rsid w:val="00B13DD7"/>
    <w:rsid w:val="00B14E47"/>
    <w:rsid w:val="00B16896"/>
    <w:rsid w:val="00B20056"/>
    <w:rsid w:val="00B21440"/>
    <w:rsid w:val="00B23155"/>
    <w:rsid w:val="00B25DDB"/>
    <w:rsid w:val="00B31D20"/>
    <w:rsid w:val="00B325D6"/>
    <w:rsid w:val="00B340EB"/>
    <w:rsid w:val="00B35430"/>
    <w:rsid w:val="00B40469"/>
    <w:rsid w:val="00B41FC8"/>
    <w:rsid w:val="00B44FB2"/>
    <w:rsid w:val="00B453AF"/>
    <w:rsid w:val="00B47F8D"/>
    <w:rsid w:val="00B506F8"/>
    <w:rsid w:val="00B50CE8"/>
    <w:rsid w:val="00B51F9F"/>
    <w:rsid w:val="00B558E5"/>
    <w:rsid w:val="00B60414"/>
    <w:rsid w:val="00B62F4D"/>
    <w:rsid w:val="00B64142"/>
    <w:rsid w:val="00B66A03"/>
    <w:rsid w:val="00B7049D"/>
    <w:rsid w:val="00B75AF1"/>
    <w:rsid w:val="00B75C8C"/>
    <w:rsid w:val="00B80B17"/>
    <w:rsid w:val="00B816F0"/>
    <w:rsid w:val="00B93E42"/>
    <w:rsid w:val="00B960A1"/>
    <w:rsid w:val="00BA0694"/>
    <w:rsid w:val="00BA2B7D"/>
    <w:rsid w:val="00BA3447"/>
    <w:rsid w:val="00BA36D2"/>
    <w:rsid w:val="00BA5998"/>
    <w:rsid w:val="00BA5F19"/>
    <w:rsid w:val="00BB0B01"/>
    <w:rsid w:val="00BB0B0A"/>
    <w:rsid w:val="00BB45C4"/>
    <w:rsid w:val="00BB611D"/>
    <w:rsid w:val="00BC76BF"/>
    <w:rsid w:val="00BD0F89"/>
    <w:rsid w:val="00BD1541"/>
    <w:rsid w:val="00BD3234"/>
    <w:rsid w:val="00BD6BE2"/>
    <w:rsid w:val="00BE09CC"/>
    <w:rsid w:val="00BE09D1"/>
    <w:rsid w:val="00BE32F5"/>
    <w:rsid w:val="00BF0C72"/>
    <w:rsid w:val="00BF36B5"/>
    <w:rsid w:val="00BF5C21"/>
    <w:rsid w:val="00C00196"/>
    <w:rsid w:val="00C110DF"/>
    <w:rsid w:val="00C11623"/>
    <w:rsid w:val="00C24334"/>
    <w:rsid w:val="00C25B30"/>
    <w:rsid w:val="00C26A44"/>
    <w:rsid w:val="00C27D8F"/>
    <w:rsid w:val="00C27E78"/>
    <w:rsid w:val="00C360CD"/>
    <w:rsid w:val="00C379A5"/>
    <w:rsid w:val="00C40D21"/>
    <w:rsid w:val="00C44675"/>
    <w:rsid w:val="00C456A6"/>
    <w:rsid w:val="00C467C4"/>
    <w:rsid w:val="00C50BED"/>
    <w:rsid w:val="00C51E0C"/>
    <w:rsid w:val="00C5290B"/>
    <w:rsid w:val="00C532F4"/>
    <w:rsid w:val="00C533BC"/>
    <w:rsid w:val="00C53974"/>
    <w:rsid w:val="00C54443"/>
    <w:rsid w:val="00C55806"/>
    <w:rsid w:val="00C5617E"/>
    <w:rsid w:val="00C57D96"/>
    <w:rsid w:val="00C627A1"/>
    <w:rsid w:val="00C74D26"/>
    <w:rsid w:val="00C76D78"/>
    <w:rsid w:val="00C80764"/>
    <w:rsid w:val="00C82C2D"/>
    <w:rsid w:val="00C84032"/>
    <w:rsid w:val="00C86344"/>
    <w:rsid w:val="00C90667"/>
    <w:rsid w:val="00C92C82"/>
    <w:rsid w:val="00C96955"/>
    <w:rsid w:val="00CA3EAB"/>
    <w:rsid w:val="00CA5CB1"/>
    <w:rsid w:val="00CA5E03"/>
    <w:rsid w:val="00CA6740"/>
    <w:rsid w:val="00CA698A"/>
    <w:rsid w:val="00CB033F"/>
    <w:rsid w:val="00CB1E39"/>
    <w:rsid w:val="00CB280B"/>
    <w:rsid w:val="00CB3988"/>
    <w:rsid w:val="00CB4353"/>
    <w:rsid w:val="00CB6826"/>
    <w:rsid w:val="00CC1165"/>
    <w:rsid w:val="00CC1427"/>
    <w:rsid w:val="00CC22F8"/>
    <w:rsid w:val="00CD345E"/>
    <w:rsid w:val="00CE1D64"/>
    <w:rsid w:val="00CE666E"/>
    <w:rsid w:val="00CE77EA"/>
    <w:rsid w:val="00CF0579"/>
    <w:rsid w:val="00CF0D3B"/>
    <w:rsid w:val="00CF5398"/>
    <w:rsid w:val="00CF5455"/>
    <w:rsid w:val="00D01730"/>
    <w:rsid w:val="00D0374B"/>
    <w:rsid w:val="00D054B2"/>
    <w:rsid w:val="00D05982"/>
    <w:rsid w:val="00D120C9"/>
    <w:rsid w:val="00D14A38"/>
    <w:rsid w:val="00D20D9C"/>
    <w:rsid w:val="00D24ACC"/>
    <w:rsid w:val="00D33287"/>
    <w:rsid w:val="00D335D7"/>
    <w:rsid w:val="00D34059"/>
    <w:rsid w:val="00D40B02"/>
    <w:rsid w:val="00D40B1A"/>
    <w:rsid w:val="00D42E01"/>
    <w:rsid w:val="00D43881"/>
    <w:rsid w:val="00D502A3"/>
    <w:rsid w:val="00D5142F"/>
    <w:rsid w:val="00D51D05"/>
    <w:rsid w:val="00D53375"/>
    <w:rsid w:val="00D536CF"/>
    <w:rsid w:val="00D545CE"/>
    <w:rsid w:val="00D60067"/>
    <w:rsid w:val="00D71CA7"/>
    <w:rsid w:val="00D73099"/>
    <w:rsid w:val="00D73C4E"/>
    <w:rsid w:val="00D75D2E"/>
    <w:rsid w:val="00D82AAF"/>
    <w:rsid w:val="00D8428C"/>
    <w:rsid w:val="00D858B9"/>
    <w:rsid w:val="00D9341E"/>
    <w:rsid w:val="00D9348E"/>
    <w:rsid w:val="00DA280B"/>
    <w:rsid w:val="00DA2E6C"/>
    <w:rsid w:val="00DA42CD"/>
    <w:rsid w:val="00DA4694"/>
    <w:rsid w:val="00DA6544"/>
    <w:rsid w:val="00DA6939"/>
    <w:rsid w:val="00DB089D"/>
    <w:rsid w:val="00DB2787"/>
    <w:rsid w:val="00DB4E36"/>
    <w:rsid w:val="00DB5347"/>
    <w:rsid w:val="00DC5743"/>
    <w:rsid w:val="00DC5A06"/>
    <w:rsid w:val="00DC798C"/>
    <w:rsid w:val="00DC7D61"/>
    <w:rsid w:val="00DD4410"/>
    <w:rsid w:val="00DF1359"/>
    <w:rsid w:val="00DF287C"/>
    <w:rsid w:val="00DF3B42"/>
    <w:rsid w:val="00DF5374"/>
    <w:rsid w:val="00DF7278"/>
    <w:rsid w:val="00E02EC7"/>
    <w:rsid w:val="00E20300"/>
    <w:rsid w:val="00E22A89"/>
    <w:rsid w:val="00E24422"/>
    <w:rsid w:val="00E25965"/>
    <w:rsid w:val="00E26DFD"/>
    <w:rsid w:val="00E30CD4"/>
    <w:rsid w:val="00E3222D"/>
    <w:rsid w:val="00E33394"/>
    <w:rsid w:val="00E404D5"/>
    <w:rsid w:val="00E412DE"/>
    <w:rsid w:val="00E43472"/>
    <w:rsid w:val="00E463D6"/>
    <w:rsid w:val="00E46BF3"/>
    <w:rsid w:val="00E46CEC"/>
    <w:rsid w:val="00E47278"/>
    <w:rsid w:val="00E57322"/>
    <w:rsid w:val="00E61179"/>
    <w:rsid w:val="00E61593"/>
    <w:rsid w:val="00E654A0"/>
    <w:rsid w:val="00E6552C"/>
    <w:rsid w:val="00E70B02"/>
    <w:rsid w:val="00E72F0E"/>
    <w:rsid w:val="00E76767"/>
    <w:rsid w:val="00E77755"/>
    <w:rsid w:val="00E80408"/>
    <w:rsid w:val="00E8266D"/>
    <w:rsid w:val="00E843D6"/>
    <w:rsid w:val="00E84E65"/>
    <w:rsid w:val="00E85F5C"/>
    <w:rsid w:val="00E864EB"/>
    <w:rsid w:val="00E86A1D"/>
    <w:rsid w:val="00E90F36"/>
    <w:rsid w:val="00E9115C"/>
    <w:rsid w:val="00E97C1F"/>
    <w:rsid w:val="00EA288E"/>
    <w:rsid w:val="00EA3E60"/>
    <w:rsid w:val="00EB6A58"/>
    <w:rsid w:val="00EB7864"/>
    <w:rsid w:val="00EC3E48"/>
    <w:rsid w:val="00EC59E6"/>
    <w:rsid w:val="00EC7A67"/>
    <w:rsid w:val="00ED2351"/>
    <w:rsid w:val="00EE00FD"/>
    <w:rsid w:val="00EE5653"/>
    <w:rsid w:val="00EE7EE8"/>
    <w:rsid w:val="00F116C0"/>
    <w:rsid w:val="00F11AB3"/>
    <w:rsid w:val="00F13BC7"/>
    <w:rsid w:val="00F13F09"/>
    <w:rsid w:val="00F14C72"/>
    <w:rsid w:val="00F15E25"/>
    <w:rsid w:val="00F2250F"/>
    <w:rsid w:val="00F254BF"/>
    <w:rsid w:val="00F351E8"/>
    <w:rsid w:val="00F35242"/>
    <w:rsid w:val="00F365DC"/>
    <w:rsid w:val="00F36833"/>
    <w:rsid w:val="00F3715A"/>
    <w:rsid w:val="00F4062B"/>
    <w:rsid w:val="00F43B36"/>
    <w:rsid w:val="00F43FE2"/>
    <w:rsid w:val="00F46573"/>
    <w:rsid w:val="00F465B6"/>
    <w:rsid w:val="00F50292"/>
    <w:rsid w:val="00F52451"/>
    <w:rsid w:val="00F527BC"/>
    <w:rsid w:val="00F56B4A"/>
    <w:rsid w:val="00F57A9A"/>
    <w:rsid w:val="00F60442"/>
    <w:rsid w:val="00F71BB5"/>
    <w:rsid w:val="00F72344"/>
    <w:rsid w:val="00F81378"/>
    <w:rsid w:val="00F834A9"/>
    <w:rsid w:val="00F8438A"/>
    <w:rsid w:val="00F86503"/>
    <w:rsid w:val="00F950E3"/>
    <w:rsid w:val="00F97EA7"/>
    <w:rsid w:val="00FA0599"/>
    <w:rsid w:val="00FA08D0"/>
    <w:rsid w:val="00FA0BCA"/>
    <w:rsid w:val="00FA0BEB"/>
    <w:rsid w:val="00FA2787"/>
    <w:rsid w:val="00FA4CB2"/>
    <w:rsid w:val="00FA5145"/>
    <w:rsid w:val="00FA62E5"/>
    <w:rsid w:val="00FA6696"/>
    <w:rsid w:val="00FB242E"/>
    <w:rsid w:val="00FB2604"/>
    <w:rsid w:val="00FB2E8D"/>
    <w:rsid w:val="00FB56AA"/>
    <w:rsid w:val="00FC471D"/>
    <w:rsid w:val="00FC520B"/>
    <w:rsid w:val="00FD0565"/>
    <w:rsid w:val="00FD46ED"/>
    <w:rsid w:val="00FD5AE8"/>
    <w:rsid w:val="00FE7703"/>
    <w:rsid w:val="00FF11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28195A73"/>
  <w15:docId w15:val="{1DE46300-0228-4A53-BF1E-9B94F86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jc w:val="both"/>
      <w:textAlignment w:val="baseline"/>
    </w:pPr>
    <w:rPr>
      <w:rFonts w:ascii="Comic Sans MS" w:hAnsi="Comic Sans MS"/>
      <w:bCs/>
      <w:sz w:val="16"/>
      <w:lang w:val="en-US" w:eastAsia="ar-SA"/>
    </w:rPr>
  </w:style>
  <w:style w:type="paragraph" w:styleId="Heading1">
    <w:name w:val="heading 1"/>
    <w:basedOn w:val="Normal"/>
    <w:next w:val="Normal"/>
    <w:qFormat/>
    <w:pPr>
      <w:keepNext/>
      <w:widowControl w:val="0"/>
      <w:numPr>
        <w:numId w:val="1"/>
      </w:numPr>
      <w:outlineLvl w:val="0"/>
    </w:pPr>
    <w:rPr>
      <w:rFonts w:ascii="Arial" w:hAnsi="Arial"/>
      <w:b/>
      <w:sz w:val="24"/>
      <w:lang w:val="en-GB"/>
    </w:rPr>
  </w:style>
  <w:style w:type="paragraph" w:styleId="Heading2">
    <w:name w:val="heading 2"/>
    <w:basedOn w:val="Normal"/>
    <w:next w:val="Normal"/>
    <w:link w:val="Heading2Char"/>
    <w:qFormat/>
    <w:pPr>
      <w:keepNext/>
      <w:numPr>
        <w:ilvl w:val="1"/>
        <w:numId w:val="1"/>
      </w:numPr>
      <w:outlineLvl w:val="1"/>
    </w:pPr>
    <w:rPr>
      <w:i/>
      <w:iCs/>
    </w:rPr>
  </w:style>
  <w:style w:type="paragraph" w:styleId="Heading3">
    <w:name w:val="heading 3"/>
    <w:basedOn w:val="Normal"/>
    <w:next w:val="Normal"/>
    <w:qFormat/>
    <w:pPr>
      <w:keepNext/>
      <w:numPr>
        <w:ilvl w:val="2"/>
        <w:numId w:val="1"/>
      </w:numPr>
      <w:spacing w:before="240" w:after="60"/>
      <w:outlineLvl w:val="2"/>
    </w:pPr>
    <w:rPr>
      <w:rFonts w:cs="Arial"/>
      <w:b/>
      <w:bCs w:val="0"/>
      <w:sz w:val="26"/>
      <w:szCs w:val="26"/>
    </w:rPr>
  </w:style>
  <w:style w:type="paragraph" w:styleId="Heading4">
    <w:name w:val="heading 4"/>
    <w:basedOn w:val="Normal"/>
    <w:next w:val="Normal"/>
    <w:qFormat/>
    <w:pPr>
      <w:keepNext/>
      <w:numPr>
        <w:ilvl w:val="3"/>
        <w:numId w:val="1"/>
      </w:numPr>
      <w:jc w:val="center"/>
      <w:outlineLvl w:val="3"/>
    </w:pPr>
    <w:rPr>
      <w:i/>
      <w:iCs/>
    </w:rPr>
  </w:style>
  <w:style w:type="paragraph" w:styleId="Heading5">
    <w:name w:val="heading 5"/>
    <w:basedOn w:val="Normal"/>
    <w:next w:val="Normal"/>
    <w:qFormat/>
    <w:pPr>
      <w:keepNext/>
      <w:numPr>
        <w:ilvl w:val="4"/>
        <w:numId w:val="1"/>
      </w:numPr>
      <w:jc w:val="center"/>
      <w:outlineLvl w:val="4"/>
    </w:pPr>
    <w:rPr>
      <w:i/>
      <w:iCs/>
    </w:rPr>
  </w:style>
  <w:style w:type="paragraph" w:styleId="Heading6">
    <w:name w:val="heading 6"/>
    <w:basedOn w:val="Normal"/>
    <w:next w:val="Normal"/>
    <w:qFormat/>
    <w:pPr>
      <w:keepNext/>
      <w:numPr>
        <w:ilvl w:val="5"/>
        <w:numId w:val="1"/>
      </w:numPr>
      <w:jc w:val="center"/>
      <w:outlineLvl w:val="5"/>
    </w:pPr>
    <w:rPr>
      <w:rFonts w:cs="Arial"/>
      <w:b/>
      <w:bCs w:val="0"/>
      <w:sz w:val="28"/>
      <w:szCs w:val="28"/>
    </w:rPr>
  </w:style>
  <w:style w:type="paragraph" w:styleId="Heading7">
    <w:name w:val="heading 7"/>
    <w:basedOn w:val="Normal"/>
    <w:next w:val="Normal"/>
    <w:qFormat/>
    <w:pPr>
      <w:keepNext/>
      <w:numPr>
        <w:ilvl w:val="6"/>
        <w:numId w:val="1"/>
      </w:numPr>
      <w:jc w:val="center"/>
      <w:outlineLvl w:val="6"/>
    </w:pPr>
    <w:rPr>
      <w:i/>
      <w:iCs/>
      <w:sz w:val="36"/>
    </w:rPr>
  </w:style>
  <w:style w:type="paragraph" w:styleId="Heading8">
    <w:name w:val="heading 8"/>
    <w:basedOn w:val="Normal"/>
    <w:next w:val="Normal"/>
    <w:qFormat/>
    <w:pPr>
      <w:keepNext/>
      <w:numPr>
        <w:ilvl w:val="7"/>
        <w:numId w:val="1"/>
      </w:numPr>
      <w:jc w:val="center"/>
      <w:outlineLvl w:val="7"/>
    </w:pPr>
    <w:rPr>
      <w:sz w:val="36"/>
      <w:u w:val="single"/>
    </w:rPr>
  </w:style>
  <w:style w:type="paragraph" w:styleId="Heading9">
    <w:name w:val="heading 9"/>
    <w:basedOn w:val="Normal"/>
    <w:next w:val="Normal"/>
    <w:qFormat/>
    <w:pPr>
      <w:keepNext/>
      <w:numPr>
        <w:ilvl w:val="8"/>
        <w:numId w:val="1"/>
      </w:numP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1z0">
    <w:name w:val="WW8Num31z0"/>
    <w:rPr>
      <w:rFonts w:ascii="Arial" w:hAnsi="Arial" w:cs="Arial"/>
      <w:sz w:val="24"/>
      <w:szCs w:val="24"/>
    </w:rPr>
  </w:style>
  <w:style w:type="character" w:customStyle="1" w:styleId="WW8Num31z1">
    <w:name w:val="WW8Num31z1"/>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Arial" w:hAnsi="Arial" w:cs="Arial"/>
      <w:sz w:val="24"/>
      <w:szCs w:val="24"/>
    </w:rPr>
  </w:style>
  <w:style w:type="character" w:customStyle="1" w:styleId="WW8Num1z1">
    <w:name w:val="WW8Num1z1"/>
    <w:rPr>
      <w:rFonts w:ascii="Times New Roman" w:eastAsia="Times New Roman" w:hAnsi="Times New Roman" w:cs="Times New Roman"/>
    </w:rPr>
  </w:style>
  <w:style w:type="character" w:customStyle="1" w:styleId="FootnoteCharacters">
    <w:name w:val="Footnote Characters"/>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rPr>
      <w:rFonts w:ascii="Times New Roman" w:hAnsi="Times New Roman"/>
      <w:sz w:val="24"/>
    </w:rPr>
  </w:style>
  <w:style w:type="character" w:customStyle="1" w:styleId="ParaHeadingnnnChar">
    <w:name w:val="Para Heading n.nn Char"/>
    <w:rPr>
      <w:rFonts w:ascii="Comic Sans MS" w:hAnsi="Comic Sans MS"/>
      <w:b/>
      <w:bCs/>
      <w:sz w:val="16"/>
      <w:lang w:val="en-US" w:eastAsia="ar-SA" w:bidi="ar-SA"/>
    </w:rPr>
  </w:style>
  <w:style w:type="character" w:styleId="CommentReference">
    <w:name w:val="annotation reference"/>
    <w:rPr>
      <w:sz w:val="16"/>
      <w:szCs w:val="16"/>
    </w:rPr>
  </w:style>
  <w:style w:type="character" w:customStyle="1" w:styleId="CharChar22">
    <w:name w:val="Char Char22"/>
    <w:rPr>
      <w:rFonts w:ascii="Arial" w:hAnsi="Arial"/>
      <w:b/>
      <w:bCs/>
      <w:sz w:val="24"/>
      <w:lang w:val="en-GB" w:eastAsia="ar-SA" w:bidi="ar-SA"/>
    </w:rPr>
  </w:style>
  <w:style w:type="character" w:customStyle="1" w:styleId="CharChar21">
    <w:name w:val="Char Char21"/>
    <w:rPr>
      <w:rFonts w:ascii="Comic Sans MS" w:hAnsi="Comic Sans MS"/>
      <w:bCs/>
      <w:i/>
      <w:iCs/>
      <w:sz w:val="16"/>
      <w:lang w:val="en-US" w:eastAsia="ar-SA" w:bidi="ar-SA"/>
    </w:rPr>
  </w:style>
  <w:style w:type="character" w:customStyle="1" w:styleId="CharChar20">
    <w:name w:val="Char Char20"/>
    <w:rPr>
      <w:rFonts w:ascii="Comic Sans MS" w:hAnsi="Comic Sans MS" w:cs="Arial"/>
      <w:b/>
      <w:sz w:val="26"/>
      <w:szCs w:val="26"/>
      <w:lang w:val="en-US" w:eastAsia="ar-SA" w:bidi="ar-SA"/>
    </w:rPr>
  </w:style>
  <w:style w:type="character" w:customStyle="1" w:styleId="CharChar19">
    <w:name w:val="Char Char19"/>
    <w:rPr>
      <w:rFonts w:ascii="Comic Sans MS" w:hAnsi="Comic Sans MS"/>
      <w:bCs/>
      <w:i/>
      <w:iCs/>
      <w:sz w:val="16"/>
      <w:lang w:val="en-US" w:eastAsia="ar-SA" w:bidi="ar-SA"/>
    </w:rPr>
  </w:style>
  <w:style w:type="character" w:customStyle="1" w:styleId="CharChar18">
    <w:name w:val="Char Char18"/>
    <w:rPr>
      <w:rFonts w:ascii="Comic Sans MS" w:hAnsi="Comic Sans MS"/>
      <w:bCs/>
      <w:i/>
      <w:iCs/>
      <w:sz w:val="16"/>
      <w:lang w:val="en-US" w:eastAsia="ar-SA" w:bidi="ar-SA"/>
    </w:rPr>
  </w:style>
  <w:style w:type="character" w:customStyle="1" w:styleId="CharChar17">
    <w:name w:val="Char Char17"/>
    <w:rPr>
      <w:rFonts w:ascii="Comic Sans MS" w:hAnsi="Comic Sans MS" w:cs="Arial"/>
      <w:b/>
      <w:sz w:val="28"/>
      <w:szCs w:val="28"/>
      <w:lang w:val="en-US" w:eastAsia="ar-SA" w:bidi="ar-SA"/>
    </w:rPr>
  </w:style>
  <w:style w:type="character" w:customStyle="1" w:styleId="CharChar16">
    <w:name w:val="Char Char16"/>
    <w:rPr>
      <w:rFonts w:ascii="Comic Sans MS" w:hAnsi="Comic Sans MS"/>
      <w:bCs/>
      <w:i/>
      <w:iCs/>
      <w:sz w:val="36"/>
      <w:lang w:val="en-US" w:eastAsia="ar-SA" w:bidi="ar-SA"/>
    </w:rPr>
  </w:style>
  <w:style w:type="character" w:customStyle="1" w:styleId="CharChar15">
    <w:name w:val="Char Char15"/>
    <w:rPr>
      <w:rFonts w:ascii="Comic Sans MS" w:hAnsi="Comic Sans MS"/>
      <w:bCs/>
      <w:sz w:val="36"/>
      <w:u w:val="single"/>
      <w:lang w:val="en-US" w:eastAsia="ar-SA" w:bidi="ar-SA"/>
    </w:rPr>
  </w:style>
  <w:style w:type="character" w:customStyle="1" w:styleId="CharChar14">
    <w:name w:val="Char Char14"/>
    <w:rPr>
      <w:rFonts w:ascii="Comic Sans MS" w:hAnsi="Comic Sans MS"/>
      <w:bCs/>
      <w:sz w:val="28"/>
      <w:lang w:val="en-US" w:eastAsia="ar-SA" w:bidi="ar-SA"/>
    </w:rPr>
  </w:style>
  <w:style w:type="character" w:customStyle="1" w:styleId="CharChar13">
    <w:name w:val="Char Char13"/>
    <w:rPr>
      <w:rFonts w:ascii="Comic Sans MS" w:hAnsi="Comic Sans MS"/>
      <w:bCs/>
      <w:lang w:val="en-US"/>
    </w:rPr>
  </w:style>
  <w:style w:type="character" w:customStyle="1" w:styleId="CharChar12">
    <w:name w:val="Char Char12"/>
    <w:rPr>
      <w:rFonts w:ascii="Tahoma" w:hAnsi="Tahoma" w:cs="Tahoma"/>
      <w:bCs/>
      <w:sz w:val="16"/>
      <w:szCs w:val="16"/>
      <w:lang w:val="en-US"/>
    </w:rPr>
  </w:style>
  <w:style w:type="character" w:customStyle="1" w:styleId="CharChar10">
    <w:name w:val="Char Char10"/>
    <w:rPr>
      <w:bCs/>
      <w:sz w:val="24"/>
      <w:lang w:val="en-US" w:eastAsia="ar-SA" w:bidi="ar-SA"/>
    </w:rPr>
  </w:style>
  <w:style w:type="character" w:customStyle="1" w:styleId="CharChar11">
    <w:name w:val="Char Char11"/>
    <w:rPr>
      <w:bCs/>
      <w:sz w:val="24"/>
      <w:lang w:val="en-US" w:eastAsia="ar-SA" w:bidi="ar-SA"/>
    </w:rPr>
  </w:style>
  <w:style w:type="character" w:customStyle="1" w:styleId="CharChar5">
    <w:name w:val="Char Char5"/>
    <w:rPr>
      <w:rFonts w:ascii="Comic Sans MS" w:hAnsi="Comic Sans MS"/>
      <w:bCs/>
      <w:sz w:val="16"/>
      <w:lang w:val="en-US"/>
    </w:rPr>
  </w:style>
  <w:style w:type="character" w:customStyle="1" w:styleId="CharChar3">
    <w:name w:val="Char Char3"/>
    <w:rPr>
      <w:rFonts w:ascii="Arial Unicode MS" w:eastAsia="Arial Unicode MS" w:hAnsi="Arial Unicode MS" w:cs="Arial Unicode MS"/>
      <w:lang w:val="en-US"/>
    </w:rPr>
  </w:style>
  <w:style w:type="character" w:customStyle="1" w:styleId="CharChar9">
    <w:name w:val="Char Char9"/>
    <w:rPr>
      <w:rFonts w:ascii="Arial" w:hAnsi="Arial"/>
      <w:bCs/>
      <w:sz w:val="24"/>
      <w:lang w:val="en-GB"/>
    </w:rPr>
  </w:style>
  <w:style w:type="character" w:customStyle="1" w:styleId="CharChar8">
    <w:name w:val="Char Char8"/>
    <w:rPr>
      <w:rFonts w:ascii="Comic Sans MS" w:hAnsi="Comic Sans MS" w:cs="Arial"/>
      <w:bCs/>
      <w:sz w:val="16"/>
      <w:lang w:val="en-US"/>
    </w:rPr>
  </w:style>
  <w:style w:type="character" w:customStyle="1" w:styleId="CharChar7">
    <w:name w:val="Char Char7"/>
    <w:rPr>
      <w:rFonts w:ascii="Comic Sans MS" w:hAnsi="Comic Sans MS"/>
      <w:bCs/>
      <w:i/>
      <w:iCs/>
      <w:sz w:val="16"/>
      <w:lang w:val="en-US"/>
    </w:rPr>
  </w:style>
  <w:style w:type="character" w:customStyle="1" w:styleId="CharChar6">
    <w:name w:val="Char Char6"/>
    <w:rPr>
      <w:rFonts w:ascii="Comic Sans MS" w:hAnsi="Comic Sans MS"/>
      <w:bCs/>
      <w:sz w:val="16"/>
      <w:lang w:val="en-US"/>
    </w:rPr>
  </w:style>
  <w:style w:type="character" w:customStyle="1" w:styleId="CharChar4">
    <w:name w:val="Char Char4"/>
    <w:rPr>
      <w:rFonts w:ascii="Comic Sans MS" w:hAnsi="Comic Sans MS"/>
      <w:bCs/>
      <w:sz w:val="16"/>
      <w:lang w:val="en-US"/>
    </w:rPr>
  </w:style>
  <w:style w:type="character" w:customStyle="1" w:styleId="CharChar2">
    <w:name w:val="Char Char2"/>
    <w:rPr>
      <w:rFonts w:ascii="Comic Sans MS" w:hAnsi="Comic Sans MS"/>
      <w:bCs/>
      <w:lang w:val="en-US"/>
    </w:rPr>
  </w:style>
  <w:style w:type="character" w:customStyle="1" w:styleId="CharChar1">
    <w:name w:val="Char Char1"/>
    <w:rPr>
      <w:rFonts w:ascii="Comic Sans MS" w:hAnsi="Comic Sans MS"/>
      <w:b/>
      <w:bCs/>
      <w:lang w:val="en-US"/>
    </w:rPr>
  </w:style>
  <w:style w:type="character" w:customStyle="1" w:styleId="CharChar">
    <w:name w:val="Char Char"/>
    <w:rPr>
      <w:rFonts w:ascii="Courier New" w:hAnsi="Courier New" w:cs="Courier New"/>
      <w:lang w:val="en-US"/>
    </w:rPr>
  </w:style>
  <w:style w:type="character" w:customStyle="1" w:styleId="ParaHeadingnnnChar5">
    <w:name w:val="Para Heading n.nn Char5"/>
    <w:rPr>
      <w:rFonts w:ascii="Comic Sans MS" w:hAnsi="Comic Sans MS"/>
      <w:b/>
      <w:bCs/>
      <w:sz w:val="16"/>
      <w:lang w:val="en-US" w:eastAsia="ar-SA" w:bidi="ar-SA"/>
    </w:rPr>
  </w:style>
  <w:style w:type="character" w:customStyle="1" w:styleId="imgcaption">
    <w:name w:val="imgcaption"/>
    <w:basedOn w:val="DefaultParagraph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rPr>
      <w:rFonts w:cs="Arial"/>
    </w:rPr>
  </w:style>
  <w:style w:type="paragraph" w:styleId="List">
    <w:name w:val="List"/>
    <w:basedOn w:val="Normal"/>
    <w:pPr>
      <w:ind w:left="360" w:hanging="360"/>
    </w:pPr>
  </w:style>
  <w:style w:type="paragraph" w:styleId="Caption">
    <w:name w:val="caption"/>
    <w:basedOn w:val="Normal"/>
    <w:next w:val="Normal"/>
    <w:qFormat/>
    <w:rPr>
      <w:i/>
      <w:iCs/>
    </w:rPr>
  </w:style>
  <w:style w:type="paragraph" w:customStyle="1" w:styleId="Index">
    <w:name w:val="Index"/>
    <w:basedOn w:val="Normal"/>
    <w:pPr>
      <w:suppressLineNumbers/>
    </w:pPr>
    <w:rPr>
      <w:rFonts w:cs="Mangal"/>
    </w:rPr>
  </w:style>
  <w:style w:type="paragraph" w:customStyle="1" w:styleId="Level1Paragraphs">
    <w:name w:val="Level (1) Paragraphs"/>
    <w:basedOn w:val="Normal"/>
    <w:next w:val="Normal"/>
    <w:pPr>
      <w:widowControl w:val="0"/>
      <w:tabs>
        <w:tab w:val="left" w:pos="851"/>
      </w:tabs>
      <w:ind w:left="851" w:hanging="567"/>
    </w:pPr>
  </w:style>
  <w:style w:type="paragraph" w:styleId="TOC1">
    <w:name w:val="toc 1"/>
    <w:basedOn w:val="Normal"/>
    <w:next w:val="Normal"/>
    <w:pPr>
      <w:tabs>
        <w:tab w:val="left" w:pos="475"/>
        <w:tab w:val="right" w:leader="dot" w:pos="9072"/>
      </w:tabs>
    </w:pPr>
    <w:rPr>
      <w:rFonts w:ascii="Times New Roman" w:hAnsi="Times New Roman"/>
      <w:sz w:val="24"/>
      <w:lang w:val="en-CA"/>
    </w:rPr>
  </w:style>
  <w:style w:type="paragraph" w:styleId="TOC2">
    <w:name w:val="toc 2"/>
    <w:basedOn w:val="Normal"/>
    <w:next w:val="Normal"/>
    <w:pPr>
      <w:tabs>
        <w:tab w:val="left" w:pos="1440"/>
        <w:tab w:val="right" w:leader="dot" w:pos="9072"/>
      </w:tabs>
      <w:ind w:left="475"/>
    </w:pPr>
    <w:rPr>
      <w:rFonts w:ascii="Times New Roman" w:hAnsi="Times New Roman"/>
      <w:sz w:val="24"/>
      <w:lang w:val="en-CA"/>
    </w:rPr>
  </w:style>
  <w:style w:type="paragraph" w:styleId="TOC3">
    <w:name w:val="toc 3"/>
    <w:basedOn w:val="Normal"/>
    <w:next w:val="Normal"/>
    <w:pPr>
      <w:tabs>
        <w:tab w:val="left" w:pos="1440"/>
        <w:tab w:val="right" w:leader="dot" w:pos="9072"/>
      </w:tabs>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FootnoteText">
    <w:name w:val="footnote text"/>
    <w:basedOn w:val="Normal"/>
    <w:rPr>
      <w:sz w:val="20"/>
    </w:rPr>
  </w:style>
  <w:style w:type="paragraph" w:styleId="Index1">
    <w:name w:val="index 1"/>
    <w:basedOn w:val="Normal"/>
    <w:next w:val="Normal"/>
    <w:pPr>
      <w:tabs>
        <w:tab w:val="right" w:leader="dot" w:pos="9072"/>
      </w:tabs>
      <w:ind w:left="160" w:hanging="160"/>
    </w:pPr>
  </w:style>
  <w:style w:type="paragraph" w:styleId="Index2">
    <w:name w:val="index 2"/>
    <w:basedOn w:val="Normal"/>
    <w:next w:val="Normal"/>
    <w:pPr>
      <w:tabs>
        <w:tab w:val="right" w:leader="dot" w:pos="9072"/>
      </w:tabs>
      <w:ind w:left="320" w:hanging="160"/>
    </w:pPr>
  </w:style>
  <w:style w:type="paragraph" w:styleId="Index3">
    <w:name w:val="index 3"/>
    <w:basedOn w:val="Normal"/>
    <w:next w:val="Normal"/>
    <w:pPr>
      <w:ind w:left="480" w:hanging="160"/>
    </w:pPr>
  </w:style>
  <w:style w:type="paragraph" w:styleId="Index4">
    <w:name w:val="index 4"/>
    <w:basedOn w:val="Normal"/>
    <w:next w:val="Normal"/>
    <w:pPr>
      <w:ind w:left="640" w:hanging="160"/>
    </w:pPr>
  </w:style>
  <w:style w:type="paragraph" w:styleId="Index5">
    <w:name w:val="index 5"/>
    <w:basedOn w:val="Normal"/>
    <w:next w:val="Normal"/>
    <w:pPr>
      <w:ind w:left="800" w:hanging="160"/>
    </w:pPr>
  </w:style>
  <w:style w:type="paragraph" w:styleId="Index6">
    <w:name w:val="index 6"/>
    <w:basedOn w:val="Normal"/>
    <w:next w:val="Normal"/>
    <w:pPr>
      <w:ind w:left="960" w:hanging="160"/>
    </w:pPr>
  </w:style>
  <w:style w:type="paragraph" w:styleId="Index7">
    <w:name w:val="index 7"/>
    <w:basedOn w:val="Normal"/>
    <w:next w:val="Normal"/>
    <w:pPr>
      <w:ind w:left="1120" w:hanging="160"/>
    </w:pPr>
  </w:style>
  <w:style w:type="paragraph" w:styleId="Index8">
    <w:name w:val="index 8"/>
    <w:basedOn w:val="Normal"/>
    <w:next w:val="Normal"/>
    <w:pPr>
      <w:ind w:left="1280" w:hanging="160"/>
    </w:pPr>
  </w:style>
  <w:style w:type="paragraph" w:styleId="Index9">
    <w:name w:val="index 9"/>
    <w:basedOn w:val="Normal"/>
    <w:next w:val="Normal"/>
    <w:pPr>
      <w:ind w:left="1440" w:hanging="160"/>
    </w:pPr>
  </w:style>
  <w:style w:type="paragraph" w:styleId="IndexHeading">
    <w:name w:val="index heading"/>
    <w:basedOn w:val="Normal"/>
    <w:next w:val="Index1"/>
  </w:style>
  <w:style w:type="paragraph" w:styleId="BalloonText">
    <w:name w:val="Balloon Text"/>
    <w:basedOn w:val="Normal"/>
    <w:rPr>
      <w:rFonts w:ascii="Tahoma" w:hAnsi="Tahoma" w:cs="Tahoma"/>
      <w:szCs w:val="16"/>
    </w:rPr>
  </w:style>
  <w:style w:type="paragraph" w:styleId="Footer">
    <w:name w:val="footer"/>
    <w:basedOn w:val="Normal"/>
    <w:link w:val="FooterChar"/>
    <w:uiPriority w:val="99"/>
    <w:pPr>
      <w:tabs>
        <w:tab w:val="center" w:pos="4680"/>
        <w:tab w:val="right" w:pos="9270"/>
      </w:tabs>
      <w:ind w:right="360"/>
      <w:jc w:val="cente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customStyle="1" w:styleId="Level1Paragraphs5">
    <w:name w:val="Level (1) Paragraphs5"/>
    <w:basedOn w:val="Normal"/>
    <w:next w:val="Normal"/>
    <w:pPr>
      <w:widowControl w:val="0"/>
      <w:tabs>
        <w:tab w:val="left" w:pos="851"/>
      </w:tabs>
      <w:ind w:left="851" w:hanging="567"/>
    </w:pPr>
  </w:style>
  <w:style w:type="paragraph" w:customStyle="1" w:styleId="Level1Paragraphs52">
    <w:name w:val="Level (1) Paragraphs52"/>
    <w:basedOn w:val="Normal"/>
    <w:next w:val="Normal"/>
    <w:pPr>
      <w:widowControl w:val="0"/>
      <w:tabs>
        <w:tab w:val="left" w:pos="851"/>
      </w:tabs>
      <w:ind w:left="851" w:hanging="567"/>
    </w:pPr>
  </w:style>
  <w:style w:type="paragraph" w:customStyle="1" w:styleId="Levelaparagraph">
    <w:name w:val="Level (a) paragraph"/>
    <w:basedOn w:val="Normal"/>
    <w:pPr>
      <w:widowControl w:val="0"/>
      <w:tabs>
        <w:tab w:val="left" w:pos="1276"/>
      </w:tabs>
    </w:pPr>
  </w:style>
  <w:style w:type="paragraph" w:customStyle="1" w:styleId="ParaHeadingnnn">
    <w:name w:val="Para Heading n.nn"/>
    <w:basedOn w:val="Normal"/>
    <w:pPr>
      <w:keepNext/>
      <w:jc w:val="left"/>
    </w:pPr>
    <w:rPr>
      <w:b/>
    </w:rPr>
  </w:style>
  <w:style w:type="paragraph" w:customStyle="1" w:styleId="Level6">
    <w:name w:val="Level 6"/>
    <w:basedOn w:val="Normal"/>
    <w:pPr>
      <w:widowControl w:val="0"/>
      <w:numPr>
        <w:numId w:val="13"/>
      </w:numPr>
      <w:overflowPunct/>
      <w:ind w:left="2160" w:hanging="360"/>
      <w:textAlignment w:val="auto"/>
    </w:pPr>
    <w:rPr>
      <w:rFonts w:ascii="Times New Roman" w:hAnsi="Times New Roman"/>
      <w:sz w:val="20"/>
      <w:szCs w:val="24"/>
    </w:rPr>
  </w:style>
  <w:style w:type="paragraph" w:customStyle="1" w:styleId="FootnoteTex">
    <w:name w:val="Footnote Tex"/>
    <w:basedOn w:val="Normal"/>
    <w:pPr>
      <w:widowControl w:val="0"/>
      <w:overflowPunct/>
      <w:textAlignment w:val="auto"/>
    </w:pPr>
  </w:style>
  <w:style w:type="paragraph" w:customStyle="1" w:styleId="Levelipara">
    <w:name w:val="Level (i) para"/>
    <w:basedOn w:val="Normal"/>
    <w:pPr>
      <w:tabs>
        <w:tab w:val="left" w:pos="1276"/>
        <w:tab w:val="left" w:pos="1701"/>
      </w:tabs>
      <w:ind w:left="1701" w:hanging="425"/>
    </w:pPr>
  </w:style>
  <w:style w:type="paragraph" w:customStyle="1" w:styleId="LevelaMatch">
    <w:name w:val="Level (a) Match"/>
    <w:basedOn w:val="Levelaparagraph"/>
    <w:pPr>
      <w:tabs>
        <w:tab w:val="left" w:pos="2835"/>
      </w:tabs>
      <w:ind w:left="2836" w:hanging="1985"/>
      <w:jc w:val="left"/>
    </w:pPr>
  </w:style>
  <w:style w:type="paragraph" w:customStyle="1" w:styleId="LevelaMatchbullets">
    <w:name w:val="Level (a) Match bullets"/>
    <w:basedOn w:val="LevelaMatch"/>
    <w:pPr>
      <w:tabs>
        <w:tab w:val="clear" w:pos="1276"/>
        <w:tab w:val="left" w:pos="3119"/>
      </w:tabs>
      <w:ind w:left="3119" w:hanging="1843"/>
    </w:pPr>
  </w:style>
  <w:style w:type="paragraph" w:customStyle="1" w:styleId="CoverName">
    <w:name w:val="Cover Name"/>
    <w:basedOn w:val="Normal"/>
    <w:rPr>
      <w:bCs w:val="0"/>
      <w:sz w:val="48"/>
    </w:rPr>
  </w:style>
  <w:style w:type="paragraph" w:customStyle="1" w:styleId="CoverTitle">
    <w:name w:val="Cover Title"/>
    <w:basedOn w:val="Normal"/>
    <w:rPr>
      <w:sz w:val="36"/>
    </w:rPr>
  </w:style>
  <w:style w:type="paragraph" w:customStyle="1" w:styleId="CoverTagline">
    <w:name w:val="Cover Tagline"/>
    <w:basedOn w:val="Normal"/>
    <w:next w:val="Normal"/>
    <w:pPr>
      <w:jc w:val="center"/>
    </w:pPr>
    <w:rPr>
      <w:b/>
      <w:sz w:val="20"/>
    </w:rPr>
  </w:style>
  <w:style w:type="paragraph" w:customStyle="1" w:styleId="BulletsLevel1">
    <w:name w:val="Bullets Level 1"/>
    <w:basedOn w:val="Normal"/>
    <w:pPr>
      <w:tabs>
        <w:tab w:val="left" w:pos="720"/>
      </w:tabs>
      <w:ind w:left="720" w:hanging="360"/>
    </w:pPr>
  </w:style>
  <w:style w:type="paragraph" w:customStyle="1" w:styleId="Level1Paragraphs2">
    <w:name w:val="Level (1) Paragraphs2"/>
    <w:basedOn w:val="Normal"/>
    <w:next w:val="Normal"/>
    <w:pPr>
      <w:widowControl w:val="0"/>
      <w:tabs>
        <w:tab w:val="left" w:pos="851"/>
      </w:tabs>
      <w:ind w:left="851" w:hanging="567"/>
    </w:pPr>
  </w:style>
  <w:style w:type="paragraph" w:customStyle="1" w:styleId="Levelaparagraph2">
    <w:name w:val="Level (a) paragraph2"/>
    <w:basedOn w:val="Normal"/>
    <w:pPr>
      <w:widowControl w:val="0"/>
      <w:tabs>
        <w:tab w:val="left" w:pos="1276"/>
      </w:tabs>
    </w:pPr>
  </w:style>
  <w:style w:type="paragraph" w:customStyle="1" w:styleId="ParaHeadingnnn2">
    <w:name w:val="Para Heading n.nn2"/>
    <w:basedOn w:val="Normal"/>
    <w:pPr>
      <w:keepNext/>
      <w:jc w:val="left"/>
    </w:pPr>
    <w:rPr>
      <w:b/>
    </w:rPr>
  </w:style>
  <w:style w:type="paragraph" w:customStyle="1" w:styleId="Levelaparagraph1">
    <w:name w:val="Level (a) paragraph1"/>
    <w:basedOn w:val="Normal"/>
    <w:pPr>
      <w:widowControl w:val="0"/>
      <w:tabs>
        <w:tab w:val="left" w:pos="1276"/>
      </w:tabs>
      <w:ind w:left="1276" w:hanging="425"/>
    </w:pPr>
  </w:style>
  <w:style w:type="paragraph" w:customStyle="1" w:styleId="Level1Paragraphs3">
    <w:name w:val="Level (1) Paragraphs3"/>
    <w:basedOn w:val="Normal"/>
    <w:next w:val="Normal"/>
    <w:pPr>
      <w:widowControl w:val="0"/>
      <w:tabs>
        <w:tab w:val="left" w:pos="851"/>
      </w:tabs>
      <w:ind w:left="851" w:hanging="567"/>
    </w:pPr>
  </w:style>
  <w:style w:type="paragraph" w:customStyle="1" w:styleId="Levelaparagraph3">
    <w:name w:val="Level (a) paragraph3"/>
    <w:basedOn w:val="Normal"/>
    <w:pPr>
      <w:widowControl w:val="0"/>
      <w:tabs>
        <w:tab w:val="left" w:pos="1276"/>
      </w:tabs>
    </w:pPr>
  </w:style>
  <w:style w:type="paragraph" w:customStyle="1" w:styleId="ParaHeadingnnn3">
    <w:name w:val="Para Heading n.nn3"/>
    <w:basedOn w:val="Normal"/>
    <w:pPr>
      <w:keepNext/>
      <w:jc w:val="left"/>
    </w:pPr>
    <w:rPr>
      <w:b/>
    </w:rPr>
  </w:style>
  <w:style w:type="paragraph" w:styleId="BodyTextIndent">
    <w:name w:val="Body Text Indent"/>
    <w:basedOn w:val="Normal"/>
    <w:pPr>
      <w:widowControl w:val="0"/>
      <w:tabs>
        <w:tab w:val="left" w:pos="-1440"/>
        <w:tab w:val="left" w:pos="-720"/>
        <w:tab w:val="left" w:pos="360"/>
        <w:tab w:val="left" w:pos="720"/>
        <w:tab w:val="left" w:pos="1080"/>
        <w:tab w:val="left" w:pos="1440"/>
        <w:tab w:val="left" w:pos="1800"/>
        <w:tab w:val="left" w:pos="2160"/>
        <w:tab w:val="left" w:pos="2520"/>
        <w:tab w:val="left" w:pos="2880"/>
        <w:tab w:val="left" w:pos="5760"/>
      </w:tabs>
      <w:ind w:left="1800" w:hanging="720"/>
    </w:pPr>
    <w:rPr>
      <w:rFonts w:ascii="Arial" w:hAnsi="Arial"/>
      <w:sz w:val="24"/>
      <w:lang w:val="en-GB"/>
    </w:rPr>
  </w:style>
  <w:style w:type="paragraph" w:customStyle="1" w:styleId="ChapterNumberHeading">
    <w:name w:val="Chapter Number Heading"/>
    <w:basedOn w:val="Heading1"/>
    <w:pPr>
      <w:numPr>
        <w:numId w:val="0"/>
      </w:numPr>
    </w:pPr>
    <w:rPr>
      <w:rFonts w:ascii="Comic Sans MS" w:hAnsi="Comic Sans MS"/>
      <w:lang w:val="en-US"/>
    </w:rPr>
  </w:style>
  <w:style w:type="paragraph" w:customStyle="1" w:styleId="Level1">
    <w:name w:val="Level 1"/>
    <w:basedOn w:val="Normal"/>
    <w:pPr>
      <w:widowControl w:val="0"/>
      <w:overflowPunct/>
      <w:ind w:left="720" w:hanging="360"/>
      <w:textAlignment w:val="auto"/>
    </w:pPr>
    <w:rPr>
      <w:rFonts w:ascii="Times New Roman" w:hAnsi="Times New Roman"/>
      <w:sz w:val="20"/>
      <w:szCs w:val="24"/>
    </w:rPr>
  </w:style>
  <w:style w:type="paragraph" w:customStyle="1" w:styleId="ChapterNameHeading">
    <w:name w:val="Chapter Name Heading"/>
    <w:basedOn w:val="Normal"/>
    <w:pPr>
      <w:widowControl w:val="0"/>
      <w:jc w:val="left"/>
    </w:pPr>
    <w:rPr>
      <w:b/>
      <w:caps/>
      <w:sz w:val="32"/>
    </w:rPr>
  </w:style>
  <w:style w:type="paragraph" w:customStyle="1" w:styleId="Level2">
    <w:name w:val="Level 2"/>
    <w:basedOn w:val="Normal"/>
    <w:pPr>
      <w:widowControl w:val="0"/>
      <w:overflowPunct/>
      <w:ind w:left="720" w:hanging="360"/>
      <w:textAlignment w:val="auto"/>
    </w:pPr>
    <w:rPr>
      <w:rFonts w:ascii="Times New Roman" w:hAnsi="Times New Roman"/>
      <w:sz w:val="20"/>
      <w:szCs w:val="24"/>
    </w:rPr>
  </w:style>
  <w:style w:type="paragraph" w:customStyle="1" w:styleId="Level3">
    <w:name w:val="Level 3"/>
    <w:basedOn w:val="Normal"/>
    <w:pPr>
      <w:widowControl w:val="0"/>
      <w:overflowPunct/>
      <w:ind w:left="1440" w:hanging="360"/>
      <w:textAlignment w:val="auto"/>
    </w:pPr>
    <w:rPr>
      <w:rFonts w:ascii="Times New Roman" w:hAnsi="Times New Roman"/>
      <w:sz w:val="20"/>
      <w:szCs w:val="24"/>
    </w:rPr>
  </w:style>
  <w:style w:type="paragraph" w:customStyle="1" w:styleId="Level4">
    <w:name w:val="Level 4"/>
    <w:basedOn w:val="Normal"/>
    <w:pPr>
      <w:widowControl w:val="0"/>
      <w:overflowPunct/>
      <w:textAlignment w:val="auto"/>
    </w:pPr>
    <w:rPr>
      <w:rFonts w:ascii="Times New Roman" w:hAnsi="Times New Roman"/>
      <w:sz w:val="20"/>
      <w:szCs w:val="24"/>
    </w:rPr>
  </w:style>
  <w:style w:type="paragraph" w:styleId="BodyText2">
    <w:name w:val="Body Text 2"/>
    <w:basedOn w:val="Normal"/>
    <w:rPr>
      <w:i/>
      <w:iCs/>
    </w:rPr>
  </w:style>
  <w:style w:type="paragraph" w:styleId="BodyText3">
    <w:name w:val="Body Text 3"/>
    <w:basedOn w:val="Normal"/>
    <w:pPr>
      <w:jc w:val="left"/>
    </w:pPr>
  </w:style>
  <w:style w:type="paragraph" w:customStyle="1" w:styleId="Level1Paragraphs1">
    <w:name w:val="Level (1) Paragraphs1"/>
    <w:basedOn w:val="Normal"/>
    <w:next w:val="Normal"/>
    <w:pPr>
      <w:widowControl w:val="0"/>
      <w:tabs>
        <w:tab w:val="left" w:pos="851"/>
      </w:tabs>
      <w:ind w:left="851" w:hanging="567"/>
    </w:pPr>
  </w:style>
  <w:style w:type="paragraph" w:customStyle="1" w:styleId="ChapterNumberHeading1">
    <w:name w:val="Chapter Number Heading1"/>
    <w:basedOn w:val="Heading1"/>
    <w:pPr>
      <w:numPr>
        <w:numId w:val="0"/>
      </w:numPr>
    </w:pPr>
    <w:rPr>
      <w:rFonts w:ascii="Comic Sans MS" w:hAnsi="Comic Sans MS"/>
      <w:lang w:val="en-US"/>
    </w:rPr>
  </w:style>
  <w:style w:type="paragraph" w:customStyle="1" w:styleId="Level11">
    <w:name w:val="Level 11"/>
    <w:basedOn w:val="Normal"/>
    <w:pPr>
      <w:widowControl w:val="0"/>
      <w:overflowPunct/>
      <w:ind w:left="720" w:hanging="360"/>
      <w:textAlignment w:val="auto"/>
    </w:pPr>
    <w:rPr>
      <w:rFonts w:ascii="Times New Roman" w:hAnsi="Times New Roman"/>
      <w:sz w:val="20"/>
      <w:szCs w:val="24"/>
    </w:rPr>
  </w:style>
  <w:style w:type="paragraph" w:customStyle="1" w:styleId="Level1Paragraphs4">
    <w:name w:val="Level (1) Paragraphs4"/>
    <w:basedOn w:val="Normal"/>
    <w:next w:val="Normal"/>
    <w:pPr>
      <w:widowControl w:val="0"/>
      <w:tabs>
        <w:tab w:val="left" w:pos="851"/>
      </w:tabs>
      <w:ind w:left="851" w:hanging="567"/>
    </w:pPr>
  </w:style>
  <w:style w:type="paragraph" w:customStyle="1" w:styleId="Levelaparagraph4">
    <w:name w:val="Level (a) paragraph4"/>
    <w:basedOn w:val="Normal"/>
    <w:pPr>
      <w:widowControl w:val="0"/>
      <w:tabs>
        <w:tab w:val="left" w:pos="1276"/>
      </w:tabs>
    </w:pPr>
  </w:style>
  <w:style w:type="paragraph" w:customStyle="1" w:styleId="ChapterNameHeading1">
    <w:name w:val="Chapter Name Heading1"/>
    <w:basedOn w:val="Normal"/>
    <w:pPr>
      <w:widowControl w:val="0"/>
      <w:jc w:val="left"/>
    </w:pPr>
    <w:rPr>
      <w:b/>
      <w:caps/>
      <w:sz w:val="32"/>
    </w:rPr>
  </w:style>
  <w:style w:type="paragraph" w:customStyle="1" w:styleId="ParaHeadingnnn1">
    <w:name w:val="Para Heading n.nn1"/>
    <w:basedOn w:val="Normal"/>
    <w:pPr>
      <w:keepNext/>
      <w:jc w:val="left"/>
    </w:pPr>
    <w:rPr>
      <w:b/>
    </w:rPr>
  </w:style>
  <w:style w:type="paragraph" w:customStyle="1" w:styleId="Level21">
    <w:name w:val="Level 21"/>
    <w:basedOn w:val="Normal"/>
    <w:pPr>
      <w:widowControl w:val="0"/>
      <w:overflowPunct/>
      <w:ind w:left="720" w:hanging="360"/>
      <w:textAlignment w:val="auto"/>
    </w:pPr>
    <w:rPr>
      <w:rFonts w:ascii="Times New Roman" w:hAnsi="Times New Roman"/>
      <w:sz w:val="20"/>
      <w:szCs w:val="24"/>
    </w:rPr>
  </w:style>
  <w:style w:type="paragraph" w:customStyle="1" w:styleId="Level31">
    <w:name w:val="Level 31"/>
    <w:basedOn w:val="Normal"/>
    <w:pPr>
      <w:widowControl w:val="0"/>
      <w:overflowPunct/>
      <w:ind w:left="1440" w:hanging="360"/>
      <w:textAlignment w:val="auto"/>
    </w:pPr>
    <w:rPr>
      <w:rFonts w:ascii="Times New Roman" w:hAnsi="Times New Roman"/>
      <w:sz w:val="20"/>
      <w:szCs w:val="24"/>
    </w:rPr>
  </w:style>
  <w:style w:type="paragraph" w:customStyle="1" w:styleId="Level61">
    <w:name w:val="Level 61"/>
    <w:basedOn w:val="Normal"/>
    <w:pPr>
      <w:widowControl w:val="0"/>
      <w:numPr>
        <w:numId w:val="14"/>
      </w:numPr>
      <w:overflowPunct/>
      <w:ind w:left="2160" w:hanging="360"/>
      <w:textAlignment w:val="auto"/>
    </w:pPr>
    <w:rPr>
      <w:rFonts w:ascii="Times New Roman" w:hAnsi="Times New Roman"/>
      <w:sz w:val="20"/>
      <w:szCs w:val="24"/>
    </w:rPr>
  </w:style>
  <w:style w:type="paragraph" w:customStyle="1" w:styleId="Level41">
    <w:name w:val="Level 41"/>
    <w:basedOn w:val="Normal"/>
    <w:pPr>
      <w:widowControl w:val="0"/>
      <w:overflowPunct/>
      <w:textAlignment w:val="auto"/>
    </w:pPr>
    <w:rPr>
      <w:rFonts w:ascii="Times New Roman" w:hAnsi="Times New Roman"/>
      <w:sz w:val="20"/>
      <w:szCs w:val="24"/>
    </w:rPr>
  </w:style>
  <w:style w:type="paragraph" w:customStyle="1" w:styleId="FootnoteTex1">
    <w:name w:val="Footnote Tex1"/>
    <w:basedOn w:val="Normal"/>
    <w:pPr>
      <w:widowControl w:val="0"/>
      <w:overflowPunct/>
      <w:textAlignment w:val="auto"/>
    </w:pPr>
  </w:style>
  <w:style w:type="paragraph" w:customStyle="1" w:styleId="Levelipara1">
    <w:name w:val="Level (i) para1"/>
    <w:basedOn w:val="Normal"/>
    <w:pPr>
      <w:tabs>
        <w:tab w:val="left" w:pos="1276"/>
        <w:tab w:val="left" w:pos="1701"/>
      </w:tabs>
      <w:ind w:left="1701" w:hanging="425"/>
    </w:pPr>
  </w:style>
  <w:style w:type="paragraph" w:customStyle="1" w:styleId="LevelaMatch1">
    <w:name w:val="Level (a) Match1"/>
    <w:basedOn w:val="Levelaparagraph"/>
    <w:pPr>
      <w:tabs>
        <w:tab w:val="left" w:pos="2835"/>
      </w:tabs>
      <w:ind w:left="2836" w:hanging="1985"/>
      <w:jc w:val="left"/>
    </w:pPr>
  </w:style>
  <w:style w:type="paragraph" w:customStyle="1" w:styleId="LevelaMatchbullets1">
    <w:name w:val="Level (a) Match bullets1"/>
    <w:basedOn w:val="LevelaMatch"/>
    <w:pPr>
      <w:tabs>
        <w:tab w:val="clear" w:pos="1276"/>
        <w:tab w:val="left" w:pos="3119"/>
      </w:tabs>
      <w:ind w:left="3119" w:hanging="1843"/>
    </w:pPr>
  </w:style>
  <w:style w:type="paragraph" w:customStyle="1" w:styleId="CoverName1">
    <w:name w:val="Cover Name1"/>
    <w:basedOn w:val="Normal"/>
    <w:rPr>
      <w:bCs w:val="0"/>
      <w:sz w:val="48"/>
    </w:rPr>
  </w:style>
  <w:style w:type="paragraph" w:customStyle="1" w:styleId="CoverTitle1">
    <w:name w:val="Cover Title1"/>
    <w:basedOn w:val="Normal"/>
    <w:rPr>
      <w:sz w:val="36"/>
    </w:rPr>
  </w:style>
  <w:style w:type="paragraph" w:customStyle="1" w:styleId="CoverTagline1">
    <w:name w:val="Cover Tagline1"/>
    <w:basedOn w:val="Normal"/>
    <w:next w:val="Normal"/>
    <w:pPr>
      <w:jc w:val="center"/>
    </w:pPr>
    <w:rPr>
      <w:b/>
      <w:sz w:val="20"/>
    </w:rPr>
  </w:style>
  <w:style w:type="paragraph" w:styleId="BodyTextIndent2">
    <w:name w:val="Body Text Indent 2"/>
    <w:basedOn w:val="Normal"/>
    <w:pPr>
      <w:ind w:left="900"/>
    </w:pPr>
  </w:style>
  <w:style w:type="paragraph" w:styleId="BodyTextIndent3">
    <w:name w:val="Body Text Indent 3"/>
    <w:basedOn w:val="Normal"/>
    <w:pPr>
      <w:ind w:left="1080" w:hanging="360"/>
    </w:pPr>
  </w:style>
  <w:style w:type="paragraph" w:customStyle="1" w:styleId="BulletsLevel11">
    <w:name w:val="Bullets Level 11"/>
    <w:basedOn w:val="Normal"/>
    <w:pPr>
      <w:tabs>
        <w:tab w:val="left" w:pos="720"/>
      </w:tabs>
      <w:ind w:left="720" w:hanging="360"/>
    </w:pPr>
  </w:style>
  <w:style w:type="paragraph" w:customStyle="1" w:styleId="KeithLevel1">
    <w:name w:val="Keith Level 1"/>
    <w:basedOn w:val="Level1Paragraphs"/>
    <w:pPr>
      <w:tabs>
        <w:tab w:val="clear" w:pos="851"/>
      </w:tabs>
      <w:ind w:left="720" w:hanging="720"/>
    </w:pPr>
  </w:style>
  <w:style w:type="paragraph" w:customStyle="1" w:styleId="ChapterNumberHeading2">
    <w:name w:val="Chapter Number Heading2"/>
    <w:basedOn w:val="Heading1"/>
    <w:pPr>
      <w:numPr>
        <w:numId w:val="0"/>
      </w:numPr>
    </w:pPr>
    <w:rPr>
      <w:rFonts w:ascii="Comic Sans MS" w:hAnsi="Comic Sans MS"/>
      <w:lang w:val="en-US"/>
    </w:rPr>
  </w:style>
  <w:style w:type="paragraph" w:customStyle="1" w:styleId="Level12">
    <w:name w:val="Level 12"/>
    <w:basedOn w:val="Normal"/>
    <w:pPr>
      <w:widowControl w:val="0"/>
      <w:overflowPunct/>
      <w:ind w:left="720" w:hanging="360"/>
      <w:textAlignment w:val="auto"/>
    </w:pPr>
    <w:rPr>
      <w:rFonts w:ascii="Times New Roman" w:hAnsi="Times New Roman"/>
      <w:sz w:val="20"/>
      <w:szCs w:val="24"/>
    </w:rPr>
  </w:style>
  <w:style w:type="paragraph" w:customStyle="1" w:styleId="Level1Paragraphs6">
    <w:name w:val="Level (1) Paragraphs6"/>
    <w:basedOn w:val="Normal"/>
    <w:next w:val="Normal"/>
    <w:pPr>
      <w:widowControl w:val="0"/>
      <w:tabs>
        <w:tab w:val="left" w:pos="851"/>
      </w:tabs>
      <w:ind w:left="851" w:hanging="567"/>
    </w:pPr>
  </w:style>
  <w:style w:type="paragraph" w:customStyle="1" w:styleId="Levelaparagraph5">
    <w:name w:val="Level (a) paragraph5"/>
    <w:basedOn w:val="Normal"/>
    <w:pPr>
      <w:widowControl w:val="0"/>
      <w:tabs>
        <w:tab w:val="left" w:pos="1276"/>
      </w:tabs>
    </w:pPr>
  </w:style>
  <w:style w:type="paragraph" w:customStyle="1" w:styleId="ChapterNameHeading2">
    <w:name w:val="Chapter Name Heading2"/>
    <w:basedOn w:val="Normal"/>
    <w:pPr>
      <w:widowControl w:val="0"/>
      <w:jc w:val="left"/>
    </w:pPr>
    <w:rPr>
      <w:b/>
      <w:caps/>
      <w:sz w:val="32"/>
    </w:rPr>
  </w:style>
  <w:style w:type="paragraph" w:customStyle="1" w:styleId="ParaHeadingnnn4">
    <w:name w:val="Para Heading n.nn4"/>
    <w:basedOn w:val="Normal"/>
    <w:pPr>
      <w:keepNext/>
      <w:jc w:val="left"/>
    </w:pPr>
    <w:rPr>
      <w:b/>
    </w:rPr>
  </w:style>
  <w:style w:type="paragraph" w:customStyle="1" w:styleId="Level22">
    <w:name w:val="Level 22"/>
    <w:basedOn w:val="Normal"/>
    <w:pPr>
      <w:widowControl w:val="0"/>
      <w:overflowPunct/>
      <w:ind w:left="720" w:hanging="360"/>
      <w:textAlignment w:val="auto"/>
    </w:pPr>
    <w:rPr>
      <w:rFonts w:ascii="Times New Roman" w:hAnsi="Times New Roman"/>
      <w:sz w:val="20"/>
      <w:szCs w:val="24"/>
    </w:rPr>
  </w:style>
  <w:style w:type="paragraph" w:customStyle="1" w:styleId="Level32">
    <w:name w:val="Level 32"/>
    <w:basedOn w:val="Normal"/>
    <w:pPr>
      <w:widowControl w:val="0"/>
      <w:overflowPunct/>
      <w:ind w:left="1440" w:hanging="360"/>
      <w:textAlignment w:val="auto"/>
    </w:pPr>
    <w:rPr>
      <w:rFonts w:ascii="Times New Roman" w:hAnsi="Times New Roman"/>
      <w:sz w:val="20"/>
      <w:szCs w:val="24"/>
    </w:rPr>
  </w:style>
  <w:style w:type="paragraph" w:customStyle="1" w:styleId="Level62">
    <w:name w:val="Level 62"/>
    <w:basedOn w:val="Normal"/>
    <w:pPr>
      <w:widowControl w:val="0"/>
      <w:overflowPunct/>
      <w:ind w:left="2160" w:hanging="360"/>
      <w:textAlignment w:val="auto"/>
    </w:pPr>
    <w:rPr>
      <w:rFonts w:ascii="Times New Roman" w:hAnsi="Times New Roman"/>
      <w:sz w:val="20"/>
      <w:szCs w:val="24"/>
    </w:rPr>
  </w:style>
  <w:style w:type="paragraph" w:customStyle="1" w:styleId="Level42">
    <w:name w:val="Level 42"/>
    <w:basedOn w:val="Normal"/>
    <w:pPr>
      <w:widowControl w:val="0"/>
      <w:overflowPunct/>
      <w:textAlignment w:val="auto"/>
    </w:pPr>
    <w:rPr>
      <w:rFonts w:ascii="Times New Roman" w:hAnsi="Times New Roman"/>
      <w:sz w:val="20"/>
      <w:szCs w:val="24"/>
    </w:rPr>
  </w:style>
  <w:style w:type="paragraph" w:customStyle="1" w:styleId="FootnoteTex2">
    <w:name w:val="Footnote Tex2"/>
    <w:basedOn w:val="Normal"/>
    <w:pPr>
      <w:widowControl w:val="0"/>
      <w:overflowPunct/>
      <w:textAlignment w:val="auto"/>
    </w:pPr>
  </w:style>
  <w:style w:type="paragraph" w:customStyle="1" w:styleId="Levelipara2">
    <w:name w:val="Level (i) para2"/>
    <w:basedOn w:val="Normal"/>
    <w:pPr>
      <w:tabs>
        <w:tab w:val="left" w:pos="1276"/>
        <w:tab w:val="left" w:pos="1701"/>
      </w:tabs>
      <w:ind w:left="1701" w:hanging="425"/>
    </w:pPr>
  </w:style>
  <w:style w:type="paragraph" w:customStyle="1" w:styleId="LevelaMatch2">
    <w:name w:val="Level (a) Match2"/>
    <w:basedOn w:val="Levelaparagraph"/>
    <w:pPr>
      <w:tabs>
        <w:tab w:val="left" w:pos="2835"/>
      </w:tabs>
      <w:ind w:left="2836" w:hanging="1985"/>
      <w:jc w:val="left"/>
    </w:pPr>
  </w:style>
  <w:style w:type="paragraph" w:customStyle="1" w:styleId="LevelaMatchbullets2">
    <w:name w:val="Level (a) Match bullets2"/>
    <w:basedOn w:val="LevelaMatch"/>
    <w:pPr>
      <w:tabs>
        <w:tab w:val="clear" w:pos="1276"/>
        <w:tab w:val="left" w:pos="3119"/>
      </w:tabs>
      <w:ind w:left="3119" w:hanging="1843"/>
    </w:pPr>
  </w:style>
  <w:style w:type="paragraph" w:customStyle="1" w:styleId="CoverName2">
    <w:name w:val="Cover Name2"/>
    <w:basedOn w:val="Normal"/>
    <w:rPr>
      <w:bCs w:val="0"/>
      <w:sz w:val="48"/>
    </w:rPr>
  </w:style>
  <w:style w:type="paragraph" w:customStyle="1" w:styleId="CoverTitle2">
    <w:name w:val="Cover Title2"/>
    <w:basedOn w:val="Normal"/>
    <w:rPr>
      <w:sz w:val="36"/>
    </w:rPr>
  </w:style>
  <w:style w:type="paragraph" w:customStyle="1" w:styleId="CoverTagline2">
    <w:name w:val="Cover Tagline2"/>
    <w:basedOn w:val="Normal"/>
    <w:next w:val="Normal"/>
    <w:pPr>
      <w:jc w:val="center"/>
    </w:pPr>
    <w:rPr>
      <w:b/>
      <w:sz w:val="20"/>
    </w:rPr>
  </w:style>
  <w:style w:type="paragraph" w:customStyle="1" w:styleId="BulletsLevel12">
    <w:name w:val="Bullets Level 12"/>
    <w:basedOn w:val="Normal"/>
    <w:pPr>
      <w:tabs>
        <w:tab w:val="left" w:pos="720"/>
      </w:tabs>
      <w:ind w:left="720" w:hanging="360"/>
    </w:pPr>
  </w:style>
  <w:style w:type="paragraph" w:customStyle="1" w:styleId="KeithLevel11">
    <w:name w:val="Keith Level 11"/>
    <w:basedOn w:val="Level1Paragraphs"/>
    <w:pPr>
      <w:tabs>
        <w:tab w:val="clear" w:pos="851"/>
      </w:tabs>
      <w:ind w:left="720" w:hanging="720"/>
    </w:pPr>
  </w:style>
  <w:style w:type="paragraph" w:customStyle="1" w:styleId="ChapterNumberHeading11">
    <w:name w:val="Chapter Number Heading11"/>
    <w:basedOn w:val="Heading1"/>
    <w:pPr>
      <w:numPr>
        <w:numId w:val="0"/>
      </w:numPr>
    </w:pPr>
    <w:rPr>
      <w:rFonts w:ascii="Comic Sans MS" w:hAnsi="Comic Sans MS"/>
      <w:lang w:val="en-US"/>
    </w:rPr>
  </w:style>
  <w:style w:type="paragraph" w:customStyle="1" w:styleId="Level1Paragraphs41">
    <w:name w:val="Level (1) Paragraphs41"/>
    <w:basedOn w:val="Normal"/>
    <w:next w:val="Normal"/>
    <w:pPr>
      <w:widowControl w:val="0"/>
      <w:tabs>
        <w:tab w:val="left" w:pos="851"/>
      </w:tabs>
      <w:ind w:left="851" w:hanging="567"/>
    </w:pPr>
  </w:style>
  <w:style w:type="paragraph" w:customStyle="1" w:styleId="Levelaparagraph41">
    <w:name w:val="Level (a) paragraph41"/>
    <w:basedOn w:val="Normal"/>
    <w:pPr>
      <w:widowControl w:val="0"/>
      <w:tabs>
        <w:tab w:val="left" w:pos="1276"/>
      </w:tabs>
    </w:pPr>
  </w:style>
  <w:style w:type="paragraph" w:customStyle="1" w:styleId="ChapterNameHeading11">
    <w:name w:val="Chapter Name Heading11"/>
    <w:basedOn w:val="Normal"/>
    <w:pPr>
      <w:widowControl w:val="0"/>
      <w:jc w:val="left"/>
    </w:pPr>
    <w:rPr>
      <w:b/>
      <w:caps/>
      <w:sz w:val="32"/>
    </w:rPr>
  </w:style>
  <w:style w:type="paragraph" w:customStyle="1" w:styleId="ParaHeadingnnn11">
    <w:name w:val="Para Heading n.nn11"/>
    <w:basedOn w:val="Normal"/>
    <w:pPr>
      <w:keepNext/>
      <w:jc w:val="left"/>
    </w:pPr>
    <w:rPr>
      <w:b/>
    </w:rPr>
  </w:style>
  <w:style w:type="paragraph" w:customStyle="1" w:styleId="Level1Paragraphs7">
    <w:name w:val="Level (1) Paragraphs7"/>
    <w:basedOn w:val="Normal"/>
    <w:next w:val="Normal"/>
    <w:pPr>
      <w:widowControl w:val="0"/>
      <w:tabs>
        <w:tab w:val="left" w:pos="851"/>
      </w:tabs>
      <w:ind w:left="851" w:hanging="567"/>
    </w:pPr>
  </w:style>
  <w:style w:type="paragraph" w:customStyle="1" w:styleId="Level1Paragraphs51">
    <w:name w:val="Level (1) Paragraphs51"/>
    <w:basedOn w:val="Normal"/>
    <w:next w:val="Normal"/>
    <w:pPr>
      <w:widowControl w:val="0"/>
      <w:tabs>
        <w:tab w:val="left" w:pos="851"/>
      </w:tabs>
      <w:ind w:left="851" w:hanging="567"/>
    </w:pPr>
  </w:style>
  <w:style w:type="paragraph" w:customStyle="1" w:styleId="Level1Paragraphs8">
    <w:name w:val="Level (1) Paragraphs8"/>
    <w:basedOn w:val="Normal"/>
    <w:next w:val="Normal"/>
    <w:pPr>
      <w:widowControl w:val="0"/>
      <w:tabs>
        <w:tab w:val="left" w:pos="851"/>
      </w:tabs>
      <w:ind w:left="851" w:hanging="567"/>
    </w:pPr>
  </w:style>
  <w:style w:type="paragraph" w:customStyle="1" w:styleId="ChapterNumberHeading3">
    <w:name w:val="Chapter Number Heading3"/>
    <w:basedOn w:val="Heading1"/>
    <w:pPr>
      <w:numPr>
        <w:numId w:val="0"/>
      </w:numPr>
    </w:pPr>
    <w:rPr>
      <w:rFonts w:ascii="Comic Sans MS" w:hAnsi="Comic Sans MS"/>
      <w:lang w:val="en-US"/>
    </w:rPr>
  </w:style>
  <w:style w:type="paragraph" w:customStyle="1" w:styleId="Level13">
    <w:name w:val="Level 13"/>
    <w:basedOn w:val="Normal"/>
    <w:pPr>
      <w:widowControl w:val="0"/>
      <w:overflowPunct/>
      <w:ind w:left="720" w:hanging="360"/>
      <w:textAlignment w:val="auto"/>
    </w:pPr>
    <w:rPr>
      <w:rFonts w:ascii="Times New Roman" w:hAnsi="Times New Roman"/>
      <w:sz w:val="20"/>
      <w:szCs w:val="24"/>
    </w:rPr>
  </w:style>
  <w:style w:type="paragraph" w:customStyle="1" w:styleId="Level1Paragraphs9">
    <w:name w:val="Level (1) Paragraphs9"/>
    <w:basedOn w:val="Normal"/>
    <w:next w:val="Normal"/>
    <w:pPr>
      <w:widowControl w:val="0"/>
      <w:tabs>
        <w:tab w:val="left" w:pos="851"/>
      </w:tabs>
      <w:ind w:left="851" w:hanging="567"/>
    </w:pPr>
  </w:style>
  <w:style w:type="paragraph" w:customStyle="1" w:styleId="Levelaparagraph6">
    <w:name w:val="Level (a) paragraph6"/>
    <w:basedOn w:val="Normal"/>
    <w:pPr>
      <w:widowControl w:val="0"/>
      <w:tabs>
        <w:tab w:val="left" w:pos="1276"/>
      </w:tabs>
    </w:pPr>
  </w:style>
  <w:style w:type="paragraph" w:customStyle="1" w:styleId="ChapterNameHeading3">
    <w:name w:val="Chapter Name Heading3"/>
    <w:basedOn w:val="Normal"/>
    <w:pPr>
      <w:widowControl w:val="0"/>
      <w:jc w:val="left"/>
    </w:pPr>
    <w:rPr>
      <w:b/>
      <w:caps/>
      <w:sz w:val="32"/>
    </w:rPr>
  </w:style>
  <w:style w:type="paragraph" w:customStyle="1" w:styleId="ParaHeadingnnn5">
    <w:name w:val="Para Heading n.nn5"/>
    <w:basedOn w:val="Normal"/>
    <w:pPr>
      <w:keepNext/>
      <w:jc w:val="left"/>
    </w:pPr>
    <w:rPr>
      <w:b/>
    </w:rPr>
  </w:style>
  <w:style w:type="paragraph" w:customStyle="1" w:styleId="Level23">
    <w:name w:val="Level 23"/>
    <w:basedOn w:val="Normal"/>
    <w:pPr>
      <w:widowControl w:val="0"/>
      <w:overflowPunct/>
      <w:ind w:left="720" w:hanging="360"/>
      <w:textAlignment w:val="auto"/>
    </w:pPr>
    <w:rPr>
      <w:rFonts w:ascii="Times New Roman" w:hAnsi="Times New Roman"/>
      <w:sz w:val="20"/>
      <w:szCs w:val="24"/>
    </w:rPr>
  </w:style>
  <w:style w:type="paragraph" w:customStyle="1" w:styleId="Level33">
    <w:name w:val="Level 33"/>
    <w:basedOn w:val="Normal"/>
    <w:pPr>
      <w:widowControl w:val="0"/>
      <w:overflowPunct/>
      <w:ind w:left="1440" w:hanging="360"/>
      <w:textAlignment w:val="auto"/>
    </w:pPr>
    <w:rPr>
      <w:rFonts w:ascii="Times New Roman" w:hAnsi="Times New Roman"/>
      <w:sz w:val="20"/>
      <w:szCs w:val="24"/>
    </w:rPr>
  </w:style>
  <w:style w:type="paragraph" w:customStyle="1" w:styleId="Level63">
    <w:name w:val="Level 63"/>
    <w:basedOn w:val="Normal"/>
    <w:pPr>
      <w:widowControl w:val="0"/>
      <w:overflowPunct/>
      <w:ind w:left="2160" w:hanging="360"/>
      <w:textAlignment w:val="auto"/>
    </w:pPr>
    <w:rPr>
      <w:rFonts w:ascii="Times New Roman" w:hAnsi="Times New Roman"/>
      <w:sz w:val="20"/>
      <w:szCs w:val="24"/>
    </w:rPr>
  </w:style>
  <w:style w:type="paragraph" w:customStyle="1" w:styleId="Level43">
    <w:name w:val="Level 43"/>
    <w:basedOn w:val="Normal"/>
    <w:pPr>
      <w:widowControl w:val="0"/>
      <w:overflowPunct/>
      <w:textAlignment w:val="auto"/>
    </w:pPr>
    <w:rPr>
      <w:rFonts w:ascii="Times New Roman" w:hAnsi="Times New Roman"/>
      <w:sz w:val="20"/>
      <w:szCs w:val="24"/>
    </w:rPr>
  </w:style>
  <w:style w:type="paragraph" w:customStyle="1" w:styleId="FootnoteTex3">
    <w:name w:val="Footnote Tex3"/>
    <w:basedOn w:val="Normal"/>
    <w:pPr>
      <w:widowControl w:val="0"/>
      <w:overflowPunct/>
      <w:textAlignment w:val="auto"/>
    </w:pPr>
  </w:style>
  <w:style w:type="paragraph" w:customStyle="1" w:styleId="Levelipara3">
    <w:name w:val="Level (i) para3"/>
    <w:basedOn w:val="Normal"/>
    <w:pPr>
      <w:tabs>
        <w:tab w:val="left" w:pos="1276"/>
        <w:tab w:val="left" w:pos="1701"/>
      </w:tabs>
      <w:ind w:left="1701" w:hanging="425"/>
    </w:pPr>
  </w:style>
  <w:style w:type="paragraph" w:customStyle="1" w:styleId="LevelaMatch3">
    <w:name w:val="Level (a) Match3"/>
    <w:basedOn w:val="Levelaparagraph"/>
    <w:pPr>
      <w:tabs>
        <w:tab w:val="left" w:pos="2835"/>
      </w:tabs>
      <w:ind w:left="2836" w:hanging="1985"/>
      <w:jc w:val="left"/>
    </w:pPr>
  </w:style>
  <w:style w:type="paragraph" w:customStyle="1" w:styleId="LevelaMatchbullets3">
    <w:name w:val="Level (a) Match bullets3"/>
    <w:basedOn w:val="LevelaMatch"/>
    <w:pPr>
      <w:tabs>
        <w:tab w:val="clear" w:pos="1276"/>
        <w:tab w:val="left" w:pos="3119"/>
      </w:tabs>
      <w:ind w:left="3119" w:hanging="1843"/>
    </w:pPr>
  </w:style>
  <w:style w:type="paragraph" w:customStyle="1" w:styleId="CoverName3">
    <w:name w:val="Cover Name3"/>
    <w:basedOn w:val="Normal"/>
    <w:rPr>
      <w:bCs w:val="0"/>
      <w:sz w:val="48"/>
    </w:rPr>
  </w:style>
  <w:style w:type="paragraph" w:customStyle="1" w:styleId="CoverTitle3">
    <w:name w:val="Cover Title3"/>
    <w:basedOn w:val="Normal"/>
    <w:rPr>
      <w:sz w:val="36"/>
    </w:rPr>
  </w:style>
  <w:style w:type="paragraph" w:customStyle="1" w:styleId="CoverTagline3">
    <w:name w:val="Cover Tagline3"/>
    <w:basedOn w:val="Normal"/>
    <w:next w:val="Normal"/>
    <w:pPr>
      <w:jc w:val="center"/>
    </w:pPr>
    <w:rPr>
      <w:b/>
      <w:sz w:val="20"/>
    </w:rPr>
  </w:style>
  <w:style w:type="paragraph" w:customStyle="1" w:styleId="BulletsLevel13">
    <w:name w:val="Bullets Level 13"/>
    <w:basedOn w:val="Normal"/>
    <w:pPr>
      <w:tabs>
        <w:tab w:val="left" w:pos="720"/>
      </w:tabs>
      <w:ind w:left="720" w:hanging="360"/>
    </w:pPr>
  </w:style>
  <w:style w:type="paragraph" w:customStyle="1" w:styleId="KeithLevel12">
    <w:name w:val="Keith Level 12"/>
    <w:basedOn w:val="Level1Paragraphs"/>
    <w:pPr>
      <w:tabs>
        <w:tab w:val="clear" w:pos="851"/>
      </w:tabs>
      <w:ind w:left="720" w:hanging="720"/>
    </w:pPr>
  </w:style>
  <w:style w:type="paragraph" w:customStyle="1" w:styleId="ChapterNumberHeading4">
    <w:name w:val="Chapter Number Heading4"/>
    <w:basedOn w:val="Heading1"/>
    <w:pPr>
      <w:numPr>
        <w:numId w:val="0"/>
      </w:numPr>
    </w:pPr>
    <w:rPr>
      <w:rFonts w:ascii="Comic Sans MS" w:hAnsi="Comic Sans MS"/>
      <w:lang w:val="en-US"/>
    </w:rPr>
  </w:style>
  <w:style w:type="paragraph" w:customStyle="1" w:styleId="Level14">
    <w:name w:val="Level 14"/>
    <w:basedOn w:val="Normal"/>
    <w:pPr>
      <w:widowControl w:val="0"/>
      <w:overflowPunct/>
      <w:ind w:left="720" w:hanging="360"/>
      <w:textAlignment w:val="auto"/>
    </w:pPr>
    <w:rPr>
      <w:rFonts w:ascii="Times New Roman" w:hAnsi="Times New Roman"/>
      <w:sz w:val="20"/>
      <w:szCs w:val="24"/>
    </w:rPr>
  </w:style>
  <w:style w:type="paragraph" w:customStyle="1" w:styleId="Level1Paragraphs10">
    <w:name w:val="Level (1) Paragraphs10"/>
    <w:basedOn w:val="Normal"/>
    <w:next w:val="Normal"/>
    <w:pPr>
      <w:widowControl w:val="0"/>
      <w:tabs>
        <w:tab w:val="left" w:pos="851"/>
      </w:tabs>
      <w:ind w:left="851" w:hanging="567"/>
    </w:pPr>
  </w:style>
  <w:style w:type="paragraph" w:customStyle="1" w:styleId="Levelaparagraph7">
    <w:name w:val="Level (a) paragraph7"/>
    <w:basedOn w:val="Normal"/>
    <w:pPr>
      <w:widowControl w:val="0"/>
      <w:tabs>
        <w:tab w:val="left" w:pos="1276"/>
      </w:tabs>
    </w:pPr>
  </w:style>
  <w:style w:type="paragraph" w:customStyle="1" w:styleId="ChapterNameHeading4">
    <w:name w:val="Chapter Name Heading4"/>
    <w:basedOn w:val="Normal"/>
    <w:pPr>
      <w:widowControl w:val="0"/>
      <w:jc w:val="left"/>
    </w:pPr>
    <w:rPr>
      <w:b/>
      <w:caps/>
      <w:sz w:val="32"/>
    </w:rPr>
  </w:style>
  <w:style w:type="paragraph" w:customStyle="1" w:styleId="ParaHeadingnnn6">
    <w:name w:val="Para Heading n.nn6"/>
    <w:basedOn w:val="Normal"/>
    <w:pPr>
      <w:keepNext/>
      <w:jc w:val="left"/>
    </w:pPr>
    <w:rPr>
      <w:b/>
    </w:rPr>
  </w:style>
  <w:style w:type="paragraph" w:customStyle="1" w:styleId="Level24">
    <w:name w:val="Level 24"/>
    <w:basedOn w:val="Normal"/>
    <w:pPr>
      <w:widowControl w:val="0"/>
      <w:overflowPunct/>
      <w:ind w:left="720" w:hanging="360"/>
      <w:textAlignment w:val="auto"/>
    </w:pPr>
    <w:rPr>
      <w:rFonts w:ascii="Times New Roman" w:hAnsi="Times New Roman"/>
      <w:sz w:val="20"/>
      <w:szCs w:val="24"/>
    </w:rPr>
  </w:style>
  <w:style w:type="paragraph" w:customStyle="1" w:styleId="Level34">
    <w:name w:val="Level 34"/>
    <w:basedOn w:val="Normal"/>
    <w:pPr>
      <w:widowControl w:val="0"/>
      <w:overflowPunct/>
      <w:ind w:left="1440" w:hanging="360"/>
      <w:textAlignment w:val="auto"/>
    </w:pPr>
    <w:rPr>
      <w:rFonts w:ascii="Times New Roman" w:hAnsi="Times New Roman"/>
      <w:sz w:val="20"/>
      <w:szCs w:val="24"/>
    </w:rPr>
  </w:style>
  <w:style w:type="paragraph" w:customStyle="1" w:styleId="Level64">
    <w:name w:val="Level 64"/>
    <w:basedOn w:val="Normal"/>
    <w:pPr>
      <w:widowControl w:val="0"/>
      <w:overflowPunct/>
      <w:ind w:left="2160" w:hanging="360"/>
      <w:textAlignment w:val="auto"/>
    </w:pPr>
    <w:rPr>
      <w:rFonts w:ascii="Times New Roman" w:hAnsi="Times New Roman"/>
      <w:sz w:val="20"/>
      <w:szCs w:val="24"/>
    </w:rPr>
  </w:style>
  <w:style w:type="paragraph" w:customStyle="1" w:styleId="Level44">
    <w:name w:val="Level 44"/>
    <w:basedOn w:val="Normal"/>
    <w:pPr>
      <w:widowControl w:val="0"/>
      <w:overflowPunct/>
      <w:textAlignment w:val="auto"/>
    </w:pPr>
    <w:rPr>
      <w:rFonts w:ascii="Times New Roman" w:hAnsi="Times New Roman"/>
      <w:sz w:val="20"/>
      <w:szCs w:val="24"/>
    </w:rPr>
  </w:style>
  <w:style w:type="paragraph" w:customStyle="1" w:styleId="FootnoteTex4">
    <w:name w:val="Footnote Tex4"/>
    <w:basedOn w:val="Normal"/>
    <w:pPr>
      <w:widowControl w:val="0"/>
      <w:overflowPunct/>
      <w:textAlignment w:val="auto"/>
    </w:pPr>
  </w:style>
  <w:style w:type="paragraph" w:customStyle="1" w:styleId="Levelipara4">
    <w:name w:val="Level (i) para4"/>
    <w:basedOn w:val="Normal"/>
    <w:pPr>
      <w:tabs>
        <w:tab w:val="left" w:pos="1276"/>
        <w:tab w:val="left" w:pos="1701"/>
      </w:tabs>
      <w:ind w:left="1701" w:hanging="425"/>
    </w:pPr>
  </w:style>
  <w:style w:type="paragraph" w:customStyle="1" w:styleId="LevelaMatch4">
    <w:name w:val="Level (a) Match4"/>
    <w:basedOn w:val="Levelaparagraph"/>
    <w:pPr>
      <w:tabs>
        <w:tab w:val="left" w:pos="2835"/>
      </w:tabs>
      <w:ind w:left="2836" w:hanging="1985"/>
      <w:jc w:val="left"/>
    </w:pPr>
  </w:style>
  <w:style w:type="paragraph" w:customStyle="1" w:styleId="LevelaMatchbullets4">
    <w:name w:val="Level (a) Match bullets4"/>
    <w:basedOn w:val="LevelaMatch"/>
    <w:pPr>
      <w:tabs>
        <w:tab w:val="clear" w:pos="1276"/>
        <w:tab w:val="left" w:pos="3119"/>
      </w:tabs>
      <w:ind w:left="3119" w:hanging="1843"/>
    </w:pPr>
  </w:style>
  <w:style w:type="paragraph" w:customStyle="1" w:styleId="CoverName4">
    <w:name w:val="Cover Name4"/>
    <w:basedOn w:val="Normal"/>
    <w:rPr>
      <w:bCs w:val="0"/>
      <w:sz w:val="48"/>
    </w:rPr>
  </w:style>
  <w:style w:type="paragraph" w:customStyle="1" w:styleId="CoverTitle4">
    <w:name w:val="Cover Title4"/>
    <w:basedOn w:val="Normal"/>
    <w:rPr>
      <w:sz w:val="36"/>
    </w:rPr>
  </w:style>
  <w:style w:type="paragraph" w:customStyle="1" w:styleId="CoverTagline4">
    <w:name w:val="Cover Tagline4"/>
    <w:basedOn w:val="Normal"/>
    <w:next w:val="Normal"/>
    <w:pPr>
      <w:jc w:val="center"/>
    </w:pPr>
    <w:rPr>
      <w:b/>
      <w:sz w:val="20"/>
    </w:rPr>
  </w:style>
  <w:style w:type="paragraph" w:customStyle="1" w:styleId="BulletsLevel14">
    <w:name w:val="Bullets Level 14"/>
    <w:basedOn w:val="Normal"/>
    <w:pPr>
      <w:tabs>
        <w:tab w:val="left" w:pos="720"/>
      </w:tabs>
      <w:ind w:left="720" w:hanging="360"/>
    </w:pPr>
  </w:style>
  <w:style w:type="paragraph" w:customStyle="1" w:styleId="KeithLevel13">
    <w:name w:val="Keith Level 13"/>
    <w:basedOn w:val="Level1Paragraphs"/>
    <w:pPr>
      <w:tabs>
        <w:tab w:val="clear" w:pos="851"/>
      </w:tabs>
      <w:ind w:left="720" w:hanging="720"/>
    </w:pPr>
  </w:style>
  <w:style w:type="paragraph" w:customStyle="1" w:styleId="ChapterNumberHeading5">
    <w:name w:val="Chapter Number Heading5"/>
    <w:basedOn w:val="Heading1"/>
    <w:pPr>
      <w:numPr>
        <w:numId w:val="0"/>
      </w:numPr>
    </w:pPr>
    <w:rPr>
      <w:rFonts w:ascii="Comic Sans MS" w:hAnsi="Comic Sans MS"/>
      <w:lang w:val="en-US"/>
    </w:rPr>
  </w:style>
  <w:style w:type="paragraph" w:customStyle="1" w:styleId="Level15">
    <w:name w:val="Level 15"/>
    <w:basedOn w:val="Normal"/>
    <w:pPr>
      <w:widowControl w:val="0"/>
      <w:overflowPunct/>
      <w:ind w:left="720" w:hanging="360"/>
      <w:textAlignment w:val="auto"/>
    </w:pPr>
    <w:rPr>
      <w:rFonts w:ascii="Times New Roman" w:hAnsi="Times New Roman"/>
      <w:sz w:val="20"/>
      <w:szCs w:val="24"/>
    </w:rPr>
  </w:style>
  <w:style w:type="paragraph" w:customStyle="1" w:styleId="Level1Paragraphs11">
    <w:name w:val="Level (1) Paragraphs11"/>
    <w:basedOn w:val="Normal"/>
    <w:next w:val="Normal"/>
    <w:pPr>
      <w:widowControl w:val="0"/>
      <w:tabs>
        <w:tab w:val="left" w:pos="851"/>
      </w:tabs>
      <w:ind w:left="851" w:hanging="567"/>
    </w:pPr>
  </w:style>
  <w:style w:type="paragraph" w:customStyle="1" w:styleId="Levelaparagraph8">
    <w:name w:val="Level (a) paragraph8"/>
    <w:basedOn w:val="Normal"/>
    <w:pPr>
      <w:widowControl w:val="0"/>
      <w:tabs>
        <w:tab w:val="left" w:pos="1276"/>
      </w:tabs>
    </w:pPr>
  </w:style>
  <w:style w:type="paragraph" w:customStyle="1" w:styleId="ChapterNameHeading5">
    <w:name w:val="Chapter Name Heading5"/>
    <w:basedOn w:val="Normal"/>
    <w:pPr>
      <w:widowControl w:val="0"/>
      <w:jc w:val="left"/>
    </w:pPr>
    <w:rPr>
      <w:b/>
      <w:caps/>
      <w:sz w:val="32"/>
    </w:rPr>
  </w:style>
  <w:style w:type="paragraph" w:customStyle="1" w:styleId="ParaHeadingnnn7">
    <w:name w:val="Para Heading n.nn7"/>
    <w:basedOn w:val="Normal"/>
    <w:pPr>
      <w:keepNext/>
      <w:jc w:val="left"/>
    </w:pPr>
    <w:rPr>
      <w:b/>
    </w:rPr>
  </w:style>
  <w:style w:type="paragraph" w:customStyle="1" w:styleId="Level25">
    <w:name w:val="Level 25"/>
    <w:basedOn w:val="Normal"/>
    <w:pPr>
      <w:widowControl w:val="0"/>
      <w:overflowPunct/>
      <w:ind w:left="720" w:hanging="360"/>
      <w:textAlignment w:val="auto"/>
    </w:pPr>
    <w:rPr>
      <w:rFonts w:ascii="Times New Roman" w:hAnsi="Times New Roman"/>
      <w:sz w:val="20"/>
      <w:szCs w:val="24"/>
    </w:rPr>
  </w:style>
  <w:style w:type="paragraph" w:customStyle="1" w:styleId="Level35">
    <w:name w:val="Level 35"/>
    <w:basedOn w:val="Normal"/>
    <w:pPr>
      <w:widowControl w:val="0"/>
      <w:overflowPunct/>
      <w:ind w:left="1440" w:hanging="360"/>
      <w:textAlignment w:val="auto"/>
    </w:pPr>
    <w:rPr>
      <w:rFonts w:ascii="Times New Roman" w:hAnsi="Times New Roman"/>
      <w:sz w:val="20"/>
      <w:szCs w:val="24"/>
    </w:rPr>
  </w:style>
  <w:style w:type="paragraph" w:customStyle="1" w:styleId="Level65">
    <w:name w:val="Level 65"/>
    <w:basedOn w:val="Normal"/>
    <w:pPr>
      <w:widowControl w:val="0"/>
      <w:overflowPunct/>
      <w:ind w:left="2160" w:hanging="360"/>
      <w:textAlignment w:val="auto"/>
    </w:pPr>
    <w:rPr>
      <w:rFonts w:ascii="Times New Roman" w:hAnsi="Times New Roman"/>
      <w:sz w:val="20"/>
      <w:szCs w:val="24"/>
    </w:rPr>
  </w:style>
  <w:style w:type="paragraph" w:customStyle="1" w:styleId="Level45">
    <w:name w:val="Level 45"/>
    <w:basedOn w:val="Normal"/>
    <w:pPr>
      <w:widowControl w:val="0"/>
      <w:overflowPunct/>
      <w:textAlignment w:val="auto"/>
    </w:pPr>
    <w:rPr>
      <w:rFonts w:ascii="Times New Roman" w:hAnsi="Times New Roman"/>
      <w:sz w:val="20"/>
      <w:szCs w:val="24"/>
    </w:rPr>
  </w:style>
  <w:style w:type="paragraph" w:customStyle="1" w:styleId="FootnoteTex5">
    <w:name w:val="Footnote Tex5"/>
    <w:basedOn w:val="Normal"/>
    <w:pPr>
      <w:widowControl w:val="0"/>
      <w:overflowPunct/>
      <w:textAlignment w:val="auto"/>
    </w:pPr>
  </w:style>
  <w:style w:type="paragraph" w:customStyle="1" w:styleId="Levelipara5">
    <w:name w:val="Level (i) para5"/>
    <w:basedOn w:val="Normal"/>
    <w:pPr>
      <w:tabs>
        <w:tab w:val="left" w:pos="1276"/>
        <w:tab w:val="left" w:pos="1701"/>
      </w:tabs>
      <w:ind w:left="1701" w:hanging="425"/>
    </w:pPr>
  </w:style>
  <w:style w:type="paragraph" w:customStyle="1" w:styleId="LevelaMatch5">
    <w:name w:val="Level (a) Match5"/>
    <w:basedOn w:val="Levelaparagraph"/>
    <w:pPr>
      <w:tabs>
        <w:tab w:val="left" w:pos="2835"/>
      </w:tabs>
      <w:ind w:left="2836" w:hanging="1985"/>
      <w:jc w:val="left"/>
    </w:pPr>
  </w:style>
  <w:style w:type="paragraph" w:customStyle="1" w:styleId="LevelaMatchbullets5">
    <w:name w:val="Level (a) Match bullets5"/>
    <w:basedOn w:val="LevelaMatch"/>
    <w:pPr>
      <w:tabs>
        <w:tab w:val="clear" w:pos="1276"/>
        <w:tab w:val="left" w:pos="3119"/>
      </w:tabs>
      <w:ind w:left="3119" w:hanging="1843"/>
    </w:pPr>
  </w:style>
  <w:style w:type="paragraph" w:customStyle="1" w:styleId="CoverName5">
    <w:name w:val="Cover Name5"/>
    <w:basedOn w:val="Normal"/>
    <w:rPr>
      <w:bCs w:val="0"/>
      <w:sz w:val="48"/>
    </w:rPr>
  </w:style>
  <w:style w:type="paragraph" w:customStyle="1" w:styleId="CoverTitle5">
    <w:name w:val="Cover Title5"/>
    <w:basedOn w:val="Normal"/>
    <w:rPr>
      <w:sz w:val="36"/>
    </w:rPr>
  </w:style>
  <w:style w:type="paragraph" w:customStyle="1" w:styleId="CoverTagline5">
    <w:name w:val="Cover Tagline5"/>
    <w:basedOn w:val="Normal"/>
    <w:next w:val="Normal"/>
    <w:pPr>
      <w:jc w:val="center"/>
    </w:pPr>
    <w:rPr>
      <w:b/>
      <w:sz w:val="20"/>
    </w:rPr>
  </w:style>
  <w:style w:type="paragraph" w:customStyle="1" w:styleId="BulletsLevel15">
    <w:name w:val="Bullets Level 15"/>
    <w:basedOn w:val="Normal"/>
    <w:pPr>
      <w:tabs>
        <w:tab w:val="left" w:pos="720"/>
      </w:tabs>
      <w:ind w:left="720" w:hanging="360"/>
    </w:pPr>
  </w:style>
  <w:style w:type="paragraph" w:customStyle="1" w:styleId="KeithLevel14">
    <w:name w:val="Keith Level 14"/>
    <w:basedOn w:val="Level1Paragraphs"/>
    <w:pPr>
      <w:tabs>
        <w:tab w:val="clear" w:pos="851"/>
      </w:tabs>
      <w:ind w:left="720" w:hanging="720"/>
    </w:pPr>
  </w:style>
  <w:style w:type="paragraph" w:customStyle="1" w:styleId="table">
    <w:name w:val="table"/>
    <w:basedOn w:val="Normal"/>
    <w:pPr>
      <w:overflowPunct/>
      <w:autoSpaceDE/>
      <w:jc w:val="left"/>
      <w:textAlignment w:val="auto"/>
    </w:pPr>
    <w:rPr>
      <w:rFonts w:ascii="Times New Roman" w:hAnsi="Times New Roman"/>
      <w:bCs w:val="0"/>
      <w:sz w:val="22"/>
      <w:lang w:val="en-CA"/>
    </w:rPr>
  </w:style>
  <w:style w:type="paragraph" w:customStyle="1" w:styleId="TitleUnderline">
    <w:name w:val="Title Underline"/>
    <w:basedOn w:val="Normal"/>
    <w:next w:val="Heading1"/>
    <w:pPr>
      <w:keepNext/>
      <w:overflowPunct/>
      <w:autoSpaceDE/>
      <w:spacing w:after="200"/>
      <w:jc w:val="left"/>
      <w:textAlignment w:val="auto"/>
    </w:pPr>
    <w:rPr>
      <w:rFonts w:ascii="Times New Roman" w:hAnsi="Times New Roman"/>
      <w:bCs w:val="0"/>
      <w:caps/>
      <w:sz w:val="22"/>
      <w:u w:val="single"/>
      <w:lang w:val="en-CA"/>
    </w:rPr>
  </w:style>
  <w:style w:type="paragraph" w:styleId="NormalWeb">
    <w:name w:val="Normal (Web)"/>
    <w:basedOn w:val="Normal"/>
    <w:pPr>
      <w:overflowPunct/>
      <w:autoSpaceDE/>
      <w:spacing w:before="100" w:after="100"/>
      <w:jc w:val="left"/>
      <w:textAlignment w:val="auto"/>
    </w:pPr>
    <w:rPr>
      <w:rFonts w:ascii="Arial Unicode MS" w:eastAsia="Arial Unicode MS" w:hAnsi="Arial Unicode MS" w:cs="Arial Unicode MS"/>
      <w:bCs w:val="0"/>
      <w:sz w:val="24"/>
      <w:szCs w:val="24"/>
    </w:rPr>
  </w:style>
  <w:style w:type="paragraph" w:customStyle="1" w:styleId="ChapterSectionHeading">
    <w:name w:val="Chapter Section Heading"/>
    <w:basedOn w:val="Normal"/>
    <w:rPr>
      <w:b/>
      <w:i/>
      <w:sz w:val="20"/>
      <w:lang w:val="en-C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jc w:val="left"/>
      <w:textAlignment w:val="auto"/>
    </w:pPr>
    <w:rPr>
      <w:rFonts w:ascii="Arial Unicode MS" w:eastAsia="Arial Unicode MS" w:hAnsi="Arial Unicode MS" w:cs="Arial Unicode MS"/>
      <w:bCs w:val="0"/>
      <w:sz w:val="20"/>
    </w:rPr>
  </w:style>
  <w:style w:type="paragraph" w:customStyle="1" w:styleId="Levelaparagraph9">
    <w:name w:val="Level (a) paragraph9"/>
    <w:basedOn w:val="Normal"/>
    <w:pPr>
      <w:widowControl w:val="0"/>
      <w:tabs>
        <w:tab w:val="num" w:pos="0"/>
        <w:tab w:val="left" w:pos="1276"/>
      </w:tabs>
    </w:pPr>
  </w:style>
  <w:style w:type="paragraph" w:customStyle="1" w:styleId="ParaHeadingnnn8">
    <w:name w:val="Para Heading n.nn8"/>
    <w:basedOn w:val="Normal"/>
    <w:pPr>
      <w:keepNext/>
      <w:jc w:val="left"/>
    </w:pPr>
    <w:rPr>
      <w:b/>
    </w:rPr>
  </w:style>
  <w:style w:type="paragraph" w:customStyle="1" w:styleId="Levelipara6">
    <w:name w:val="Level (i) para6"/>
    <w:basedOn w:val="Normal"/>
    <w:pPr>
      <w:tabs>
        <w:tab w:val="left" w:pos="1276"/>
        <w:tab w:val="left" w:pos="1701"/>
      </w:tabs>
      <w:ind w:left="1701" w:hanging="425"/>
    </w:pPr>
  </w:style>
  <w:style w:type="paragraph" w:customStyle="1" w:styleId="LevelaMatch6">
    <w:name w:val="Level (a) Match6"/>
    <w:basedOn w:val="Levelaparagraph"/>
    <w:pPr>
      <w:numPr>
        <w:numId w:val="3"/>
      </w:numPr>
      <w:tabs>
        <w:tab w:val="clear" w:pos="1276"/>
        <w:tab w:val="left" w:pos="1260"/>
        <w:tab w:val="left" w:pos="2880"/>
      </w:tabs>
      <w:jc w:val="left"/>
    </w:pPr>
    <w:rPr>
      <w:lang w:val="en-CA"/>
    </w:rPr>
  </w:style>
  <w:style w:type="paragraph" w:customStyle="1" w:styleId="LevelaMatchbullets6">
    <w:name w:val="Level (a) Match bullets6"/>
    <w:basedOn w:val="LevelaMatch"/>
    <w:pPr>
      <w:tabs>
        <w:tab w:val="clear" w:pos="1276"/>
        <w:tab w:val="clear" w:pos="2835"/>
        <w:tab w:val="left" w:pos="432"/>
        <w:tab w:val="left" w:pos="2880"/>
        <w:tab w:val="left" w:pos="3119"/>
      </w:tabs>
      <w:ind w:left="3119" w:hanging="1843"/>
    </w:pPr>
    <w:rPr>
      <w:lang w:val="en-CA"/>
    </w:rPr>
  </w:style>
  <w:style w:type="paragraph" w:customStyle="1" w:styleId="Level1Paragraphs53">
    <w:name w:val="Level (1) Paragraphs53"/>
    <w:basedOn w:val="Normal"/>
    <w:next w:val="Normal"/>
    <w:pPr>
      <w:widowControl w:val="0"/>
      <w:tabs>
        <w:tab w:val="left" w:pos="851"/>
      </w:tabs>
      <w:ind w:left="851" w:hanging="567"/>
    </w:pPr>
  </w:style>
  <w:style w:type="paragraph" w:customStyle="1" w:styleId="Level1Paragraphs521">
    <w:name w:val="Level (1) Paragraphs521"/>
    <w:basedOn w:val="Normal"/>
    <w:next w:val="Normal"/>
    <w:pPr>
      <w:widowControl w:val="0"/>
      <w:tabs>
        <w:tab w:val="left" w:pos="851"/>
      </w:tabs>
      <w:ind w:left="851" w:hanging="567"/>
    </w:pPr>
  </w:style>
  <w:style w:type="paragraph" w:customStyle="1" w:styleId="Level66">
    <w:name w:val="Level 66"/>
    <w:basedOn w:val="Normal"/>
    <w:pPr>
      <w:widowControl w:val="0"/>
      <w:overflowPunct/>
      <w:ind w:left="2160" w:hanging="360"/>
      <w:textAlignment w:val="auto"/>
    </w:pPr>
    <w:rPr>
      <w:rFonts w:ascii="Times New Roman" w:hAnsi="Times New Roman"/>
      <w:sz w:val="20"/>
      <w:szCs w:val="24"/>
    </w:rPr>
  </w:style>
  <w:style w:type="paragraph" w:customStyle="1" w:styleId="FootnoteTex6">
    <w:name w:val="Footnote Tex6"/>
    <w:basedOn w:val="Normal"/>
    <w:pPr>
      <w:widowControl w:val="0"/>
      <w:overflowPunct/>
      <w:textAlignment w:val="auto"/>
    </w:pPr>
  </w:style>
  <w:style w:type="paragraph" w:customStyle="1" w:styleId="CoverName6">
    <w:name w:val="Cover Name6"/>
    <w:basedOn w:val="Normal"/>
    <w:rPr>
      <w:bCs w:val="0"/>
      <w:sz w:val="48"/>
    </w:rPr>
  </w:style>
  <w:style w:type="paragraph" w:customStyle="1" w:styleId="CoverTitle6">
    <w:name w:val="Cover Title6"/>
    <w:basedOn w:val="Normal"/>
    <w:rPr>
      <w:sz w:val="36"/>
    </w:rPr>
  </w:style>
  <w:style w:type="paragraph" w:customStyle="1" w:styleId="CoverTagline6">
    <w:name w:val="Cover Tagline6"/>
    <w:basedOn w:val="Normal"/>
    <w:next w:val="Normal"/>
    <w:pPr>
      <w:jc w:val="center"/>
    </w:pPr>
    <w:rPr>
      <w:b/>
      <w:sz w:val="20"/>
    </w:rPr>
  </w:style>
  <w:style w:type="paragraph" w:customStyle="1" w:styleId="BulletsLevel16">
    <w:name w:val="Bullets Level 16"/>
    <w:basedOn w:val="Normal"/>
    <w:pPr>
      <w:tabs>
        <w:tab w:val="left" w:pos="720"/>
      </w:tabs>
      <w:ind w:left="720" w:hanging="360"/>
    </w:pPr>
  </w:style>
  <w:style w:type="paragraph" w:customStyle="1" w:styleId="Level1Paragraphs21">
    <w:name w:val="Level (1) Paragraphs21"/>
    <w:basedOn w:val="Normal"/>
    <w:next w:val="Normal"/>
    <w:pPr>
      <w:widowControl w:val="0"/>
      <w:tabs>
        <w:tab w:val="left" w:pos="851"/>
      </w:tabs>
      <w:ind w:left="851" w:hanging="567"/>
    </w:pPr>
  </w:style>
  <w:style w:type="paragraph" w:customStyle="1" w:styleId="Levelaparagraph21">
    <w:name w:val="Level (a) paragraph21"/>
    <w:basedOn w:val="Normal"/>
    <w:pPr>
      <w:widowControl w:val="0"/>
      <w:tabs>
        <w:tab w:val="left" w:pos="1276"/>
      </w:tabs>
    </w:pPr>
  </w:style>
  <w:style w:type="paragraph" w:customStyle="1" w:styleId="ParaHeadingnnn21">
    <w:name w:val="Para Heading n.nn21"/>
    <w:basedOn w:val="Normal"/>
    <w:pPr>
      <w:keepNext/>
      <w:jc w:val="left"/>
    </w:pPr>
    <w:rPr>
      <w:b/>
    </w:rPr>
  </w:style>
  <w:style w:type="paragraph" w:customStyle="1" w:styleId="Levelaparagraph11">
    <w:name w:val="Level (a) paragraph11"/>
    <w:basedOn w:val="Normal"/>
    <w:pPr>
      <w:widowControl w:val="0"/>
      <w:tabs>
        <w:tab w:val="left" w:pos="1276"/>
      </w:tabs>
      <w:ind w:left="1276" w:hanging="425"/>
    </w:pPr>
  </w:style>
  <w:style w:type="paragraph" w:customStyle="1" w:styleId="Level1Paragraphs31">
    <w:name w:val="Level (1) Paragraphs31"/>
    <w:basedOn w:val="Normal"/>
    <w:next w:val="Normal"/>
    <w:pPr>
      <w:widowControl w:val="0"/>
      <w:tabs>
        <w:tab w:val="left" w:pos="851"/>
      </w:tabs>
      <w:ind w:left="851" w:hanging="567"/>
    </w:pPr>
  </w:style>
  <w:style w:type="paragraph" w:customStyle="1" w:styleId="Levelaparagraph31">
    <w:name w:val="Level (a) paragraph31"/>
    <w:basedOn w:val="Normal"/>
    <w:pPr>
      <w:widowControl w:val="0"/>
      <w:tabs>
        <w:tab w:val="left" w:pos="1276"/>
      </w:tabs>
    </w:pPr>
  </w:style>
  <w:style w:type="paragraph" w:customStyle="1" w:styleId="ParaHeadingnnn31">
    <w:name w:val="Para Heading n.nn31"/>
    <w:basedOn w:val="Normal"/>
    <w:pPr>
      <w:keepNext/>
      <w:jc w:val="left"/>
    </w:pPr>
    <w:rPr>
      <w:b/>
    </w:rPr>
  </w:style>
  <w:style w:type="paragraph" w:customStyle="1" w:styleId="ChapterNumberHeading6">
    <w:name w:val="Chapter Number Heading6"/>
    <w:basedOn w:val="Heading1"/>
    <w:pPr>
      <w:numPr>
        <w:numId w:val="0"/>
      </w:numPr>
    </w:pPr>
    <w:rPr>
      <w:rFonts w:ascii="Comic Sans MS" w:hAnsi="Comic Sans MS"/>
      <w:lang w:val="en-US"/>
    </w:rPr>
  </w:style>
  <w:style w:type="paragraph" w:customStyle="1" w:styleId="Level16">
    <w:name w:val="Level 16"/>
    <w:basedOn w:val="Normal"/>
    <w:pPr>
      <w:widowControl w:val="0"/>
      <w:overflowPunct/>
      <w:ind w:left="720" w:hanging="360"/>
      <w:textAlignment w:val="auto"/>
    </w:pPr>
    <w:rPr>
      <w:rFonts w:ascii="Times New Roman" w:hAnsi="Times New Roman"/>
      <w:sz w:val="20"/>
      <w:szCs w:val="24"/>
    </w:rPr>
  </w:style>
  <w:style w:type="paragraph" w:customStyle="1" w:styleId="ChapterNameHeading6">
    <w:name w:val="Chapter Name Heading6"/>
    <w:basedOn w:val="Normal"/>
    <w:pPr>
      <w:widowControl w:val="0"/>
      <w:jc w:val="left"/>
    </w:pPr>
    <w:rPr>
      <w:b/>
      <w:caps/>
      <w:sz w:val="32"/>
    </w:rPr>
  </w:style>
  <w:style w:type="paragraph" w:customStyle="1" w:styleId="Level26">
    <w:name w:val="Level 26"/>
    <w:basedOn w:val="Normal"/>
    <w:pPr>
      <w:widowControl w:val="0"/>
      <w:overflowPunct/>
      <w:ind w:left="720" w:hanging="360"/>
      <w:textAlignment w:val="auto"/>
    </w:pPr>
    <w:rPr>
      <w:rFonts w:ascii="Times New Roman" w:hAnsi="Times New Roman"/>
      <w:sz w:val="20"/>
      <w:szCs w:val="24"/>
    </w:rPr>
  </w:style>
  <w:style w:type="paragraph" w:customStyle="1" w:styleId="Level36">
    <w:name w:val="Level 36"/>
    <w:basedOn w:val="Normal"/>
    <w:pPr>
      <w:widowControl w:val="0"/>
      <w:overflowPunct/>
      <w:ind w:left="1440" w:hanging="360"/>
      <w:textAlignment w:val="auto"/>
    </w:pPr>
    <w:rPr>
      <w:rFonts w:ascii="Times New Roman" w:hAnsi="Times New Roman"/>
      <w:sz w:val="20"/>
      <w:szCs w:val="24"/>
    </w:rPr>
  </w:style>
  <w:style w:type="paragraph" w:customStyle="1" w:styleId="Level46">
    <w:name w:val="Level 46"/>
    <w:basedOn w:val="Normal"/>
    <w:pPr>
      <w:widowControl w:val="0"/>
      <w:overflowPunct/>
      <w:textAlignment w:val="auto"/>
    </w:pPr>
    <w:rPr>
      <w:rFonts w:ascii="Times New Roman" w:hAnsi="Times New Roman"/>
      <w:sz w:val="20"/>
      <w:szCs w:val="24"/>
    </w:rPr>
  </w:style>
  <w:style w:type="paragraph" w:customStyle="1" w:styleId="Level1Paragraphs12">
    <w:name w:val="Level (1) Paragraphs12"/>
    <w:basedOn w:val="Normal"/>
    <w:next w:val="Normal"/>
    <w:pPr>
      <w:widowControl w:val="0"/>
      <w:tabs>
        <w:tab w:val="left" w:pos="851"/>
      </w:tabs>
      <w:ind w:left="851" w:hanging="567"/>
    </w:pPr>
  </w:style>
  <w:style w:type="paragraph" w:customStyle="1" w:styleId="ChapterNumberHeading12">
    <w:name w:val="Chapter Number Heading12"/>
    <w:basedOn w:val="Heading1"/>
    <w:pPr>
      <w:numPr>
        <w:numId w:val="0"/>
      </w:numPr>
    </w:pPr>
    <w:rPr>
      <w:rFonts w:ascii="Comic Sans MS" w:hAnsi="Comic Sans MS"/>
      <w:lang w:val="en-US"/>
    </w:rPr>
  </w:style>
  <w:style w:type="paragraph" w:customStyle="1" w:styleId="Level111">
    <w:name w:val="Level 111"/>
    <w:basedOn w:val="Normal"/>
    <w:pPr>
      <w:widowControl w:val="0"/>
      <w:overflowPunct/>
      <w:ind w:left="720" w:hanging="360"/>
      <w:textAlignment w:val="auto"/>
    </w:pPr>
    <w:rPr>
      <w:rFonts w:ascii="Times New Roman" w:hAnsi="Times New Roman"/>
      <w:sz w:val="20"/>
      <w:szCs w:val="24"/>
    </w:rPr>
  </w:style>
  <w:style w:type="paragraph" w:customStyle="1" w:styleId="Level1Paragraphs42">
    <w:name w:val="Level (1) Paragraphs42"/>
    <w:basedOn w:val="Normal"/>
    <w:next w:val="Normal"/>
    <w:pPr>
      <w:widowControl w:val="0"/>
      <w:tabs>
        <w:tab w:val="left" w:pos="851"/>
      </w:tabs>
      <w:ind w:left="851" w:hanging="567"/>
    </w:pPr>
  </w:style>
  <w:style w:type="paragraph" w:customStyle="1" w:styleId="Levelaparagraph42">
    <w:name w:val="Level (a) paragraph42"/>
    <w:basedOn w:val="Normal"/>
    <w:pPr>
      <w:widowControl w:val="0"/>
      <w:tabs>
        <w:tab w:val="left" w:pos="1276"/>
      </w:tabs>
    </w:pPr>
  </w:style>
  <w:style w:type="paragraph" w:customStyle="1" w:styleId="ChapterNameHeading12">
    <w:name w:val="Chapter Name Heading12"/>
    <w:basedOn w:val="Normal"/>
    <w:pPr>
      <w:widowControl w:val="0"/>
      <w:jc w:val="left"/>
    </w:pPr>
    <w:rPr>
      <w:b/>
      <w:caps/>
      <w:sz w:val="32"/>
    </w:rPr>
  </w:style>
  <w:style w:type="paragraph" w:customStyle="1" w:styleId="ParaHeadingnnn12">
    <w:name w:val="Para Heading n.nn12"/>
    <w:basedOn w:val="Normal"/>
    <w:pPr>
      <w:keepNext/>
      <w:jc w:val="left"/>
    </w:pPr>
    <w:rPr>
      <w:b/>
    </w:rPr>
  </w:style>
  <w:style w:type="paragraph" w:customStyle="1" w:styleId="Level211">
    <w:name w:val="Level 211"/>
    <w:basedOn w:val="Normal"/>
    <w:pPr>
      <w:widowControl w:val="0"/>
      <w:overflowPunct/>
      <w:ind w:left="720" w:hanging="360"/>
      <w:textAlignment w:val="auto"/>
    </w:pPr>
    <w:rPr>
      <w:rFonts w:ascii="Times New Roman" w:hAnsi="Times New Roman"/>
      <w:sz w:val="20"/>
      <w:szCs w:val="24"/>
    </w:rPr>
  </w:style>
  <w:style w:type="paragraph" w:customStyle="1" w:styleId="Level311">
    <w:name w:val="Level 311"/>
    <w:basedOn w:val="Normal"/>
    <w:pPr>
      <w:widowControl w:val="0"/>
      <w:overflowPunct/>
      <w:ind w:left="1440" w:hanging="360"/>
      <w:textAlignment w:val="auto"/>
    </w:pPr>
    <w:rPr>
      <w:rFonts w:ascii="Times New Roman" w:hAnsi="Times New Roman"/>
      <w:sz w:val="20"/>
      <w:szCs w:val="24"/>
    </w:rPr>
  </w:style>
  <w:style w:type="paragraph" w:customStyle="1" w:styleId="Level611">
    <w:name w:val="Level 611"/>
    <w:basedOn w:val="Normal"/>
    <w:pPr>
      <w:widowControl w:val="0"/>
      <w:overflowPunct/>
      <w:ind w:left="2160" w:hanging="360"/>
      <w:textAlignment w:val="auto"/>
    </w:pPr>
    <w:rPr>
      <w:rFonts w:ascii="Times New Roman" w:hAnsi="Times New Roman"/>
      <w:sz w:val="20"/>
      <w:szCs w:val="24"/>
    </w:rPr>
  </w:style>
  <w:style w:type="paragraph" w:customStyle="1" w:styleId="Level411">
    <w:name w:val="Level 411"/>
    <w:basedOn w:val="Normal"/>
    <w:pPr>
      <w:widowControl w:val="0"/>
      <w:overflowPunct/>
      <w:textAlignment w:val="auto"/>
    </w:pPr>
    <w:rPr>
      <w:rFonts w:ascii="Times New Roman" w:hAnsi="Times New Roman"/>
      <w:sz w:val="20"/>
      <w:szCs w:val="24"/>
    </w:rPr>
  </w:style>
  <w:style w:type="paragraph" w:customStyle="1" w:styleId="FootnoteTex11">
    <w:name w:val="Footnote Tex11"/>
    <w:basedOn w:val="Normal"/>
    <w:pPr>
      <w:widowControl w:val="0"/>
      <w:overflowPunct/>
      <w:textAlignment w:val="auto"/>
    </w:pPr>
  </w:style>
  <w:style w:type="paragraph" w:customStyle="1" w:styleId="Levelipara11">
    <w:name w:val="Level (i) para11"/>
    <w:basedOn w:val="Normal"/>
    <w:pPr>
      <w:tabs>
        <w:tab w:val="left" w:pos="1276"/>
        <w:tab w:val="left" w:pos="1701"/>
      </w:tabs>
      <w:ind w:left="1701" w:hanging="425"/>
    </w:pPr>
  </w:style>
  <w:style w:type="paragraph" w:customStyle="1" w:styleId="LevelaMatch11">
    <w:name w:val="Level (a) Match11"/>
    <w:basedOn w:val="Levelaparagraph"/>
    <w:pPr>
      <w:tabs>
        <w:tab w:val="left" w:pos="2835"/>
      </w:tabs>
      <w:ind w:left="2836" w:hanging="1985"/>
      <w:jc w:val="left"/>
    </w:pPr>
  </w:style>
  <w:style w:type="paragraph" w:customStyle="1" w:styleId="LevelaMatchbullets11">
    <w:name w:val="Level (a) Match bullets11"/>
    <w:basedOn w:val="LevelaMatch"/>
    <w:pPr>
      <w:tabs>
        <w:tab w:val="clear" w:pos="1276"/>
        <w:tab w:val="left" w:pos="3119"/>
      </w:tabs>
      <w:ind w:left="3119" w:hanging="1843"/>
    </w:pPr>
  </w:style>
  <w:style w:type="paragraph" w:customStyle="1" w:styleId="CoverName11">
    <w:name w:val="Cover Name11"/>
    <w:basedOn w:val="Normal"/>
    <w:rPr>
      <w:bCs w:val="0"/>
      <w:sz w:val="48"/>
    </w:rPr>
  </w:style>
  <w:style w:type="paragraph" w:customStyle="1" w:styleId="CoverTitle11">
    <w:name w:val="Cover Title11"/>
    <w:basedOn w:val="Normal"/>
    <w:rPr>
      <w:sz w:val="36"/>
    </w:rPr>
  </w:style>
  <w:style w:type="paragraph" w:customStyle="1" w:styleId="CoverTagline11">
    <w:name w:val="Cover Tagline11"/>
    <w:basedOn w:val="Normal"/>
    <w:next w:val="Normal"/>
    <w:pPr>
      <w:jc w:val="center"/>
    </w:pPr>
    <w:rPr>
      <w:b/>
      <w:sz w:val="20"/>
    </w:rPr>
  </w:style>
  <w:style w:type="paragraph" w:customStyle="1" w:styleId="BulletsLevel111">
    <w:name w:val="Bullets Level 111"/>
    <w:basedOn w:val="Normal"/>
    <w:pPr>
      <w:tabs>
        <w:tab w:val="left" w:pos="720"/>
      </w:tabs>
      <w:ind w:left="720" w:hanging="360"/>
    </w:pPr>
  </w:style>
  <w:style w:type="paragraph" w:customStyle="1" w:styleId="KeithLevel15">
    <w:name w:val="Keith Level 15"/>
    <w:basedOn w:val="Level1Paragraphs"/>
    <w:pPr>
      <w:tabs>
        <w:tab w:val="clear" w:pos="851"/>
      </w:tabs>
      <w:ind w:left="720" w:hanging="720"/>
    </w:pPr>
  </w:style>
  <w:style w:type="paragraph" w:customStyle="1" w:styleId="ChapterNumberHeading21">
    <w:name w:val="Chapter Number Heading21"/>
    <w:basedOn w:val="Heading1"/>
    <w:pPr>
      <w:numPr>
        <w:numId w:val="0"/>
      </w:numPr>
    </w:pPr>
    <w:rPr>
      <w:rFonts w:ascii="Comic Sans MS" w:hAnsi="Comic Sans MS"/>
      <w:lang w:val="en-US"/>
    </w:rPr>
  </w:style>
  <w:style w:type="paragraph" w:customStyle="1" w:styleId="Level121">
    <w:name w:val="Level 121"/>
    <w:basedOn w:val="Normal"/>
    <w:pPr>
      <w:widowControl w:val="0"/>
      <w:overflowPunct/>
      <w:ind w:left="720" w:hanging="360"/>
      <w:textAlignment w:val="auto"/>
    </w:pPr>
    <w:rPr>
      <w:rFonts w:ascii="Times New Roman" w:hAnsi="Times New Roman"/>
      <w:sz w:val="20"/>
      <w:szCs w:val="24"/>
    </w:rPr>
  </w:style>
  <w:style w:type="paragraph" w:customStyle="1" w:styleId="Level1Paragraphs61">
    <w:name w:val="Level (1) Paragraphs61"/>
    <w:basedOn w:val="Normal"/>
    <w:next w:val="Normal"/>
    <w:pPr>
      <w:widowControl w:val="0"/>
      <w:tabs>
        <w:tab w:val="left" w:pos="851"/>
      </w:tabs>
      <w:ind w:left="851" w:hanging="567"/>
    </w:pPr>
  </w:style>
  <w:style w:type="paragraph" w:customStyle="1" w:styleId="Levelaparagraph51">
    <w:name w:val="Level (a) paragraph51"/>
    <w:basedOn w:val="Normal"/>
    <w:pPr>
      <w:widowControl w:val="0"/>
      <w:tabs>
        <w:tab w:val="left" w:pos="1276"/>
      </w:tabs>
    </w:pPr>
  </w:style>
  <w:style w:type="paragraph" w:customStyle="1" w:styleId="ChapterNameHeading21">
    <w:name w:val="Chapter Name Heading21"/>
    <w:basedOn w:val="Normal"/>
    <w:pPr>
      <w:widowControl w:val="0"/>
      <w:jc w:val="left"/>
    </w:pPr>
    <w:rPr>
      <w:b/>
      <w:caps/>
      <w:sz w:val="32"/>
    </w:rPr>
  </w:style>
  <w:style w:type="paragraph" w:customStyle="1" w:styleId="ParaHeadingnnn41">
    <w:name w:val="Para Heading n.nn41"/>
    <w:basedOn w:val="Normal"/>
    <w:pPr>
      <w:keepNext/>
      <w:jc w:val="left"/>
    </w:pPr>
    <w:rPr>
      <w:b/>
    </w:rPr>
  </w:style>
  <w:style w:type="paragraph" w:customStyle="1" w:styleId="Level221">
    <w:name w:val="Level 221"/>
    <w:basedOn w:val="Normal"/>
    <w:pPr>
      <w:widowControl w:val="0"/>
      <w:overflowPunct/>
      <w:ind w:left="720" w:hanging="360"/>
      <w:textAlignment w:val="auto"/>
    </w:pPr>
    <w:rPr>
      <w:rFonts w:ascii="Times New Roman" w:hAnsi="Times New Roman"/>
      <w:sz w:val="20"/>
      <w:szCs w:val="24"/>
    </w:rPr>
  </w:style>
  <w:style w:type="paragraph" w:customStyle="1" w:styleId="Level321">
    <w:name w:val="Level 321"/>
    <w:basedOn w:val="Normal"/>
    <w:pPr>
      <w:widowControl w:val="0"/>
      <w:overflowPunct/>
      <w:ind w:left="1440" w:hanging="360"/>
      <w:textAlignment w:val="auto"/>
    </w:pPr>
    <w:rPr>
      <w:rFonts w:ascii="Times New Roman" w:hAnsi="Times New Roman"/>
      <w:sz w:val="20"/>
      <w:szCs w:val="24"/>
    </w:rPr>
  </w:style>
  <w:style w:type="paragraph" w:customStyle="1" w:styleId="Level621">
    <w:name w:val="Level 621"/>
    <w:basedOn w:val="Normal"/>
    <w:pPr>
      <w:widowControl w:val="0"/>
      <w:overflowPunct/>
      <w:ind w:left="2160" w:hanging="360"/>
      <w:textAlignment w:val="auto"/>
    </w:pPr>
    <w:rPr>
      <w:rFonts w:ascii="Times New Roman" w:hAnsi="Times New Roman"/>
      <w:sz w:val="20"/>
      <w:szCs w:val="24"/>
    </w:rPr>
  </w:style>
  <w:style w:type="paragraph" w:customStyle="1" w:styleId="Level421">
    <w:name w:val="Level 421"/>
    <w:basedOn w:val="Normal"/>
    <w:pPr>
      <w:widowControl w:val="0"/>
      <w:overflowPunct/>
      <w:textAlignment w:val="auto"/>
    </w:pPr>
    <w:rPr>
      <w:rFonts w:ascii="Times New Roman" w:hAnsi="Times New Roman"/>
      <w:sz w:val="20"/>
      <w:szCs w:val="24"/>
    </w:rPr>
  </w:style>
  <w:style w:type="paragraph" w:customStyle="1" w:styleId="FootnoteTex21">
    <w:name w:val="Footnote Tex21"/>
    <w:basedOn w:val="Normal"/>
    <w:pPr>
      <w:widowControl w:val="0"/>
      <w:overflowPunct/>
      <w:textAlignment w:val="auto"/>
    </w:pPr>
  </w:style>
  <w:style w:type="paragraph" w:customStyle="1" w:styleId="Levelipara21">
    <w:name w:val="Level (i) para21"/>
    <w:basedOn w:val="Normal"/>
    <w:pPr>
      <w:tabs>
        <w:tab w:val="left" w:pos="1276"/>
        <w:tab w:val="left" w:pos="1701"/>
      </w:tabs>
      <w:ind w:left="1701" w:hanging="425"/>
    </w:pPr>
  </w:style>
  <w:style w:type="paragraph" w:customStyle="1" w:styleId="LevelaMatch21">
    <w:name w:val="Level (a) Match21"/>
    <w:basedOn w:val="Levelaparagraph"/>
    <w:pPr>
      <w:tabs>
        <w:tab w:val="left" w:pos="2835"/>
      </w:tabs>
      <w:ind w:left="2836" w:hanging="1985"/>
      <w:jc w:val="left"/>
    </w:pPr>
  </w:style>
  <w:style w:type="paragraph" w:customStyle="1" w:styleId="LevelaMatchbullets21">
    <w:name w:val="Level (a) Match bullets21"/>
    <w:basedOn w:val="LevelaMatch"/>
    <w:pPr>
      <w:tabs>
        <w:tab w:val="clear" w:pos="1276"/>
        <w:tab w:val="left" w:pos="3119"/>
      </w:tabs>
      <w:ind w:left="3119" w:hanging="1843"/>
    </w:pPr>
  </w:style>
  <w:style w:type="paragraph" w:customStyle="1" w:styleId="CoverName21">
    <w:name w:val="Cover Name21"/>
    <w:basedOn w:val="Normal"/>
    <w:rPr>
      <w:bCs w:val="0"/>
      <w:sz w:val="48"/>
    </w:rPr>
  </w:style>
  <w:style w:type="paragraph" w:customStyle="1" w:styleId="CoverTitle21">
    <w:name w:val="Cover Title21"/>
    <w:basedOn w:val="Normal"/>
    <w:rPr>
      <w:sz w:val="36"/>
    </w:rPr>
  </w:style>
  <w:style w:type="paragraph" w:customStyle="1" w:styleId="CoverTagline21">
    <w:name w:val="Cover Tagline21"/>
    <w:basedOn w:val="Normal"/>
    <w:next w:val="Normal"/>
    <w:pPr>
      <w:jc w:val="center"/>
    </w:pPr>
    <w:rPr>
      <w:b/>
      <w:sz w:val="20"/>
    </w:rPr>
  </w:style>
  <w:style w:type="paragraph" w:customStyle="1" w:styleId="BulletsLevel121">
    <w:name w:val="Bullets Level 121"/>
    <w:basedOn w:val="Normal"/>
    <w:pPr>
      <w:tabs>
        <w:tab w:val="left" w:pos="720"/>
      </w:tabs>
      <w:ind w:left="720" w:hanging="360"/>
    </w:pPr>
  </w:style>
  <w:style w:type="paragraph" w:customStyle="1" w:styleId="KeithLevel111">
    <w:name w:val="Keith Level 111"/>
    <w:basedOn w:val="Level1Paragraphs"/>
    <w:pPr>
      <w:tabs>
        <w:tab w:val="clear" w:pos="851"/>
      </w:tabs>
      <w:ind w:left="720" w:hanging="720"/>
    </w:pPr>
  </w:style>
  <w:style w:type="paragraph" w:customStyle="1" w:styleId="ChapterNumberHeading111">
    <w:name w:val="Chapter Number Heading111"/>
    <w:basedOn w:val="Heading1"/>
    <w:pPr>
      <w:numPr>
        <w:numId w:val="0"/>
      </w:numPr>
    </w:pPr>
    <w:rPr>
      <w:rFonts w:ascii="Comic Sans MS" w:hAnsi="Comic Sans MS"/>
      <w:lang w:val="en-US"/>
    </w:rPr>
  </w:style>
  <w:style w:type="paragraph" w:customStyle="1" w:styleId="Level1Paragraphs411">
    <w:name w:val="Level (1) Paragraphs411"/>
    <w:basedOn w:val="Normal"/>
    <w:next w:val="Normal"/>
    <w:pPr>
      <w:widowControl w:val="0"/>
      <w:tabs>
        <w:tab w:val="left" w:pos="851"/>
      </w:tabs>
      <w:ind w:left="851" w:hanging="567"/>
    </w:pPr>
  </w:style>
  <w:style w:type="paragraph" w:customStyle="1" w:styleId="Levelaparagraph411">
    <w:name w:val="Level (a) paragraph411"/>
    <w:basedOn w:val="Normal"/>
    <w:pPr>
      <w:widowControl w:val="0"/>
      <w:tabs>
        <w:tab w:val="left" w:pos="1276"/>
      </w:tabs>
    </w:pPr>
  </w:style>
  <w:style w:type="paragraph" w:customStyle="1" w:styleId="ChapterNameHeading111">
    <w:name w:val="Chapter Name Heading111"/>
    <w:basedOn w:val="Normal"/>
    <w:pPr>
      <w:widowControl w:val="0"/>
      <w:jc w:val="left"/>
    </w:pPr>
    <w:rPr>
      <w:b/>
      <w:caps/>
      <w:sz w:val="32"/>
    </w:rPr>
  </w:style>
  <w:style w:type="paragraph" w:customStyle="1" w:styleId="ParaHeadingnnn111">
    <w:name w:val="Para Heading n.nn111"/>
    <w:basedOn w:val="Normal"/>
    <w:pPr>
      <w:keepNext/>
      <w:jc w:val="left"/>
    </w:pPr>
    <w:rPr>
      <w:b/>
    </w:rPr>
  </w:style>
  <w:style w:type="paragraph" w:customStyle="1" w:styleId="Level1Paragraphs71">
    <w:name w:val="Level (1) Paragraphs71"/>
    <w:basedOn w:val="Normal"/>
    <w:next w:val="Normal"/>
    <w:pPr>
      <w:widowControl w:val="0"/>
      <w:tabs>
        <w:tab w:val="left" w:pos="851"/>
      </w:tabs>
      <w:ind w:left="851" w:hanging="567"/>
    </w:pPr>
  </w:style>
  <w:style w:type="paragraph" w:customStyle="1" w:styleId="Level1Paragraphs511">
    <w:name w:val="Level (1) Paragraphs511"/>
    <w:basedOn w:val="Normal"/>
    <w:next w:val="Normal"/>
    <w:pPr>
      <w:widowControl w:val="0"/>
      <w:tabs>
        <w:tab w:val="left" w:pos="851"/>
      </w:tabs>
      <w:ind w:left="851" w:hanging="567"/>
    </w:pPr>
  </w:style>
  <w:style w:type="paragraph" w:customStyle="1" w:styleId="Level1Paragraphs81">
    <w:name w:val="Level (1) Paragraphs81"/>
    <w:basedOn w:val="Normal"/>
    <w:next w:val="Normal"/>
    <w:pPr>
      <w:widowControl w:val="0"/>
      <w:tabs>
        <w:tab w:val="left" w:pos="851"/>
      </w:tabs>
      <w:ind w:left="851" w:hanging="567"/>
    </w:pPr>
  </w:style>
  <w:style w:type="paragraph" w:customStyle="1" w:styleId="ChapterNumberHeading31">
    <w:name w:val="Chapter Number Heading31"/>
    <w:basedOn w:val="Heading1"/>
    <w:pPr>
      <w:numPr>
        <w:numId w:val="0"/>
      </w:numPr>
    </w:pPr>
    <w:rPr>
      <w:rFonts w:ascii="Comic Sans MS" w:hAnsi="Comic Sans MS"/>
      <w:lang w:val="en-US"/>
    </w:rPr>
  </w:style>
  <w:style w:type="paragraph" w:customStyle="1" w:styleId="Level131">
    <w:name w:val="Level 131"/>
    <w:basedOn w:val="Normal"/>
    <w:pPr>
      <w:widowControl w:val="0"/>
      <w:overflowPunct/>
      <w:ind w:left="720" w:hanging="360"/>
      <w:textAlignment w:val="auto"/>
    </w:pPr>
    <w:rPr>
      <w:rFonts w:ascii="Times New Roman" w:hAnsi="Times New Roman"/>
      <w:sz w:val="20"/>
      <w:szCs w:val="24"/>
    </w:rPr>
  </w:style>
  <w:style w:type="paragraph" w:customStyle="1" w:styleId="Level1Paragraphs91">
    <w:name w:val="Level (1) Paragraphs91"/>
    <w:basedOn w:val="Normal"/>
    <w:next w:val="Normal"/>
    <w:pPr>
      <w:widowControl w:val="0"/>
      <w:tabs>
        <w:tab w:val="left" w:pos="851"/>
      </w:tabs>
      <w:ind w:left="851" w:hanging="567"/>
    </w:pPr>
  </w:style>
  <w:style w:type="paragraph" w:customStyle="1" w:styleId="Levelaparagraph61">
    <w:name w:val="Level (a) paragraph61"/>
    <w:basedOn w:val="Normal"/>
    <w:pPr>
      <w:widowControl w:val="0"/>
      <w:tabs>
        <w:tab w:val="left" w:pos="1276"/>
      </w:tabs>
    </w:pPr>
  </w:style>
  <w:style w:type="paragraph" w:customStyle="1" w:styleId="ChapterNameHeading31">
    <w:name w:val="Chapter Name Heading31"/>
    <w:basedOn w:val="Normal"/>
    <w:pPr>
      <w:widowControl w:val="0"/>
      <w:jc w:val="left"/>
    </w:pPr>
    <w:rPr>
      <w:b/>
      <w:caps/>
      <w:sz w:val="32"/>
    </w:rPr>
  </w:style>
  <w:style w:type="paragraph" w:customStyle="1" w:styleId="ParaHeadingnnn51">
    <w:name w:val="Para Heading n.nn51"/>
    <w:basedOn w:val="Normal"/>
    <w:pPr>
      <w:keepNext/>
      <w:jc w:val="left"/>
    </w:pPr>
    <w:rPr>
      <w:b/>
    </w:rPr>
  </w:style>
  <w:style w:type="paragraph" w:customStyle="1" w:styleId="Level231">
    <w:name w:val="Level 231"/>
    <w:basedOn w:val="Normal"/>
    <w:pPr>
      <w:widowControl w:val="0"/>
      <w:overflowPunct/>
      <w:ind w:left="720" w:hanging="360"/>
      <w:textAlignment w:val="auto"/>
    </w:pPr>
    <w:rPr>
      <w:rFonts w:ascii="Times New Roman" w:hAnsi="Times New Roman"/>
      <w:sz w:val="20"/>
      <w:szCs w:val="24"/>
    </w:rPr>
  </w:style>
  <w:style w:type="paragraph" w:customStyle="1" w:styleId="Level331">
    <w:name w:val="Level 331"/>
    <w:basedOn w:val="Normal"/>
    <w:pPr>
      <w:widowControl w:val="0"/>
      <w:overflowPunct/>
      <w:ind w:left="1440" w:hanging="360"/>
      <w:textAlignment w:val="auto"/>
    </w:pPr>
    <w:rPr>
      <w:rFonts w:ascii="Times New Roman" w:hAnsi="Times New Roman"/>
      <w:sz w:val="20"/>
      <w:szCs w:val="24"/>
    </w:rPr>
  </w:style>
  <w:style w:type="paragraph" w:customStyle="1" w:styleId="Level631">
    <w:name w:val="Level 631"/>
    <w:basedOn w:val="Normal"/>
    <w:pPr>
      <w:widowControl w:val="0"/>
      <w:overflowPunct/>
      <w:ind w:left="2160" w:hanging="360"/>
      <w:textAlignment w:val="auto"/>
    </w:pPr>
    <w:rPr>
      <w:rFonts w:ascii="Times New Roman" w:hAnsi="Times New Roman"/>
      <w:sz w:val="20"/>
      <w:szCs w:val="24"/>
    </w:rPr>
  </w:style>
  <w:style w:type="paragraph" w:customStyle="1" w:styleId="Level431">
    <w:name w:val="Level 431"/>
    <w:basedOn w:val="Normal"/>
    <w:pPr>
      <w:widowControl w:val="0"/>
      <w:overflowPunct/>
      <w:textAlignment w:val="auto"/>
    </w:pPr>
    <w:rPr>
      <w:rFonts w:ascii="Times New Roman" w:hAnsi="Times New Roman"/>
      <w:sz w:val="20"/>
      <w:szCs w:val="24"/>
    </w:rPr>
  </w:style>
  <w:style w:type="paragraph" w:customStyle="1" w:styleId="FootnoteTex31">
    <w:name w:val="Footnote Tex31"/>
    <w:basedOn w:val="Normal"/>
    <w:pPr>
      <w:widowControl w:val="0"/>
      <w:overflowPunct/>
      <w:textAlignment w:val="auto"/>
    </w:pPr>
  </w:style>
  <w:style w:type="paragraph" w:customStyle="1" w:styleId="Levelipara31">
    <w:name w:val="Level (i) para31"/>
    <w:basedOn w:val="Normal"/>
    <w:pPr>
      <w:tabs>
        <w:tab w:val="left" w:pos="1276"/>
        <w:tab w:val="left" w:pos="1701"/>
      </w:tabs>
      <w:ind w:left="1701" w:hanging="425"/>
    </w:pPr>
  </w:style>
  <w:style w:type="paragraph" w:customStyle="1" w:styleId="LevelaMatch31">
    <w:name w:val="Level (a) Match31"/>
    <w:basedOn w:val="Levelaparagraph"/>
    <w:pPr>
      <w:tabs>
        <w:tab w:val="left" w:pos="2835"/>
      </w:tabs>
      <w:ind w:left="2836" w:hanging="1985"/>
      <w:jc w:val="left"/>
    </w:pPr>
  </w:style>
  <w:style w:type="paragraph" w:customStyle="1" w:styleId="LevelaMatchbullets31">
    <w:name w:val="Level (a) Match bullets31"/>
    <w:basedOn w:val="LevelaMatch"/>
    <w:pPr>
      <w:tabs>
        <w:tab w:val="clear" w:pos="1276"/>
        <w:tab w:val="left" w:pos="3119"/>
      </w:tabs>
      <w:ind w:left="3119" w:hanging="1843"/>
    </w:pPr>
  </w:style>
  <w:style w:type="paragraph" w:customStyle="1" w:styleId="CoverName31">
    <w:name w:val="Cover Name31"/>
    <w:basedOn w:val="Normal"/>
    <w:rPr>
      <w:bCs w:val="0"/>
      <w:sz w:val="48"/>
    </w:rPr>
  </w:style>
  <w:style w:type="paragraph" w:customStyle="1" w:styleId="CoverTitle31">
    <w:name w:val="Cover Title31"/>
    <w:basedOn w:val="Normal"/>
    <w:rPr>
      <w:sz w:val="36"/>
    </w:rPr>
  </w:style>
  <w:style w:type="paragraph" w:customStyle="1" w:styleId="CoverTagline31">
    <w:name w:val="Cover Tagline31"/>
    <w:basedOn w:val="Normal"/>
    <w:next w:val="Normal"/>
    <w:pPr>
      <w:jc w:val="center"/>
    </w:pPr>
    <w:rPr>
      <w:b/>
      <w:sz w:val="20"/>
    </w:rPr>
  </w:style>
  <w:style w:type="paragraph" w:customStyle="1" w:styleId="BulletsLevel131">
    <w:name w:val="Bullets Level 131"/>
    <w:basedOn w:val="Normal"/>
    <w:pPr>
      <w:tabs>
        <w:tab w:val="left" w:pos="720"/>
      </w:tabs>
      <w:ind w:left="720" w:hanging="360"/>
    </w:pPr>
  </w:style>
  <w:style w:type="paragraph" w:customStyle="1" w:styleId="KeithLevel121">
    <w:name w:val="Keith Level 121"/>
    <w:basedOn w:val="Level1Paragraphs"/>
    <w:pPr>
      <w:tabs>
        <w:tab w:val="clear" w:pos="851"/>
      </w:tabs>
      <w:ind w:left="720" w:hanging="720"/>
    </w:pPr>
  </w:style>
  <w:style w:type="paragraph" w:customStyle="1" w:styleId="ChapterNumberHeading41">
    <w:name w:val="Chapter Number Heading41"/>
    <w:basedOn w:val="Heading1"/>
    <w:pPr>
      <w:numPr>
        <w:numId w:val="0"/>
      </w:numPr>
    </w:pPr>
    <w:rPr>
      <w:rFonts w:ascii="Comic Sans MS" w:hAnsi="Comic Sans MS"/>
      <w:lang w:val="en-US"/>
    </w:rPr>
  </w:style>
  <w:style w:type="paragraph" w:customStyle="1" w:styleId="Level141">
    <w:name w:val="Level 141"/>
    <w:basedOn w:val="Normal"/>
    <w:pPr>
      <w:widowControl w:val="0"/>
      <w:overflowPunct/>
      <w:ind w:left="720" w:hanging="360"/>
      <w:textAlignment w:val="auto"/>
    </w:pPr>
    <w:rPr>
      <w:rFonts w:ascii="Times New Roman" w:hAnsi="Times New Roman"/>
      <w:sz w:val="20"/>
      <w:szCs w:val="24"/>
    </w:rPr>
  </w:style>
  <w:style w:type="paragraph" w:customStyle="1" w:styleId="Level1Paragraphs101">
    <w:name w:val="Level (1) Paragraphs101"/>
    <w:basedOn w:val="Normal"/>
    <w:next w:val="Normal"/>
    <w:pPr>
      <w:widowControl w:val="0"/>
      <w:tabs>
        <w:tab w:val="left" w:pos="851"/>
      </w:tabs>
      <w:ind w:left="851" w:hanging="567"/>
    </w:pPr>
  </w:style>
  <w:style w:type="paragraph" w:customStyle="1" w:styleId="Levelaparagraph71">
    <w:name w:val="Level (a) paragraph71"/>
    <w:basedOn w:val="Normal"/>
    <w:pPr>
      <w:widowControl w:val="0"/>
      <w:tabs>
        <w:tab w:val="left" w:pos="1276"/>
      </w:tabs>
    </w:pPr>
  </w:style>
  <w:style w:type="paragraph" w:customStyle="1" w:styleId="ChapterNameHeading41">
    <w:name w:val="Chapter Name Heading41"/>
    <w:basedOn w:val="Normal"/>
    <w:pPr>
      <w:widowControl w:val="0"/>
      <w:jc w:val="left"/>
    </w:pPr>
    <w:rPr>
      <w:b/>
      <w:caps/>
      <w:sz w:val="32"/>
    </w:rPr>
  </w:style>
  <w:style w:type="paragraph" w:customStyle="1" w:styleId="ParaHeadingnnn61">
    <w:name w:val="Para Heading n.nn61"/>
    <w:basedOn w:val="Normal"/>
    <w:pPr>
      <w:keepNext/>
      <w:jc w:val="left"/>
    </w:pPr>
    <w:rPr>
      <w:b/>
    </w:rPr>
  </w:style>
  <w:style w:type="paragraph" w:customStyle="1" w:styleId="Level241">
    <w:name w:val="Level 241"/>
    <w:basedOn w:val="Normal"/>
    <w:pPr>
      <w:widowControl w:val="0"/>
      <w:overflowPunct/>
      <w:ind w:left="720" w:hanging="360"/>
      <w:textAlignment w:val="auto"/>
    </w:pPr>
    <w:rPr>
      <w:rFonts w:ascii="Times New Roman" w:hAnsi="Times New Roman"/>
      <w:sz w:val="20"/>
      <w:szCs w:val="24"/>
    </w:rPr>
  </w:style>
  <w:style w:type="paragraph" w:customStyle="1" w:styleId="Level341">
    <w:name w:val="Level 341"/>
    <w:basedOn w:val="Normal"/>
    <w:pPr>
      <w:widowControl w:val="0"/>
      <w:overflowPunct/>
      <w:ind w:left="1440" w:hanging="360"/>
      <w:textAlignment w:val="auto"/>
    </w:pPr>
    <w:rPr>
      <w:rFonts w:ascii="Times New Roman" w:hAnsi="Times New Roman"/>
      <w:sz w:val="20"/>
      <w:szCs w:val="24"/>
    </w:rPr>
  </w:style>
  <w:style w:type="paragraph" w:customStyle="1" w:styleId="Level641">
    <w:name w:val="Level 641"/>
    <w:basedOn w:val="Normal"/>
    <w:pPr>
      <w:widowControl w:val="0"/>
      <w:overflowPunct/>
      <w:ind w:left="2160" w:hanging="360"/>
      <w:textAlignment w:val="auto"/>
    </w:pPr>
    <w:rPr>
      <w:rFonts w:ascii="Times New Roman" w:hAnsi="Times New Roman"/>
      <w:sz w:val="20"/>
      <w:szCs w:val="24"/>
    </w:rPr>
  </w:style>
  <w:style w:type="paragraph" w:customStyle="1" w:styleId="Level441">
    <w:name w:val="Level 441"/>
    <w:basedOn w:val="Normal"/>
    <w:pPr>
      <w:widowControl w:val="0"/>
      <w:overflowPunct/>
      <w:textAlignment w:val="auto"/>
    </w:pPr>
    <w:rPr>
      <w:rFonts w:ascii="Times New Roman" w:hAnsi="Times New Roman"/>
      <w:sz w:val="20"/>
      <w:szCs w:val="24"/>
    </w:rPr>
  </w:style>
  <w:style w:type="paragraph" w:customStyle="1" w:styleId="FootnoteTex41">
    <w:name w:val="Footnote Tex41"/>
    <w:basedOn w:val="Normal"/>
    <w:pPr>
      <w:widowControl w:val="0"/>
      <w:overflowPunct/>
      <w:textAlignment w:val="auto"/>
    </w:pPr>
  </w:style>
  <w:style w:type="paragraph" w:customStyle="1" w:styleId="Levelipara41">
    <w:name w:val="Level (i) para41"/>
    <w:basedOn w:val="Normal"/>
    <w:pPr>
      <w:tabs>
        <w:tab w:val="left" w:pos="1276"/>
        <w:tab w:val="left" w:pos="1701"/>
      </w:tabs>
      <w:ind w:left="1701" w:hanging="425"/>
    </w:pPr>
  </w:style>
  <w:style w:type="paragraph" w:customStyle="1" w:styleId="LevelaMatch41">
    <w:name w:val="Level (a) Match41"/>
    <w:basedOn w:val="Levelaparagraph"/>
    <w:pPr>
      <w:tabs>
        <w:tab w:val="left" w:pos="2835"/>
      </w:tabs>
      <w:ind w:left="2836" w:hanging="1985"/>
      <w:jc w:val="left"/>
    </w:pPr>
  </w:style>
  <w:style w:type="paragraph" w:customStyle="1" w:styleId="LevelaMatchbullets41">
    <w:name w:val="Level (a) Match bullets41"/>
    <w:basedOn w:val="LevelaMatch"/>
    <w:pPr>
      <w:tabs>
        <w:tab w:val="clear" w:pos="1276"/>
        <w:tab w:val="left" w:pos="3119"/>
      </w:tabs>
      <w:ind w:left="3119" w:hanging="1843"/>
    </w:pPr>
  </w:style>
  <w:style w:type="paragraph" w:customStyle="1" w:styleId="CoverName41">
    <w:name w:val="Cover Name41"/>
    <w:basedOn w:val="Normal"/>
    <w:rPr>
      <w:bCs w:val="0"/>
      <w:sz w:val="48"/>
    </w:rPr>
  </w:style>
  <w:style w:type="paragraph" w:customStyle="1" w:styleId="CoverTitle41">
    <w:name w:val="Cover Title41"/>
    <w:basedOn w:val="Normal"/>
    <w:rPr>
      <w:sz w:val="36"/>
    </w:rPr>
  </w:style>
  <w:style w:type="paragraph" w:customStyle="1" w:styleId="CoverTagline41">
    <w:name w:val="Cover Tagline41"/>
    <w:basedOn w:val="Normal"/>
    <w:next w:val="Normal"/>
    <w:pPr>
      <w:jc w:val="center"/>
    </w:pPr>
    <w:rPr>
      <w:b/>
      <w:sz w:val="20"/>
    </w:rPr>
  </w:style>
  <w:style w:type="paragraph" w:customStyle="1" w:styleId="BulletsLevel141">
    <w:name w:val="Bullets Level 141"/>
    <w:basedOn w:val="Normal"/>
    <w:pPr>
      <w:tabs>
        <w:tab w:val="left" w:pos="720"/>
      </w:tabs>
      <w:ind w:left="720" w:hanging="360"/>
    </w:pPr>
  </w:style>
  <w:style w:type="paragraph" w:customStyle="1" w:styleId="KeithLevel131">
    <w:name w:val="Keith Level 131"/>
    <w:basedOn w:val="Level1Paragraphs"/>
    <w:pPr>
      <w:tabs>
        <w:tab w:val="clear" w:pos="851"/>
      </w:tabs>
      <w:ind w:left="720" w:hanging="720"/>
    </w:pPr>
  </w:style>
  <w:style w:type="paragraph" w:customStyle="1" w:styleId="ChapterNumberHeading51">
    <w:name w:val="Chapter Number Heading51"/>
    <w:basedOn w:val="Heading1"/>
    <w:pPr>
      <w:numPr>
        <w:numId w:val="0"/>
      </w:numPr>
    </w:pPr>
    <w:rPr>
      <w:rFonts w:ascii="Comic Sans MS" w:hAnsi="Comic Sans MS"/>
      <w:lang w:val="en-US"/>
    </w:rPr>
  </w:style>
  <w:style w:type="paragraph" w:customStyle="1" w:styleId="Level151">
    <w:name w:val="Level 151"/>
    <w:basedOn w:val="Normal"/>
    <w:pPr>
      <w:widowControl w:val="0"/>
      <w:overflowPunct/>
      <w:ind w:left="720" w:hanging="360"/>
      <w:textAlignment w:val="auto"/>
    </w:pPr>
    <w:rPr>
      <w:rFonts w:ascii="Times New Roman" w:hAnsi="Times New Roman"/>
      <w:sz w:val="20"/>
      <w:szCs w:val="24"/>
    </w:rPr>
  </w:style>
  <w:style w:type="paragraph" w:customStyle="1" w:styleId="Level1Paragraphs111">
    <w:name w:val="Level (1) Paragraphs111"/>
    <w:basedOn w:val="Normal"/>
    <w:next w:val="Normal"/>
    <w:pPr>
      <w:widowControl w:val="0"/>
      <w:tabs>
        <w:tab w:val="left" w:pos="851"/>
      </w:tabs>
      <w:ind w:left="851" w:hanging="567"/>
    </w:pPr>
  </w:style>
  <w:style w:type="paragraph" w:customStyle="1" w:styleId="Levelaparagraph81">
    <w:name w:val="Level (a) paragraph81"/>
    <w:basedOn w:val="Normal"/>
    <w:pPr>
      <w:widowControl w:val="0"/>
      <w:tabs>
        <w:tab w:val="left" w:pos="1276"/>
      </w:tabs>
    </w:pPr>
  </w:style>
  <w:style w:type="paragraph" w:customStyle="1" w:styleId="ChapterNameHeading51">
    <w:name w:val="Chapter Name Heading51"/>
    <w:basedOn w:val="Normal"/>
    <w:pPr>
      <w:widowControl w:val="0"/>
      <w:jc w:val="left"/>
    </w:pPr>
    <w:rPr>
      <w:b/>
      <w:caps/>
      <w:sz w:val="32"/>
    </w:rPr>
  </w:style>
  <w:style w:type="paragraph" w:customStyle="1" w:styleId="ParaHeadingnnn71">
    <w:name w:val="Para Heading n.nn71"/>
    <w:basedOn w:val="Normal"/>
    <w:pPr>
      <w:keepNext/>
      <w:jc w:val="left"/>
    </w:pPr>
    <w:rPr>
      <w:b/>
    </w:rPr>
  </w:style>
  <w:style w:type="paragraph" w:customStyle="1" w:styleId="Level251">
    <w:name w:val="Level 251"/>
    <w:basedOn w:val="Normal"/>
    <w:pPr>
      <w:widowControl w:val="0"/>
      <w:overflowPunct/>
      <w:ind w:left="720" w:hanging="360"/>
      <w:textAlignment w:val="auto"/>
    </w:pPr>
    <w:rPr>
      <w:rFonts w:ascii="Times New Roman" w:hAnsi="Times New Roman"/>
      <w:sz w:val="20"/>
      <w:szCs w:val="24"/>
    </w:rPr>
  </w:style>
  <w:style w:type="paragraph" w:customStyle="1" w:styleId="Level351">
    <w:name w:val="Level 351"/>
    <w:basedOn w:val="Normal"/>
    <w:pPr>
      <w:widowControl w:val="0"/>
      <w:overflowPunct/>
      <w:ind w:left="1440" w:hanging="360"/>
      <w:textAlignment w:val="auto"/>
    </w:pPr>
    <w:rPr>
      <w:rFonts w:ascii="Times New Roman" w:hAnsi="Times New Roman"/>
      <w:sz w:val="20"/>
      <w:szCs w:val="24"/>
    </w:rPr>
  </w:style>
  <w:style w:type="paragraph" w:customStyle="1" w:styleId="Level651">
    <w:name w:val="Level 651"/>
    <w:basedOn w:val="Normal"/>
    <w:pPr>
      <w:widowControl w:val="0"/>
      <w:overflowPunct/>
      <w:ind w:left="2160" w:hanging="360"/>
      <w:textAlignment w:val="auto"/>
    </w:pPr>
    <w:rPr>
      <w:rFonts w:ascii="Times New Roman" w:hAnsi="Times New Roman"/>
      <w:sz w:val="20"/>
      <w:szCs w:val="24"/>
    </w:rPr>
  </w:style>
  <w:style w:type="paragraph" w:customStyle="1" w:styleId="Level451">
    <w:name w:val="Level 451"/>
    <w:basedOn w:val="Normal"/>
    <w:pPr>
      <w:widowControl w:val="0"/>
      <w:overflowPunct/>
      <w:textAlignment w:val="auto"/>
    </w:pPr>
    <w:rPr>
      <w:rFonts w:ascii="Times New Roman" w:hAnsi="Times New Roman"/>
      <w:sz w:val="20"/>
      <w:szCs w:val="24"/>
    </w:rPr>
  </w:style>
  <w:style w:type="paragraph" w:customStyle="1" w:styleId="FootnoteTex51">
    <w:name w:val="Footnote Tex51"/>
    <w:basedOn w:val="Normal"/>
    <w:pPr>
      <w:widowControl w:val="0"/>
      <w:overflowPunct/>
      <w:textAlignment w:val="auto"/>
    </w:pPr>
  </w:style>
  <w:style w:type="paragraph" w:customStyle="1" w:styleId="Levelipara51">
    <w:name w:val="Level (i) para51"/>
    <w:basedOn w:val="Normal"/>
    <w:pPr>
      <w:tabs>
        <w:tab w:val="left" w:pos="1276"/>
        <w:tab w:val="left" w:pos="1701"/>
      </w:tabs>
      <w:ind w:left="1701" w:hanging="425"/>
    </w:pPr>
  </w:style>
  <w:style w:type="paragraph" w:customStyle="1" w:styleId="LevelaMatch51">
    <w:name w:val="Level (a) Match51"/>
    <w:basedOn w:val="Levelaparagraph"/>
    <w:pPr>
      <w:tabs>
        <w:tab w:val="left" w:pos="2835"/>
      </w:tabs>
      <w:ind w:left="2836" w:hanging="1985"/>
      <w:jc w:val="left"/>
    </w:pPr>
  </w:style>
  <w:style w:type="paragraph" w:customStyle="1" w:styleId="LevelaMatchbullets51">
    <w:name w:val="Level (a) Match bullets51"/>
    <w:basedOn w:val="LevelaMatch"/>
    <w:pPr>
      <w:tabs>
        <w:tab w:val="clear" w:pos="1276"/>
        <w:tab w:val="left" w:pos="3119"/>
      </w:tabs>
      <w:ind w:left="3119" w:hanging="1843"/>
    </w:pPr>
  </w:style>
  <w:style w:type="paragraph" w:customStyle="1" w:styleId="CoverName51">
    <w:name w:val="Cover Name51"/>
    <w:basedOn w:val="Normal"/>
    <w:rPr>
      <w:bCs w:val="0"/>
      <w:sz w:val="48"/>
    </w:rPr>
  </w:style>
  <w:style w:type="paragraph" w:customStyle="1" w:styleId="CoverTitle51">
    <w:name w:val="Cover Title51"/>
    <w:basedOn w:val="Normal"/>
    <w:rPr>
      <w:sz w:val="36"/>
    </w:rPr>
  </w:style>
  <w:style w:type="paragraph" w:customStyle="1" w:styleId="CoverTagline51">
    <w:name w:val="Cover Tagline51"/>
    <w:basedOn w:val="Normal"/>
    <w:next w:val="Normal"/>
    <w:pPr>
      <w:jc w:val="center"/>
    </w:pPr>
    <w:rPr>
      <w:b/>
      <w:sz w:val="20"/>
    </w:rPr>
  </w:style>
  <w:style w:type="paragraph" w:customStyle="1" w:styleId="BulletsLevel151">
    <w:name w:val="Bullets Level 151"/>
    <w:basedOn w:val="Normal"/>
    <w:pPr>
      <w:tabs>
        <w:tab w:val="left" w:pos="720"/>
      </w:tabs>
      <w:ind w:left="720" w:hanging="360"/>
    </w:pPr>
  </w:style>
  <w:style w:type="paragraph" w:customStyle="1" w:styleId="KeithLevel141">
    <w:name w:val="Keith Level 141"/>
    <w:basedOn w:val="Level1Paragraphs"/>
    <w:pPr>
      <w:tabs>
        <w:tab w:val="clear" w:pos="851"/>
      </w:tabs>
      <w:ind w:left="720" w:hanging="720"/>
    </w:pPr>
  </w:style>
  <w:style w:type="paragraph" w:customStyle="1" w:styleId="table1">
    <w:name w:val="table1"/>
    <w:basedOn w:val="Normal"/>
    <w:pPr>
      <w:overflowPunct/>
      <w:autoSpaceDE/>
      <w:jc w:val="left"/>
      <w:textAlignment w:val="auto"/>
    </w:pPr>
    <w:rPr>
      <w:rFonts w:ascii="Times New Roman" w:hAnsi="Times New Roman"/>
      <w:bCs w:val="0"/>
      <w:sz w:val="22"/>
      <w:lang w:val="en-CA"/>
    </w:rPr>
  </w:style>
  <w:style w:type="paragraph" w:customStyle="1" w:styleId="TitleUnderline1">
    <w:name w:val="Title Underline1"/>
    <w:basedOn w:val="Normal"/>
    <w:next w:val="Heading1"/>
    <w:pPr>
      <w:keepNext/>
      <w:overflowPunct/>
      <w:autoSpaceDE/>
      <w:spacing w:after="200"/>
      <w:jc w:val="left"/>
      <w:textAlignment w:val="auto"/>
    </w:pPr>
    <w:rPr>
      <w:rFonts w:ascii="Times New Roman" w:hAnsi="Times New Roman"/>
      <w:bCs w:val="0"/>
      <w:caps/>
      <w:sz w:val="22"/>
      <w:u w:val="single"/>
      <w:lang w:val="en-CA"/>
    </w:rPr>
  </w:style>
  <w:style w:type="paragraph" w:customStyle="1" w:styleId="ChapterSectionHeading1">
    <w:name w:val="Chapter Section Heading1"/>
    <w:basedOn w:val="Normal"/>
    <w:rPr>
      <w:b/>
      <w:i/>
      <w:sz w:val="20"/>
      <w:lang w:val="en-CA"/>
    </w:rPr>
  </w:style>
  <w:style w:type="paragraph" w:customStyle="1" w:styleId="Levelaparagraph10">
    <w:name w:val="Level (a) paragraph10"/>
    <w:basedOn w:val="Normal"/>
    <w:pPr>
      <w:widowControl w:val="0"/>
      <w:tabs>
        <w:tab w:val="left" w:pos="1276"/>
      </w:tabs>
    </w:pPr>
  </w:style>
  <w:style w:type="paragraph" w:customStyle="1" w:styleId="ParaHeadingnnn9">
    <w:name w:val="Para Heading n.nn9"/>
    <w:basedOn w:val="Normal"/>
    <w:pPr>
      <w:keepNext/>
      <w:jc w:val="left"/>
    </w:pPr>
    <w:rPr>
      <w:b/>
    </w:rPr>
  </w:style>
  <w:style w:type="paragraph" w:customStyle="1" w:styleId="Levelipara7">
    <w:name w:val="Level (i) para7"/>
    <w:basedOn w:val="Normal"/>
    <w:pPr>
      <w:tabs>
        <w:tab w:val="left" w:pos="1276"/>
        <w:tab w:val="left" w:pos="1701"/>
      </w:tabs>
      <w:ind w:left="1701" w:hanging="425"/>
    </w:pPr>
  </w:style>
  <w:style w:type="paragraph" w:customStyle="1" w:styleId="LevelaMatch7">
    <w:name w:val="Level (a) Match7"/>
    <w:basedOn w:val="Levelaparagraph"/>
    <w:pPr>
      <w:tabs>
        <w:tab w:val="clear" w:pos="1276"/>
        <w:tab w:val="left" w:pos="1211"/>
        <w:tab w:val="left" w:pos="1260"/>
        <w:tab w:val="left" w:pos="2880"/>
      </w:tabs>
      <w:ind w:left="1211" w:hanging="360"/>
      <w:jc w:val="left"/>
    </w:pPr>
    <w:rPr>
      <w:lang w:val="en-CA"/>
    </w:rPr>
  </w:style>
  <w:style w:type="paragraph" w:customStyle="1" w:styleId="LevelaMatchbullets7">
    <w:name w:val="Level (a) Match bullets7"/>
    <w:basedOn w:val="LevelaMatch"/>
    <w:pPr>
      <w:tabs>
        <w:tab w:val="clear" w:pos="1276"/>
        <w:tab w:val="clear" w:pos="2835"/>
        <w:tab w:val="left" w:pos="432"/>
        <w:tab w:val="left" w:pos="2880"/>
        <w:tab w:val="left" w:pos="3119"/>
      </w:tabs>
      <w:ind w:left="3119" w:hanging="1843"/>
    </w:pPr>
    <w:rPr>
      <w:lang w:val="en-CA"/>
    </w:rPr>
  </w:style>
  <w:style w:type="paragraph" w:customStyle="1" w:styleId="Level1Paragraphs54">
    <w:name w:val="Level (1) Paragraphs54"/>
    <w:basedOn w:val="Normal"/>
    <w:next w:val="Normal"/>
    <w:pPr>
      <w:widowControl w:val="0"/>
      <w:tabs>
        <w:tab w:val="left" w:pos="851"/>
      </w:tabs>
      <w:ind w:left="851" w:hanging="567"/>
    </w:pPr>
  </w:style>
  <w:style w:type="paragraph" w:customStyle="1" w:styleId="Level1Paragraphs522">
    <w:name w:val="Level (1) Paragraphs522"/>
    <w:basedOn w:val="Normal"/>
    <w:next w:val="Normal"/>
    <w:pPr>
      <w:widowControl w:val="0"/>
      <w:tabs>
        <w:tab w:val="left" w:pos="851"/>
      </w:tabs>
      <w:ind w:left="851" w:hanging="567"/>
    </w:pPr>
  </w:style>
  <w:style w:type="paragraph" w:customStyle="1" w:styleId="Level67">
    <w:name w:val="Level 67"/>
    <w:basedOn w:val="Normal"/>
    <w:pPr>
      <w:widowControl w:val="0"/>
      <w:overflowPunct/>
      <w:ind w:left="2160" w:hanging="360"/>
      <w:textAlignment w:val="auto"/>
    </w:pPr>
    <w:rPr>
      <w:rFonts w:ascii="Times New Roman" w:hAnsi="Times New Roman"/>
      <w:sz w:val="20"/>
      <w:szCs w:val="24"/>
    </w:rPr>
  </w:style>
  <w:style w:type="paragraph" w:customStyle="1" w:styleId="FootnoteTex7">
    <w:name w:val="Footnote Tex7"/>
    <w:basedOn w:val="Normal"/>
    <w:pPr>
      <w:widowControl w:val="0"/>
      <w:overflowPunct/>
      <w:textAlignment w:val="auto"/>
    </w:pPr>
  </w:style>
  <w:style w:type="paragraph" w:customStyle="1" w:styleId="CoverName7">
    <w:name w:val="Cover Name7"/>
    <w:basedOn w:val="Normal"/>
    <w:rPr>
      <w:bCs w:val="0"/>
      <w:sz w:val="48"/>
    </w:rPr>
  </w:style>
  <w:style w:type="paragraph" w:customStyle="1" w:styleId="CoverTitle7">
    <w:name w:val="Cover Title7"/>
    <w:basedOn w:val="Normal"/>
    <w:rPr>
      <w:sz w:val="36"/>
    </w:rPr>
  </w:style>
  <w:style w:type="paragraph" w:customStyle="1" w:styleId="CoverTagline7">
    <w:name w:val="Cover Tagline7"/>
    <w:basedOn w:val="Normal"/>
    <w:next w:val="Normal"/>
    <w:pPr>
      <w:jc w:val="center"/>
    </w:pPr>
    <w:rPr>
      <w:b/>
      <w:sz w:val="20"/>
    </w:rPr>
  </w:style>
  <w:style w:type="paragraph" w:customStyle="1" w:styleId="BulletsLevel17">
    <w:name w:val="Bullets Level 17"/>
    <w:basedOn w:val="Normal"/>
    <w:pPr>
      <w:tabs>
        <w:tab w:val="left" w:pos="720"/>
      </w:tabs>
      <w:ind w:left="720" w:hanging="360"/>
    </w:pPr>
  </w:style>
  <w:style w:type="paragraph" w:customStyle="1" w:styleId="Level1Paragraphs22">
    <w:name w:val="Level (1) Paragraphs22"/>
    <w:basedOn w:val="Normal"/>
    <w:next w:val="Normal"/>
    <w:pPr>
      <w:widowControl w:val="0"/>
      <w:tabs>
        <w:tab w:val="left" w:pos="851"/>
      </w:tabs>
      <w:ind w:left="851" w:hanging="567"/>
    </w:pPr>
  </w:style>
  <w:style w:type="paragraph" w:customStyle="1" w:styleId="Levelaparagraph22">
    <w:name w:val="Level (a) paragraph22"/>
    <w:basedOn w:val="Normal"/>
    <w:pPr>
      <w:widowControl w:val="0"/>
      <w:tabs>
        <w:tab w:val="left" w:pos="1276"/>
      </w:tabs>
    </w:pPr>
  </w:style>
  <w:style w:type="paragraph" w:customStyle="1" w:styleId="ParaHeadingnnn22">
    <w:name w:val="Para Heading n.nn22"/>
    <w:basedOn w:val="Normal"/>
    <w:pPr>
      <w:keepNext/>
      <w:jc w:val="left"/>
    </w:pPr>
    <w:rPr>
      <w:b/>
    </w:rPr>
  </w:style>
  <w:style w:type="paragraph" w:customStyle="1" w:styleId="Levelaparagraph12">
    <w:name w:val="Level (a) paragraph12"/>
    <w:basedOn w:val="Normal"/>
    <w:pPr>
      <w:widowControl w:val="0"/>
      <w:tabs>
        <w:tab w:val="left" w:pos="1276"/>
      </w:tabs>
      <w:ind w:left="1276" w:hanging="425"/>
    </w:pPr>
  </w:style>
  <w:style w:type="paragraph" w:customStyle="1" w:styleId="Level1Paragraphs32">
    <w:name w:val="Level (1) Paragraphs32"/>
    <w:basedOn w:val="Normal"/>
    <w:next w:val="Normal"/>
    <w:pPr>
      <w:widowControl w:val="0"/>
      <w:tabs>
        <w:tab w:val="left" w:pos="851"/>
      </w:tabs>
      <w:ind w:left="851" w:hanging="567"/>
    </w:pPr>
  </w:style>
  <w:style w:type="paragraph" w:customStyle="1" w:styleId="Levelaparagraph32">
    <w:name w:val="Level (a) paragraph32"/>
    <w:basedOn w:val="Normal"/>
    <w:pPr>
      <w:widowControl w:val="0"/>
      <w:tabs>
        <w:tab w:val="left" w:pos="1276"/>
      </w:tabs>
    </w:pPr>
  </w:style>
  <w:style w:type="paragraph" w:customStyle="1" w:styleId="ParaHeadingnnn32">
    <w:name w:val="Para Heading n.nn32"/>
    <w:basedOn w:val="Normal"/>
    <w:pPr>
      <w:keepNext/>
      <w:jc w:val="left"/>
    </w:pPr>
    <w:rPr>
      <w:b/>
    </w:rPr>
  </w:style>
  <w:style w:type="paragraph" w:customStyle="1" w:styleId="ChapterNumberHeading7">
    <w:name w:val="Chapter Number Heading7"/>
    <w:basedOn w:val="Heading1"/>
    <w:pPr>
      <w:numPr>
        <w:numId w:val="0"/>
      </w:numPr>
    </w:pPr>
    <w:rPr>
      <w:rFonts w:ascii="Comic Sans MS" w:hAnsi="Comic Sans MS"/>
      <w:lang w:val="en-US"/>
    </w:rPr>
  </w:style>
  <w:style w:type="paragraph" w:customStyle="1" w:styleId="Level17">
    <w:name w:val="Level 17"/>
    <w:basedOn w:val="Normal"/>
    <w:pPr>
      <w:widowControl w:val="0"/>
      <w:overflowPunct/>
      <w:ind w:left="720" w:hanging="360"/>
      <w:textAlignment w:val="auto"/>
    </w:pPr>
    <w:rPr>
      <w:rFonts w:ascii="Times New Roman" w:hAnsi="Times New Roman"/>
      <w:sz w:val="20"/>
      <w:szCs w:val="24"/>
    </w:rPr>
  </w:style>
  <w:style w:type="paragraph" w:customStyle="1" w:styleId="ChapterNameHeading7">
    <w:name w:val="Chapter Name Heading7"/>
    <w:basedOn w:val="Normal"/>
    <w:pPr>
      <w:widowControl w:val="0"/>
      <w:jc w:val="left"/>
    </w:pPr>
    <w:rPr>
      <w:b/>
      <w:caps/>
      <w:sz w:val="32"/>
    </w:rPr>
  </w:style>
  <w:style w:type="paragraph" w:customStyle="1" w:styleId="Level27">
    <w:name w:val="Level 27"/>
    <w:basedOn w:val="Normal"/>
    <w:pPr>
      <w:widowControl w:val="0"/>
      <w:overflowPunct/>
      <w:ind w:left="720" w:hanging="360"/>
      <w:textAlignment w:val="auto"/>
    </w:pPr>
    <w:rPr>
      <w:rFonts w:ascii="Times New Roman" w:hAnsi="Times New Roman"/>
      <w:sz w:val="20"/>
      <w:szCs w:val="24"/>
    </w:rPr>
  </w:style>
  <w:style w:type="paragraph" w:customStyle="1" w:styleId="Level37">
    <w:name w:val="Level 37"/>
    <w:basedOn w:val="Normal"/>
    <w:pPr>
      <w:widowControl w:val="0"/>
      <w:overflowPunct/>
      <w:ind w:left="1440" w:hanging="360"/>
      <w:textAlignment w:val="auto"/>
    </w:pPr>
    <w:rPr>
      <w:rFonts w:ascii="Times New Roman" w:hAnsi="Times New Roman"/>
      <w:sz w:val="20"/>
      <w:szCs w:val="24"/>
    </w:rPr>
  </w:style>
  <w:style w:type="paragraph" w:customStyle="1" w:styleId="Level47">
    <w:name w:val="Level 47"/>
    <w:basedOn w:val="Normal"/>
    <w:pPr>
      <w:widowControl w:val="0"/>
      <w:overflowPunct/>
      <w:textAlignment w:val="auto"/>
    </w:pPr>
    <w:rPr>
      <w:rFonts w:ascii="Times New Roman" w:hAnsi="Times New Roman"/>
      <w:sz w:val="20"/>
      <w:szCs w:val="24"/>
    </w:rPr>
  </w:style>
  <w:style w:type="paragraph" w:customStyle="1" w:styleId="Level1Paragraphs13">
    <w:name w:val="Level (1) Paragraphs13"/>
    <w:basedOn w:val="Normal"/>
    <w:next w:val="Normal"/>
    <w:pPr>
      <w:widowControl w:val="0"/>
      <w:tabs>
        <w:tab w:val="left" w:pos="851"/>
      </w:tabs>
      <w:ind w:left="851" w:hanging="567"/>
    </w:pPr>
  </w:style>
  <w:style w:type="paragraph" w:customStyle="1" w:styleId="ChapterNumberHeading13">
    <w:name w:val="Chapter Number Heading13"/>
    <w:basedOn w:val="Heading1"/>
    <w:pPr>
      <w:numPr>
        <w:numId w:val="0"/>
      </w:numPr>
    </w:pPr>
    <w:rPr>
      <w:rFonts w:ascii="Comic Sans MS" w:hAnsi="Comic Sans MS"/>
      <w:lang w:val="en-US"/>
    </w:rPr>
  </w:style>
  <w:style w:type="paragraph" w:customStyle="1" w:styleId="Level112">
    <w:name w:val="Level 112"/>
    <w:basedOn w:val="Normal"/>
    <w:pPr>
      <w:widowControl w:val="0"/>
      <w:overflowPunct/>
      <w:ind w:left="720" w:hanging="360"/>
      <w:textAlignment w:val="auto"/>
    </w:pPr>
    <w:rPr>
      <w:rFonts w:ascii="Times New Roman" w:hAnsi="Times New Roman"/>
      <w:sz w:val="20"/>
      <w:szCs w:val="24"/>
    </w:rPr>
  </w:style>
  <w:style w:type="paragraph" w:customStyle="1" w:styleId="Level1Paragraphs43">
    <w:name w:val="Level (1) Paragraphs43"/>
    <w:basedOn w:val="Normal"/>
    <w:next w:val="Normal"/>
    <w:pPr>
      <w:widowControl w:val="0"/>
      <w:tabs>
        <w:tab w:val="left" w:pos="851"/>
      </w:tabs>
      <w:ind w:left="851" w:hanging="567"/>
    </w:pPr>
  </w:style>
  <w:style w:type="paragraph" w:customStyle="1" w:styleId="Levelaparagraph43">
    <w:name w:val="Level (a) paragraph43"/>
    <w:basedOn w:val="Normal"/>
    <w:pPr>
      <w:widowControl w:val="0"/>
      <w:tabs>
        <w:tab w:val="left" w:pos="1276"/>
      </w:tabs>
    </w:pPr>
  </w:style>
  <w:style w:type="paragraph" w:customStyle="1" w:styleId="ChapterNameHeading13">
    <w:name w:val="Chapter Name Heading13"/>
    <w:basedOn w:val="Normal"/>
    <w:pPr>
      <w:widowControl w:val="0"/>
      <w:jc w:val="left"/>
    </w:pPr>
    <w:rPr>
      <w:b/>
      <w:caps/>
      <w:sz w:val="32"/>
    </w:rPr>
  </w:style>
  <w:style w:type="paragraph" w:customStyle="1" w:styleId="ParaHeadingnnn13">
    <w:name w:val="Para Heading n.nn13"/>
    <w:basedOn w:val="Normal"/>
    <w:pPr>
      <w:keepNext/>
      <w:jc w:val="left"/>
    </w:pPr>
    <w:rPr>
      <w:b/>
    </w:rPr>
  </w:style>
  <w:style w:type="paragraph" w:customStyle="1" w:styleId="Level212">
    <w:name w:val="Level 212"/>
    <w:basedOn w:val="Normal"/>
    <w:pPr>
      <w:widowControl w:val="0"/>
      <w:overflowPunct/>
      <w:ind w:left="720" w:hanging="360"/>
      <w:textAlignment w:val="auto"/>
    </w:pPr>
    <w:rPr>
      <w:rFonts w:ascii="Times New Roman" w:hAnsi="Times New Roman"/>
      <w:sz w:val="20"/>
      <w:szCs w:val="24"/>
    </w:rPr>
  </w:style>
  <w:style w:type="paragraph" w:customStyle="1" w:styleId="Level312">
    <w:name w:val="Level 312"/>
    <w:basedOn w:val="Normal"/>
    <w:pPr>
      <w:widowControl w:val="0"/>
      <w:overflowPunct/>
      <w:ind w:left="1440" w:hanging="360"/>
      <w:textAlignment w:val="auto"/>
    </w:pPr>
    <w:rPr>
      <w:rFonts w:ascii="Times New Roman" w:hAnsi="Times New Roman"/>
      <w:sz w:val="20"/>
      <w:szCs w:val="24"/>
    </w:rPr>
  </w:style>
  <w:style w:type="paragraph" w:customStyle="1" w:styleId="Level612">
    <w:name w:val="Level 612"/>
    <w:basedOn w:val="Normal"/>
    <w:pPr>
      <w:widowControl w:val="0"/>
      <w:overflowPunct/>
      <w:ind w:left="2160" w:hanging="360"/>
      <w:textAlignment w:val="auto"/>
    </w:pPr>
    <w:rPr>
      <w:rFonts w:ascii="Times New Roman" w:hAnsi="Times New Roman"/>
      <w:sz w:val="20"/>
      <w:szCs w:val="24"/>
    </w:rPr>
  </w:style>
  <w:style w:type="paragraph" w:customStyle="1" w:styleId="Level412">
    <w:name w:val="Level 412"/>
    <w:basedOn w:val="Normal"/>
    <w:pPr>
      <w:widowControl w:val="0"/>
      <w:overflowPunct/>
      <w:textAlignment w:val="auto"/>
    </w:pPr>
    <w:rPr>
      <w:rFonts w:ascii="Times New Roman" w:hAnsi="Times New Roman"/>
      <w:sz w:val="20"/>
      <w:szCs w:val="24"/>
    </w:rPr>
  </w:style>
  <w:style w:type="paragraph" w:customStyle="1" w:styleId="FootnoteTex12">
    <w:name w:val="Footnote Tex12"/>
    <w:basedOn w:val="Normal"/>
    <w:pPr>
      <w:widowControl w:val="0"/>
      <w:overflowPunct/>
      <w:textAlignment w:val="auto"/>
    </w:pPr>
  </w:style>
  <w:style w:type="paragraph" w:customStyle="1" w:styleId="Levelipara12">
    <w:name w:val="Level (i) para12"/>
    <w:basedOn w:val="Normal"/>
    <w:pPr>
      <w:tabs>
        <w:tab w:val="left" w:pos="1276"/>
        <w:tab w:val="left" w:pos="1701"/>
      </w:tabs>
      <w:ind w:left="1701" w:hanging="425"/>
    </w:pPr>
  </w:style>
  <w:style w:type="paragraph" w:customStyle="1" w:styleId="LevelaMatch12">
    <w:name w:val="Level (a) Match12"/>
    <w:basedOn w:val="Levelaparagraph"/>
    <w:pPr>
      <w:tabs>
        <w:tab w:val="left" w:pos="2835"/>
      </w:tabs>
      <w:ind w:left="2836" w:hanging="1985"/>
      <w:jc w:val="left"/>
    </w:pPr>
  </w:style>
  <w:style w:type="paragraph" w:customStyle="1" w:styleId="LevelaMatchbullets12">
    <w:name w:val="Level (a) Match bullets12"/>
    <w:basedOn w:val="LevelaMatch"/>
    <w:pPr>
      <w:tabs>
        <w:tab w:val="clear" w:pos="1276"/>
        <w:tab w:val="left" w:pos="3119"/>
      </w:tabs>
      <w:ind w:left="3119" w:hanging="1843"/>
    </w:pPr>
  </w:style>
  <w:style w:type="paragraph" w:customStyle="1" w:styleId="CoverName12">
    <w:name w:val="Cover Name12"/>
    <w:basedOn w:val="Normal"/>
    <w:rPr>
      <w:bCs w:val="0"/>
      <w:sz w:val="48"/>
    </w:rPr>
  </w:style>
  <w:style w:type="paragraph" w:customStyle="1" w:styleId="CoverTitle12">
    <w:name w:val="Cover Title12"/>
    <w:basedOn w:val="Normal"/>
    <w:rPr>
      <w:sz w:val="36"/>
    </w:rPr>
  </w:style>
  <w:style w:type="paragraph" w:customStyle="1" w:styleId="CoverTagline12">
    <w:name w:val="Cover Tagline12"/>
    <w:basedOn w:val="Normal"/>
    <w:next w:val="Normal"/>
    <w:pPr>
      <w:jc w:val="center"/>
    </w:pPr>
    <w:rPr>
      <w:b/>
      <w:sz w:val="20"/>
    </w:rPr>
  </w:style>
  <w:style w:type="paragraph" w:customStyle="1" w:styleId="BulletsLevel112">
    <w:name w:val="Bullets Level 112"/>
    <w:basedOn w:val="Normal"/>
    <w:pPr>
      <w:tabs>
        <w:tab w:val="left" w:pos="720"/>
      </w:tabs>
      <w:ind w:left="720" w:hanging="360"/>
    </w:pPr>
  </w:style>
  <w:style w:type="paragraph" w:customStyle="1" w:styleId="KeithLevel16">
    <w:name w:val="Keith Level 16"/>
    <w:basedOn w:val="Level1Paragraphs"/>
    <w:pPr>
      <w:tabs>
        <w:tab w:val="clear" w:pos="851"/>
      </w:tabs>
      <w:ind w:left="720" w:hanging="720"/>
    </w:pPr>
  </w:style>
  <w:style w:type="paragraph" w:customStyle="1" w:styleId="ChapterNumberHeading22">
    <w:name w:val="Chapter Number Heading22"/>
    <w:basedOn w:val="Heading1"/>
    <w:pPr>
      <w:numPr>
        <w:numId w:val="0"/>
      </w:numPr>
    </w:pPr>
    <w:rPr>
      <w:rFonts w:ascii="Comic Sans MS" w:hAnsi="Comic Sans MS"/>
      <w:lang w:val="en-US"/>
    </w:rPr>
  </w:style>
  <w:style w:type="paragraph" w:customStyle="1" w:styleId="Level122">
    <w:name w:val="Level 122"/>
    <w:basedOn w:val="Normal"/>
    <w:pPr>
      <w:widowControl w:val="0"/>
      <w:overflowPunct/>
      <w:ind w:left="720" w:hanging="360"/>
      <w:textAlignment w:val="auto"/>
    </w:pPr>
    <w:rPr>
      <w:rFonts w:ascii="Times New Roman" w:hAnsi="Times New Roman"/>
      <w:sz w:val="20"/>
      <w:szCs w:val="24"/>
    </w:rPr>
  </w:style>
  <w:style w:type="paragraph" w:customStyle="1" w:styleId="Level1Paragraphs62">
    <w:name w:val="Level (1) Paragraphs62"/>
    <w:basedOn w:val="Normal"/>
    <w:next w:val="Normal"/>
    <w:pPr>
      <w:widowControl w:val="0"/>
      <w:tabs>
        <w:tab w:val="left" w:pos="851"/>
      </w:tabs>
      <w:ind w:left="851" w:hanging="567"/>
    </w:pPr>
  </w:style>
  <w:style w:type="paragraph" w:customStyle="1" w:styleId="Levelaparagraph52">
    <w:name w:val="Level (a) paragraph52"/>
    <w:basedOn w:val="Normal"/>
    <w:pPr>
      <w:widowControl w:val="0"/>
      <w:tabs>
        <w:tab w:val="left" w:pos="1276"/>
      </w:tabs>
    </w:pPr>
  </w:style>
  <w:style w:type="paragraph" w:customStyle="1" w:styleId="ChapterNameHeading22">
    <w:name w:val="Chapter Name Heading22"/>
    <w:basedOn w:val="Normal"/>
    <w:pPr>
      <w:widowControl w:val="0"/>
      <w:jc w:val="left"/>
    </w:pPr>
    <w:rPr>
      <w:b/>
      <w:caps/>
      <w:sz w:val="32"/>
    </w:rPr>
  </w:style>
  <w:style w:type="paragraph" w:customStyle="1" w:styleId="ParaHeadingnnn42">
    <w:name w:val="Para Heading n.nn42"/>
    <w:basedOn w:val="Normal"/>
    <w:pPr>
      <w:keepNext/>
      <w:jc w:val="left"/>
    </w:pPr>
    <w:rPr>
      <w:b/>
    </w:rPr>
  </w:style>
  <w:style w:type="paragraph" w:customStyle="1" w:styleId="Level222">
    <w:name w:val="Level 222"/>
    <w:basedOn w:val="Normal"/>
    <w:pPr>
      <w:widowControl w:val="0"/>
      <w:overflowPunct/>
      <w:ind w:left="720" w:hanging="360"/>
      <w:textAlignment w:val="auto"/>
    </w:pPr>
    <w:rPr>
      <w:rFonts w:ascii="Times New Roman" w:hAnsi="Times New Roman"/>
      <w:sz w:val="20"/>
      <w:szCs w:val="24"/>
    </w:rPr>
  </w:style>
  <w:style w:type="paragraph" w:customStyle="1" w:styleId="Level322">
    <w:name w:val="Level 322"/>
    <w:basedOn w:val="Normal"/>
    <w:pPr>
      <w:widowControl w:val="0"/>
      <w:overflowPunct/>
      <w:ind w:left="1440" w:hanging="360"/>
      <w:textAlignment w:val="auto"/>
    </w:pPr>
    <w:rPr>
      <w:rFonts w:ascii="Times New Roman" w:hAnsi="Times New Roman"/>
      <w:sz w:val="20"/>
      <w:szCs w:val="24"/>
    </w:rPr>
  </w:style>
  <w:style w:type="paragraph" w:customStyle="1" w:styleId="Level622">
    <w:name w:val="Level 622"/>
    <w:basedOn w:val="Normal"/>
    <w:pPr>
      <w:widowControl w:val="0"/>
      <w:overflowPunct/>
      <w:ind w:left="2160" w:hanging="360"/>
      <w:textAlignment w:val="auto"/>
    </w:pPr>
    <w:rPr>
      <w:rFonts w:ascii="Times New Roman" w:hAnsi="Times New Roman"/>
      <w:sz w:val="20"/>
      <w:szCs w:val="24"/>
    </w:rPr>
  </w:style>
  <w:style w:type="paragraph" w:customStyle="1" w:styleId="Level422">
    <w:name w:val="Level 422"/>
    <w:basedOn w:val="Normal"/>
    <w:pPr>
      <w:widowControl w:val="0"/>
      <w:overflowPunct/>
      <w:textAlignment w:val="auto"/>
    </w:pPr>
    <w:rPr>
      <w:rFonts w:ascii="Times New Roman" w:hAnsi="Times New Roman"/>
      <w:sz w:val="20"/>
      <w:szCs w:val="24"/>
    </w:rPr>
  </w:style>
  <w:style w:type="paragraph" w:customStyle="1" w:styleId="FootnoteTex22">
    <w:name w:val="Footnote Tex22"/>
    <w:basedOn w:val="Normal"/>
    <w:pPr>
      <w:widowControl w:val="0"/>
      <w:overflowPunct/>
      <w:textAlignment w:val="auto"/>
    </w:pPr>
  </w:style>
  <w:style w:type="paragraph" w:customStyle="1" w:styleId="Levelipara22">
    <w:name w:val="Level (i) para22"/>
    <w:basedOn w:val="Normal"/>
    <w:pPr>
      <w:tabs>
        <w:tab w:val="left" w:pos="1276"/>
        <w:tab w:val="left" w:pos="1701"/>
      </w:tabs>
      <w:ind w:left="1701" w:hanging="425"/>
    </w:pPr>
  </w:style>
  <w:style w:type="paragraph" w:customStyle="1" w:styleId="LevelaMatch22">
    <w:name w:val="Level (a) Match22"/>
    <w:basedOn w:val="Levelaparagraph"/>
    <w:pPr>
      <w:tabs>
        <w:tab w:val="left" w:pos="2835"/>
      </w:tabs>
      <w:ind w:left="2836" w:hanging="1985"/>
      <w:jc w:val="left"/>
    </w:pPr>
  </w:style>
  <w:style w:type="paragraph" w:customStyle="1" w:styleId="LevelaMatchbullets22">
    <w:name w:val="Level (a) Match bullets22"/>
    <w:basedOn w:val="LevelaMatch"/>
    <w:pPr>
      <w:tabs>
        <w:tab w:val="clear" w:pos="1276"/>
        <w:tab w:val="left" w:pos="3119"/>
      </w:tabs>
      <w:ind w:left="3119" w:hanging="1843"/>
    </w:pPr>
  </w:style>
  <w:style w:type="paragraph" w:customStyle="1" w:styleId="CoverName22">
    <w:name w:val="Cover Name22"/>
    <w:basedOn w:val="Normal"/>
    <w:rPr>
      <w:bCs w:val="0"/>
      <w:sz w:val="48"/>
    </w:rPr>
  </w:style>
  <w:style w:type="paragraph" w:customStyle="1" w:styleId="CoverTitle22">
    <w:name w:val="Cover Title22"/>
    <w:basedOn w:val="Normal"/>
    <w:rPr>
      <w:sz w:val="36"/>
    </w:rPr>
  </w:style>
  <w:style w:type="paragraph" w:customStyle="1" w:styleId="CoverTagline22">
    <w:name w:val="Cover Tagline22"/>
    <w:basedOn w:val="Normal"/>
    <w:next w:val="Normal"/>
    <w:pPr>
      <w:jc w:val="center"/>
    </w:pPr>
    <w:rPr>
      <w:b/>
      <w:sz w:val="20"/>
    </w:rPr>
  </w:style>
  <w:style w:type="paragraph" w:customStyle="1" w:styleId="BulletsLevel122">
    <w:name w:val="Bullets Level 122"/>
    <w:basedOn w:val="Normal"/>
    <w:pPr>
      <w:tabs>
        <w:tab w:val="left" w:pos="720"/>
      </w:tabs>
      <w:ind w:left="720" w:hanging="360"/>
    </w:pPr>
  </w:style>
  <w:style w:type="paragraph" w:customStyle="1" w:styleId="KeithLevel112">
    <w:name w:val="Keith Level 112"/>
    <w:basedOn w:val="Level1Paragraphs"/>
    <w:pPr>
      <w:tabs>
        <w:tab w:val="clear" w:pos="851"/>
      </w:tabs>
      <w:ind w:left="720" w:hanging="720"/>
    </w:pPr>
  </w:style>
  <w:style w:type="paragraph" w:customStyle="1" w:styleId="ChapterNumberHeading112">
    <w:name w:val="Chapter Number Heading112"/>
    <w:basedOn w:val="Heading1"/>
    <w:pPr>
      <w:numPr>
        <w:numId w:val="0"/>
      </w:numPr>
    </w:pPr>
    <w:rPr>
      <w:rFonts w:ascii="Comic Sans MS" w:hAnsi="Comic Sans MS"/>
      <w:lang w:val="en-US"/>
    </w:rPr>
  </w:style>
  <w:style w:type="paragraph" w:customStyle="1" w:styleId="Level1Paragraphs412">
    <w:name w:val="Level (1) Paragraphs412"/>
    <w:basedOn w:val="Normal"/>
    <w:next w:val="Normal"/>
    <w:pPr>
      <w:widowControl w:val="0"/>
      <w:tabs>
        <w:tab w:val="left" w:pos="851"/>
      </w:tabs>
      <w:ind w:left="851" w:hanging="567"/>
    </w:pPr>
  </w:style>
  <w:style w:type="paragraph" w:customStyle="1" w:styleId="Levelaparagraph412">
    <w:name w:val="Level (a) paragraph412"/>
    <w:basedOn w:val="Normal"/>
    <w:pPr>
      <w:widowControl w:val="0"/>
      <w:tabs>
        <w:tab w:val="left" w:pos="1276"/>
      </w:tabs>
    </w:pPr>
  </w:style>
  <w:style w:type="paragraph" w:customStyle="1" w:styleId="ChapterNameHeading112">
    <w:name w:val="Chapter Name Heading112"/>
    <w:basedOn w:val="Normal"/>
    <w:pPr>
      <w:widowControl w:val="0"/>
      <w:jc w:val="left"/>
    </w:pPr>
    <w:rPr>
      <w:b/>
      <w:caps/>
      <w:sz w:val="32"/>
    </w:rPr>
  </w:style>
  <w:style w:type="paragraph" w:customStyle="1" w:styleId="ParaHeadingnnn112">
    <w:name w:val="Para Heading n.nn112"/>
    <w:basedOn w:val="Normal"/>
    <w:pPr>
      <w:keepNext/>
      <w:jc w:val="left"/>
    </w:pPr>
    <w:rPr>
      <w:b/>
    </w:rPr>
  </w:style>
  <w:style w:type="paragraph" w:customStyle="1" w:styleId="Level1Paragraphs72">
    <w:name w:val="Level (1) Paragraphs72"/>
    <w:basedOn w:val="Normal"/>
    <w:next w:val="Normal"/>
    <w:pPr>
      <w:widowControl w:val="0"/>
      <w:tabs>
        <w:tab w:val="left" w:pos="851"/>
      </w:tabs>
      <w:ind w:left="851" w:hanging="567"/>
    </w:pPr>
  </w:style>
  <w:style w:type="paragraph" w:customStyle="1" w:styleId="Level1Paragraphs512">
    <w:name w:val="Level (1) Paragraphs512"/>
    <w:basedOn w:val="Normal"/>
    <w:next w:val="Normal"/>
    <w:pPr>
      <w:widowControl w:val="0"/>
      <w:tabs>
        <w:tab w:val="left" w:pos="851"/>
      </w:tabs>
      <w:ind w:left="851" w:hanging="567"/>
    </w:pPr>
  </w:style>
  <w:style w:type="paragraph" w:customStyle="1" w:styleId="Level1Paragraphs82">
    <w:name w:val="Level (1) Paragraphs82"/>
    <w:basedOn w:val="Normal"/>
    <w:next w:val="Normal"/>
    <w:pPr>
      <w:widowControl w:val="0"/>
      <w:tabs>
        <w:tab w:val="left" w:pos="851"/>
      </w:tabs>
      <w:ind w:left="851" w:hanging="567"/>
    </w:pPr>
  </w:style>
  <w:style w:type="paragraph" w:customStyle="1" w:styleId="ChapterNumberHeading32">
    <w:name w:val="Chapter Number Heading32"/>
    <w:basedOn w:val="Heading1"/>
    <w:pPr>
      <w:numPr>
        <w:numId w:val="0"/>
      </w:numPr>
    </w:pPr>
    <w:rPr>
      <w:rFonts w:ascii="Comic Sans MS" w:hAnsi="Comic Sans MS"/>
      <w:lang w:val="en-US"/>
    </w:rPr>
  </w:style>
  <w:style w:type="paragraph" w:customStyle="1" w:styleId="Level132">
    <w:name w:val="Level 132"/>
    <w:basedOn w:val="Normal"/>
    <w:pPr>
      <w:widowControl w:val="0"/>
      <w:overflowPunct/>
      <w:ind w:left="720" w:hanging="360"/>
      <w:textAlignment w:val="auto"/>
    </w:pPr>
    <w:rPr>
      <w:rFonts w:ascii="Times New Roman" w:hAnsi="Times New Roman"/>
      <w:sz w:val="20"/>
      <w:szCs w:val="24"/>
    </w:rPr>
  </w:style>
  <w:style w:type="paragraph" w:customStyle="1" w:styleId="Level1Paragraphs92">
    <w:name w:val="Level (1) Paragraphs92"/>
    <w:basedOn w:val="Normal"/>
    <w:next w:val="Normal"/>
    <w:pPr>
      <w:widowControl w:val="0"/>
      <w:tabs>
        <w:tab w:val="left" w:pos="851"/>
      </w:tabs>
      <w:ind w:left="851" w:hanging="567"/>
    </w:pPr>
  </w:style>
  <w:style w:type="paragraph" w:customStyle="1" w:styleId="Levelaparagraph62">
    <w:name w:val="Level (a) paragraph62"/>
    <w:basedOn w:val="Normal"/>
    <w:pPr>
      <w:widowControl w:val="0"/>
      <w:tabs>
        <w:tab w:val="left" w:pos="1276"/>
      </w:tabs>
    </w:pPr>
  </w:style>
  <w:style w:type="paragraph" w:customStyle="1" w:styleId="ChapterNameHeading32">
    <w:name w:val="Chapter Name Heading32"/>
    <w:basedOn w:val="Normal"/>
    <w:pPr>
      <w:widowControl w:val="0"/>
      <w:jc w:val="left"/>
    </w:pPr>
    <w:rPr>
      <w:b/>
      <w:caps/>
      <w:sz w:val="32"/>
    </w:rPr>
  </w:style>
  <w:style w:type="paragraph" w:customStyle="1" w:styleId="ParaHeadingnnn52">
    <w:name w:val="Para Heading n.nn52"/>
    <w:basedOn w:val="Normal"/>
    <w:pPr>
      <w:keepNext/>
      <w:jc w:val="left"/>
    </w:pPr>
    <w:rPr>
      <w:b/>
    </w:rPr>
  </w:style>
  <w:style w:type="paragraph" w:customStyle="1" w:styleId="Level232">
    <w:name w:val="Level 232"/>
    <w:basedOn w:val="Normal"/>
    <w:pPr>
      <w:widowControl w:val="0"/>
      <w:overflowPunct/>
      <w:ind w:left="720" w:hanging="360"/>
      <w:textAlignment w:val="auto"/>
    </w:pPr>
    <w:rPr>
      <w:rFonts w:ascii="Times New Roman" w:hAnsi="Times New Roman"/>
      <w:sz w:val="20"/>
      <w:szCs w:val="24"/>
    </w:rPr>
  </w:style>
  <w:style w:type="paragraph" w:customStyle="1" w:styleId="Level332">
    <w:name w:val="Level 332"/>
    <w:basedOn w:val="Normal"/>
    <w:pPr>
      <w:widowControl w:val="0"/>
      <w:overflowPunct/>
      <w:ind w:left="1440" w:hanging="360"/>
      <w:textAlignment w:val="auto"/>
    </w:pPr>
    <w:rPr>
      <w:rFonts w:ascii="Times New Roman" w:hAnsi="Times New Roman"/>
      <w:sz w:val="20"/>
      <w:szCs w:val="24"/>
    </w:rPr>
  </w:style>
  <w:style w:type="paragraph" w:customStyle="1" w:styleId="Level632">
    <w:name w:val="Level 632"/>
    <w:basedOn w:val="Normal"/>
    <w:pPr>
      <w:widowControl w:val="0"/>
      <w:overflowPunct/>
      <w:ind w:left="2160" w:hanging="360"/>
      <w:textAlignment w:val="auto"/>
    </w:pPr>
    <w:rPr>
      <w:rFonts w:ascii="Times New Roman" w:hAnsi="Times New Roman"/>
      <w:sz w:val="20"/>
      <w:szCs w:val="24"/>
    </w:rPr>
  </w:style>
  <w:style w:type="paragraph" w:customStyle="1" w:styleId="Level432">
    <w:name w:val="Level 432"/>
    <w:basedOn w:val="Normal"/>
    <w:pPr>
      <w:widowControl w:val="0"/>
      <w:overflowPunct/>
      <w:textAlignment w:val="auto"/>
    </w:pPr>
    <w:rPr>
      <w:rFonts w:ascii="Times New Roman" w:hAnsi="Times New Roman"/>
      <w:sz w:val="20"/>
      <w:szCs w:val="24"/>
    </w:rPr>
  </w:style>
  <w:style w:type="paragraph" w:customStyle="1" w:styleId="FootnoteTex32">
    <w:name w:val="Footnote Tex32"/>
    <w:basedOn w:val="Normal"/>
    <w:pPr>
      <w:widowControl w:val="0"/>
      <w:overflowPunct/>
      <w:textAlignment w:val="auto"/>
    </w:pPr>
  </w:style>
  <w:style w:type="paragraph" w:customStyle="1" w:styleId="Levelipara32">
    <w:name w:val="Level (i) para32"/>
    <w:basedOn w:val="Normal"/>
    <w:pPr>
      <w:tabs>
        <w:tab w:val="left" w:pos="1276"/>
        <w:tab w:val="left" w:pos="1701"/>
      </w:tabs>
      <w:ind w:left="1701" w:hanging="425"/>
    </w:pPr>
  </w:style>
  <w:style w:type="paragraph" w:customStyle="1" w:styleId="LevelaMatch32">
    <w:name w:val="Level (a) Match32"/>
    <w:basedOn w:val="Levelaparagraph"/>
    <w:pPr>
      <w:tabs>
        <w:tab w:val="left" w:pos="2835"/>
      </w:tabs>
      <w:ind w:left="2836" w:hanging="1985"/>
      <w:jc w:val="left"/>
    </w:pPr>
  </w:style>
  <w:style w:type="paragraph" w:customStyle="1" w:styleId="LevelaMatchbullets32">
    <w:name w:val="Level (a) Match bullets32"/>
    <w:basedOn w:val="LevelaMatch"/>
    <w:pPr>
      <w:tabs>
        <w:tab w:val="clear" w:pos="1276"/>
        <w:tab w:val="left" w:pos="3119"/>
      </w:tabs>
      <w:ind w:left="3119" w:hanging="1843"/>
    </w:pPr>
  </w:style>
  <w:style w:type="paragraph" w:customStyle="1" w:styleId="CoverName32">
    <w:name w:val="Cover Name32"/>
    <w:basedOn w:val="Normal"/>
    <w:rPr>
      <w:bCs w:val="0"/>
      <w:sz w:val="48"/>
    </w:rPr>
  </w:style>
  <w:style w:type="paragraph" w:customStyle="1" w:styleId="CoverTitle32">
    <w:name w:val="Cover Title32"/>
    <w:basedOn w:val="Normal"/>
    <w:rPr>
      <w:sz w:val="36"/>
    </w:rPr>
  </w:style>
  <w:style w:type="paragraph" w:customStyle="1" w:styleId="CoverTagline32">
    <w:name w:val="Cover Tagline32"/>
    <w:basedOn w:val="Normal"/>
    <w:next w:val="Normal"/>
    <w:pPr>
      <w:jc w:val="center"/>
    </w:pPr>
    <w:rPr>
      <w:b/>
      <w:sz w:val="20"/>
    </w:rPr>
  </w:style>
  <w:style w:type="paragraph" w:customStyle="1" w:styleId="BulletsLevel132">
    <w:name w:val="Bullets Level 132"/>
    <w:basedOn w:val="Normal"/>
    <w:pPr>
      <w:tabs>
        <w:tab w:val="left" w:pos="720"/>
      </w:tabs>
      <w:ind w:left="720" w:hanging="360"/>
    </w:pPr>
  </w:style>
  <w:style w:type="paragraph" w:customStyle="1" w:styleId="KeithLevel122">
    <w:name w:val="Keith Level 122"/>
    <w:basedOn w:val="Level1Paragraphs"/>
    <w:pPr>
      <w:tabs>
        <w:tab w:val="clear" w:pos="851"/>
      </w:tabs>
      <w:ind w:left="720" w:hanging="720"/>
    </w:pPr>
  </w:style>
  <w:style w:type="paragraph" w:customStyle="1" w:styleId="ChapterNumberHeading42">
    <w:name w:val="Chapter Number Heading42"/>
    <w:basedOn w:val="Heading1"/>
    <w:pPr>
      <w:numPr>
        <w:numId w:val="0"/>
      </w:numPr>
    </w:pPr>
    <w:rPr>
      <w:rFonts w:ascii="Comic Sans MS" w:hAnsi="Comic Sans MS"/>
      <w:lang w:val="en-US"/>
    </w:rPr>
  </w:style>
  <w:style w:type="paragraph" w:customStyle="1" w:styleId="Level142">
    <w:name w:val="Level 142"/>
    <w:basedOn w:val="Normal"/>
    <w:pPr>
      <w:widowControl w:val="0"/>
      <w:overflowPunct/>
      <w:ind w:left="720" w:hanging="360"/>
      <w:textAlignment w:val="auto"/>
    </w:pPr>
    <w:rPr>
      <w:rFonts w:ascii="Times New Roman" w:hAnsi="Times New Roman"/>
      <w:sz w:val="20"/>
      <w:szCs w:val="24"/>
    </w:rPr>
  </w:style>
  <w:style w:type="paragraph" w:customStyle="1" w:styleId="Level1Paragraphs102">
    <w:name w:val="Level (1) Paragraphs102"/>
    <w:basedOn w:val="Normal"/>
    <w:next w:val="Normal"/>
    <w:pPr>
      <w:widowControl w:val="0"/>
      <w:tabs>
        <w:tab w:val="left" w:pos="851"/>
      </w:tabs>
      <w:ind w:left="851" w:hanging="567"/>
    </w:pPr>
  </w:style>
  <w:style w:type="paragraph" w:customStyle="1" w:styleId="Levelaparagraph72">
    <w:name w:val="Level (a) paragraph72"/>
    <w:basedOn w:val="Normal"/>
    <w:pPr>
      <w:widowControl w:val="0"/>
      <w:tabs>
        <w:tab w:val="left" w:pos="1276"/>
      </w:tabs>
    </w:pPr>
  </w:style>
  <w:style w:type="paragraph" w:customStyle="1" w:styleId="ChapterNameHeading42">
    <w:name w:val="Chapter Name Heading42"/>
    <w:basedOn w:val="Normal"/>
    <w:pPr>
      <w:widowControl w:val="0"/>
      <w:jc w:val="left"/>
    </w:pPr>
    <w:rPr>
      <w:b/>
      <w:caps/>
      <w:sz w:val="32"/>
    </w:rPr>
  </w:style>
  <w:style w:type="paragraph" w:customStyle="1" w:styleId="ParaHeadingnnn62">
    <w:name w:val="Para Heading n.nn62"/>
    <w:basedOn w:val="Normal"/>
    <w:pPr>
      <w:keepNext/>
      <w:jc w:val="left"/>
    </w:pPr>
    <w:rPr>
      <w:b/>
    </w:rPr>
  </w:style>
  <w:style w:type="paragraph" w:customStyle="1" w:styleId="Level242">
    <w:name w:val="Level 242"/>
    <w:basedOn w:val="Normal"/>
    <w:pPr>
      <w:widowControl w:val="0"/>
      <w:overflowPunct/>
      <w:ind w:left="720" w:hanging="360"/>
      <w:textAlignment w:val="auto"/>
    </w:pPr>
    <w:rPr>
      <w:rFonts w:ascii="Times New Roman" w:hAnsi="Times New Roman"/>
      <w:sz w:val="20"/>
      <w:szCs w:val="24"/>
    </w:rPr>
  </w:style>
  <w:style w:type="paragraph" w:customStyle="1" w:styleId="Level342">
    <w:name w:val="Level 342"/>
    <w:basedOn w:val="Normal"/>
    <w:pPr>
      <w:widowControl w:val="0"/>
      <w:overflowPunct/>
      <w:ind w:left="1440" w:hanging="360"/>
      <w:textAlignment w:val="auto"/>
    </w:pPr>
    <w:rPr>
      <w:rFonts w:ascii="Times New Roman" w:hAnsi="Times New Roman"/>
      <w:sz w:val="20"/>
      <w:szCs w:val="24"/>
    </w:rPr>
  </w:style>
  <w:style w:type="paragraph" w:customStyle="1" w:styleId="Level642">
    <w:name w:val="Level 642"/>
    <w:basedOn w:val="Normal"/>
    <w:pPr>
      <w:widowControl w:val="0"/>
      <w:overflowPunct/>
      <w:ind w:left="2160" w:hanging="360"/>
      <w:textAlignment w:val="auto"/>
    </w:pPr>
    <w:rPr>
      <w:rFonts w:ascii="Times New Roman" w:hAnsi="Times New Roman"/>
      <w:sz w:val="20"/>
      <w:szCs w:val="24"/>
    </w:rPr>
  </w:style>
  <w:style w:type="paragraph" w:customStyle="1" w:styleId="Level442">
    <w:name w:val="Level 442"/>
    <w:basedOn w:val="Normal"/>
    <w:pPr>
      <w:widowControl w:val="0"/>
      <w:overflowPunct/>
      <w:textAlignment w:val="auto"/>
    </w:pPr>
    <w:rPr>
      <w:rFonts w:ascii="Times New Roman" w:hAnsi="Times New Roman"/>
      <w:sz w:val="20"/>
      <w:szCs w:val="24"/>
    </w:rPr>
  </w:style>
  <w:style w:type="paragraph" w:customStyle="1" w:styleId="FootnoteTex42">
    <w:name w:val="Footnote Tex42"/>
    <w:basedOn w:val="Normal"/>
    <w:pPr>
      <w:widowControl w:val="0"/>
      <w:overflowPunct/>
      <w:textAlignment w:val="auto"/>
    </w:pPr>
  </w:style>
  <w:style w:type="paragraph" w:customStyle="1" w:styleId="Levelipara42">
    <w:name w:val="Level (i) para42"/>
    <w:basedOn w:val="Normal"/>
    <w:pPr>
      <w:tabs>
        <w:tab w:val="left" w:pos="1276"/>
        <w:tab w:val="left" w:pos="1701"/>
      </w:tabs>
      <w:ind w:left="1701" w:hanging="425"/>
    </w:pPr>
  </w:style>
  <w:style w:type="paragraph" w:customStyle="1" w:styleId="LevelaMatch42">
    <w:name w:val="Level (a) Match42"/>
    <w:basedOn w:val="Levelaparagraph"/>
    <w:pPr>
      <w:tabs>
        <w:tab w:val="left" w:pos="2835"/>
      </w:tabs>
      <w:ind w:left="2836" w:hanging="1985"/>
      <w:jc w:val="left"/>
    </w:pPr>
  </w:style>
  <w:style w:type="paragraph" w:customStyle="1" w:styleId="LevelaMatchbullets42">
    <w:name w:val="Level (a) Match bullets42"/>
    <w:basedOn w:val="LevelaMatch"/>
    <w:pPr>
      <w:tabs>
        <w:tab w:val="clear" w:pos="1276"/>
        <w:tab w:val="left" w:pos="3119"/>
      </w:tabs>
      <w:ind w:left="3119" w:hanging="1843"/>
    </w:pPr>
  </w:style>
  <w:style w:type="paragraph" w:customStyle="1" w:styleId="CoverName42">
    <w:name w:val="Cover Name42"/>
    <w:basedOn w:val="Normal"/>
    <w:rPr>
      <w:bCs w:val="0"/>
      <w:sz w:val="48"/>
    </w:rPr>
  </w:style>
  <w:style w:type="paragraph" w:customStyle="1" w:styleId="CoverTitle42">
    <w:name w:val="Cover Title42"/>
    <w:basedOn w:val="Normal"/>
    <w:rPr>
      <w:sz w:val="36"/>
    </w:rPr>
  </w:style>
  <w:style w:type="paragraph" w:customStyle="1" w:styleId="CoverTagline42">
    <w:name w:val="Cover Tagline42"/>
    <w:basedOn w:val="Normal"/>
    <w:next w:val="Normal"/>
    <w:pPr>
      <w:jc w:val="center"/>
    </w:pPr>
    <w:rPr>
      <w:b/>
      <w:sz w:val="20"/>
    </w:rPr>
  </w:style>
  <w:style w:type="paragraph" w:customStyle="1" w:styleId="BulletsLevel142">
    <w:name w:val="Bullets Level 142"/>
    <w:basedOn w:val="Normal"/>
    <w:pPr>
      <w:tabs>
        <w:tab w:val="left" w:pos="720"/>
      </w:tabs>
      <w:ind w:left="720" w:hanging="360"/>
    </w:pPr>
  </w:style>
  <w:style w:type="paragraph" w:customStyle="1" w:styleId="KeithLevel132">
    <w:name w:val="Keith Level 132"/>
    <w:basedOn w:val="Level1Paragraphs"/>
    <w:pPr>
      <w:tabs>
        <w:tab w:val="clear" w:pos="851"/>
      </w:tabs>
      <w:ind w:left="720" w:hanging="720"/>
    </w:pPr>
  </w:style>
  <w:style w:type="paragraph" w:customStyle="1" w:styleId="ChapterNumberHeading52">
    <w:name w:val="Chapter Number Heading52"/>
    <w:basedOn w:val="Heading1"/>
    <w:pPr>
      <w:numPr>
        <w:numId w:val="0"/>
      </w:numPr>
    </w:pPr>
    <w:rPr>
      <w:rFonts w:ascii="Comic Sans MS" w:hAnsi="Comic Sans MS"/>
      <w:lang w:val="en-US"/>
    </w:rPr>
  </w:style>
  <w:style w:type="paragraph" w:customStyle="1" w:styleId="Level152">
    <w:name w:val="Level 152"/>
    <w:basedOn w:val="Normal"/>
    <w:pPr>
      <w:widowControl w:val="0"/>
      <w:overflowPunct/>
      <w:ind w:left="720" w:hanging="360"/>
      <w:textAlignment w:val="auto"/>
    </w:pPr>
    <w:rPr>
      <w:rFonts w:ascii="Times New Roman" w:hAnsi="Times New Roman"/>
      <w:sz w:val="20"/>
      <w:szCs w:val="24"/>
    </w:rPr>
  </w:style>
  <w:style w:type="paragraph" w:customStyle="1" w:styleId="Level1Paragraphs112">
    <w:name w:val="Level (1) Paragraphs112"/>
    <w:basedOn w:val="Normal"/>
    <w:next w:val="Normal"/>
    <w:pPr>
      <w:widowControl w:val="0"/>
      <w:tabs>
        <w:tab w:val="left" w:pos="851"/>
      </w:tabs>
      <w:ind w:left="851" w:hanging="567"/>
    </w:pPr>
  </w:style>
  <w:style w:type="paragraph" w:customStyle="1" w:styleId="Levelaparagraph82">
    <w:name w:val="Level (a) paragraph82"/>
    <w:basedOn w:val="Normal"/>
    <w:pPr>
      <w:widowControl w:val="0"/>
      <w:tabs>
        <w:tab w:val="left" w:pos="1276"/>
      </w:tabs>
    </w:pPr>
  </w:style>
  <w:style w:type="paragraph" w:customStyle="1" w:styleId="ChapterNameHeading52">
    <w:name w:val="Chapter Name Heading52"/>
    <w:basedOn w:val="Normal"/>
    <w:pPr>
      <w:widowControl w:val="0"/>
      <w:jc w:val="left"/>
    </w:pPr>
    <w:rPr>
      <w:b/>
      <w:caps/>
      <w:sz w:val="32"/>
    </w:rPr>
  </w:style>
  <w:style w:type="paragraph" w:customStyle="1" w:styleId="ParaHeadingnnn72">
    <w:name w:val="Para Heading n.nn72"/>
    <w:basedOn w:val="Normal"/>
    <w:pPr>
      <w:keepNext/>
      <w:jc w:val="left"/>
    </w:pPr>
    <w:rPr>
      <w:b/>
    </w:rPr>
  </w:style>
  <w:style w:type="paragraph" w:customStyle="1" w:styleId="Level252">
    <w:name w:val="Level 252"/>
    <w:basedOn w:val="Normal"/>
    <w:pPr>
      <w:widowControl w:val="0"/>
      <w:overflowPunct/>
      <w:ind w:left="720" w:hanging="360"/>
      <w:textAlignment w:val="auto"/>
    </w:pPr>
    <w:rPr>
      <w:rFonts w:ascii="Times New Roman" w:hAnsi="Times New Roman"/>
      <w:sz w:val="20"/>
      <w:szCs w:val="24"/>
    </w:rPr>
  </w:style>
  <w:style w:type="paragraph" w:customStyle="1" w:styleId="Level352">
    <w:name w:val="Level 352"/>
    <w:basedOn w:val="Normal"/>
    <w:pPr>
      <w:widowControl w:val="0"/>
      <w:overflowPunct/>
      <w:ind w:left="1440" w:hanging="360"/>
      <w:textAlignment w:val="auto"/>
    </w:pPr>
    <w:rPr>
      <w:rFonts w:ascii="Times New Roman" w:hAnsi="Times New Roman"/>
      <w:sz w:val="20"/>
      <w:szCs w:val="24"/>
    </w:rPr>
  </w:style>
  <w:style w:type="paragraph" w:customStyle="1" w:styleId="Level652">
    <w:name w:val="Level 652"/>
    <w:basedOn w:val="Normal"/>
    <w:pPr>
      <w:widowControl w:val="0"/>
      <w:overflowPunct/>
      <w:ind w:left="2160" w:hanging="360"/>
      <w:textAlignment w:val="auto"/>
    </w:pPr>
    <w:rPr>
      <w:rFonts w:ascii="Times New Roman" w:hAnsi="Times New Roman"/>
      <w:sz w:val="20"/>
      <w:szCs w:val="24"/>
    </w:rPr>
  </w:style>
  <w:style w:type="paragraph" w:customStyle="1" w:styleId="Level452">
    <w:name w:val="Level 452"/>
    <w:basedOn w:val="Normal"/>
    <w:pPr>
      <w:widowControl w:val="0"/>
      <w:overflowPunct/>
      <w:textAlignment w:val="auto"/>
    </w:pPr>
    <w:rPr>
      <w:rFonts w:ascii="Times New Roman" w:hAnsi="Times New Roman"/>
      <w:sz w:val="20"/>
      <w:szCs w:val="24"/>
    </w:rPr>
  </w:style>
  <w:style w:type="paragraph" w:customStyle="1" w:styleId="FootnoteTex52">
    <w:name w:val="Footnote Tex52"/>
    <w:basedOn w:val="Normal"/>
    <w:pPr>
      <w:widowControl w:val="0"/>
      <w:overflowPunct/>
      <w:textAlignment w:val="auto"/>
    </w:pPr>
  </w:style>
  <w:style w:type="paragraph" w:customStyle="1" w:styleId="Levelipara52">
    <w:name w:val="Level (i) para52"/>
    <w:basedOn w:val="Normal"/>
    <w:pPr>
      <w:tabs>
        <w:tab w:val="left" w:pos="1276"/>
        <w:tab w:val="left" w:pos="1701"/>
      </w:tabs>
      <w:ind w:left="1701" w:hanging="425"/>
    </w:pPr>
  </w:style>
  <w:style w:type="paragraph" w:customStyle="1" w:styleId="LevelaMatch52">
    <w:name w:val="Level (a) Match52"/>
    <w:basedOn w:val="Levelaparagraph"/>
    <w:pPr>
      <w:tabs>
        <w:tab w:val="left" w:pos="2835"/>
      </w:tabs>
      <w:ind w:left="2836" w:hanging="1985"/>
      <w:jc w:val="left"/>
    </w:pPr>
  </w:style>
  <w:style w:type="paragraph" w:customStyle="1" w:styleId="LevelaMatchbullets52">
    <w:name w:val="Level (a) Match bullets52"/>
    <w:basedOn w:val="LevelaMatch"/>
    <w:pPr>
      <w:tabs>
        <w:tab w:val="clear" w:pos="1276"/>
        <w:tab w:val="left" w:pos="3119"/>
      </w:tabs>
      <w:ind w:left="3119" w:hanging="1843"/>
    </w:pPr>
  </w:style>
  <w:style w:type="paragraph" w:customStyle="1" w:styleId="CoverName52">
    <w:name w:val="Cover Name52"/>
    <w:basedOn w:val="Normal"/>
    <w:rPr>
      <w:bCs w:val="0"/>
      <w:sz w:val="48"/>
    </w:rPr>
  </w:style>
  <w:style w:type="paragraph" w:customStyle="1" w:styleId="CoverTitle52">
    <w:name w:val="Cover Title52"/>
    <w:basedOn w:val="Normal"/>
    <w:rPr>
      <w:sz w:val="36"/>
    </w:rPr>
  </w:style>
  <w:style w:type="paragraph" w:customStyle="1" w:styleId="CoverTagline52">
    <w:name w:val="Cover Tagline52"/>
    <w:basedOn w:val="Normal"/>
    <w:next w:val="Normal"/>
    <w:pPr>
      <w:jc w:val="center"/>
    </w:pPr>
    <w:rPr>
      <w:b/>
      <w:sz w:val="20"/>
    </w:rPr>
  </w:style>
  <w:style w:type="paragraph" w:customStyle="1" w:styleId="BulletsLevel152">
    <w:name w:val="Bullets Level 152"/>
    <w:basedOn w:val="Normal"/>
    <w:pPr>
      <w:tabs>
        <w:tab w:val="left" w:pos="720"/>
      </w:tabs>
      <w:ind w:left="720" w:hanging="360"/>
    </w:pPr>
  </w:style>
  <w:style w:type="paragraph" w:customStyle="1" w:styleId="KeithLevel142">
    <w:name w:val="Keith Level 142"/>
    <w:basedOn w:val="Level1Paragraphs"/>
    <w:pPr>
      <w:tabs>
        <w:tab w:val="clear" w:pos="851"/>
      </w:tabs>
      <w:ind w:left="720" w:hanging="720"/>
    </w:pPr>
  </w:style>
  <w:style w:type="paragraph" w:customStyle="1" w:styleId="table2">
    <w:name w:val="table2"/>
    <w:basedOn w:val="Normal"/>
    <w:pPr>
      <w:overflowPunct/>
      <w:autoSpaceDE/>
      <w:jc w:val="left"/>
      <w:textAlignment w:val="auto"/>
    </w:pPr>
    <w:rPr>
      <w:rFonts w:ascii="Times New Roman" w:hAnsi="Times New Roman"/>
      <w:bCs w:val="0"/>
      <w:sz w:val="22"/>
      <w:lang w:val="en-CA"/>
    </w:rPr>
  </w:style>
  <w:style w:type="paragraph" w:customStyle="1" w:styleId="TitleUnderline2">
    <w:name w:val="Title Underline2"/>
    <w:basedOn w:val="Normal"/>
    <w:next w:val="Heading1"/>
    <w:pPr>
      <w:keepNext/>
      <w:overflowPunct/>
      <w:autoSpaceDE/>
      <w:spacing w:after="200"/>
      <w:jc w:val="left"/>
      <w:textAlignment w:val="auto"/>
    </w:pPr>
    <w:rPr>
      <w:rFonts w:ascii="Times New Roman" w:hAnsi="Times New Roman"/>
      <w:bCs w:val="0"/>
      <w:caps/>
      <w:sz w:val="22"/>
      <w:u w:val="single"/>
      <w:lang w:val="en-CA"/>
    </w:rPr>
  </w:style>
  <w:style w:type="paragraph" w:customStyle="1" w:styleId="ChapterSectionHeading2">
    <w:name w:val="Chapter Section Heading2"/>
    <w:basedOn w:val="Normal"/>
    <w:rPr>
      <w:b/>
      <w:i/>
      <w:sz w:val="20"/>
      <w:lang w:val="en-CA"/>
    </w:rPr>
  </w:style>
  <w:style w:type="paragraph" w:customStyle="1" w:styleId="Levelaparagraph13">
    <w:name w:val="Level (a) paragraph13"/>
    <w:basedOn w:val="Normal"/>
    <w:pPr>
      <w:widowControl w:val="0"/>
      <w:tabs>
        <w:tab w:val="left" w:pos="1276"/>
      </w:tabs>
    </w:pPr>
  </w:style>
  <w:style w:type="paragraph" w:customStyle="1" w:styleId="ParaHeadingnnn10">
    <w:name w:val="Para Heading n.nn10"/>
    <w:basedOn w:val="Normal"/>
    <w:pPr>
      <w:keepNext/>
      <w:jc w:val="left"/>
    </w:pPr>
    <w:rPr>
      <w:b/>
    </w:rPr>
  </w:style>
  <w:style w:type="paragraph" w:customStyle="1" w:styleId="Levelipara8">
    <w:name w:val="Level (i) para8"/>
    <w:basedOn w:val="Normal"/>
    <w:pPr>
      <w:tabs>
        <w:tab w:val="left" w:pos="1276"/>
        <w:tab w:val="left" w:pos="1701"/>
      </w:tabs>
      <w:ind w:left="1701" w:hanging="425"/>
    </w:pPr>
  </w:style>
  <w:style w:type="paragraph" w:customStyle="1" w:styleId="LevelaMatch8">
    <w:name w:val="Level (a) Match8"/>
    <w:basedOn w:val="Levelaparagraph"/>
    <w:pPr>
      <w:tabs>
        <w:tab w:val="clear" w:pos="1276"/>
        <w:tab w:val="left" w:pos="1211"/>
        <w:tab w:val="left" w:pos="1260"/>
        <w:tab w:val="left" w:pos="2880"/>
      </w:tabs>
      <w:ind w:left="1211" w:hanging="360"/>
      <w:jc w:val="left"/>
    </w:pPr>
    <w:rPr>
      <w:lang w:val="en-CA"/>
    </w:rPr>
  </w:style>
  <w:style w:type="paragraph" w:customStyle="1" w:styleId="LevelaMatchbullets8">
    <w:name w:val="Level (a) Match bullets8"/>
    <w:basedOn w:val="LevelaMatch"/>
    <w:pPr>
      <w:tabs>
        <w:tab w:val="clear" w:pos="1276"/>
        <w:tab w:val="clear" w:pos="2835"/>
        <w:tab w:val="left" w:pos="432"/>
        <w:tab w:val="left" w:pos="2880"/>
        <w:tab w:val="left" w:pos="3119"/>
      </w:tabs>
      <w:ind w:left="3119" w:hanging="1843"/>
    </w:pPr>
    <w:rPr>
      <w:lang w:val="en-CA"/>
    </w:rPr>
  </w:style>
  <w:style w:type="paragraph" w:customStyle="1" w:styleId="Level1Paragraphs55">
    <w:name w:val="Level (1) Paragraphs55"/>
    <w:basedOn w:val="Normal"/>
    <w:next w:val="Normal"/>
    <w:pPr>
      <w:widowControl w:val="0"/>
      <w:tabs>
        <w:tab w:val="left" w:pos="851"/>
      </w:tabs>
      <w:ind w:left="851" w:hanging="567"/>
    </w:pPr>
  </w:style>
  <w:style w:type="paragraph" w:customStyle="1" w:styleId="Level1Paragraphs523">
    <w:name w:val="Level (1) Paragraphs523"/>
    <w:basedOn w:val="Normal"/>
    <w:next w:val="Normal"/>
    <w:pPr>
      <w:widowControl w:val="0"/>
      <w:tabs>
        <w:tab w:val="left" w:pos="851"/>
      </w:tabs>
      <w:ind w:left="851" w:hanging="567"/>
    </w:pPr>
  </w:style>
  <w:style w:type="paragraph" w:customStyle="1" w:styleId="Level68">
    <w:name w:val="Level 68"/>
    <w:basedOn w:val="Normal"/>
    <w:pPr>
      <w:widowControl w:val="0"/>
      <w:overflowPunct/>
      <w:ind w:left="2160" w:hanging="360"/>
      <w:textAlignment w:val="auto"/>
    </w:pPr>
    <w:rPr>
      <w:rFonts w:ascii="Times New Roman" w:hAnsi="Times New Roman"/>
      <w:sz w:val="20"/>
      <w:szCs w:val="24"/>
    </w:rPr>
  </w:style>
  <w:style w:type="paragraph" w:customStyle="1" w:styleId="FootnoteTex8">
    <w:name w:val="Footnote Tex8"/>
    <w:basedOn w:val="Normal"/>
    <w:pPr>
      <w:widowControl w:val="0"/>
      <w:overflowPunct/>
      <w:textAlignment w:val="auto"/>
    </w:pPr>
  </w:style>
  <w:style w:type="paragraph" w:customStyle="1" w:styleId="CoverName8">
    <w:name w:val="Cover Name8"/>
    <w:basedOn w:val="Normal"/>
    <w:rPr>
      <w:bCs w:val="0"/>
      <w:sz w:val="48"/>
    </w:rPr>
  </w:style>
  <w:style w:type="paragraph" w:customStyle="1" w:styleId="CoverTitle8">
    <w:name w:val="Cover Title8"/>
    <w:basedOn w:val="Normal"/>
    <w:rPr>
      <w:sz w:val="36"/>
    </w:rPr>
  </w:style>
  <w:style w:type="paragraph" w:customStyle="1" w:styleId="CoverTagline8">
    <w:name w:val="Cover Tagline8"/>
    <w:basedOn w:val="Normal"/>
    <w:next w:val="Normal"/>
    <w:pPr>
      <w:jc w:val="center"/>
    </w:pPr>
    <w:rPr>
      <w:b/>
      <w:sz w:val="20"/>
    </w:rPr>
  </w:style>
  <w:style w:type="paragraph" w:customStyle="1" w:styleId="BulletsLevel18">
    <w:name w:val="Bullets Level 18"/>
    <w:basedOn w:val="Normal"/>
    <w:pPr>
      <w:tabs>
        <w:tab w:val="left" w:pos="720"/>
      </w:tabs>
      <w:ind w:left="720" w:hanging="360"/>
    </w:pPr>
  </w:style>
  <w:style w:type="paragraph" w:customStyle="1" w:styleId="Level1Paragraphs23">
    <w:name w:val="Level (1) Paragraphs23"/>
    <w:basedOn w:val="Normal"/>
    <w:next w:val="Normal"/>
    <w:pPr>
      <w:widowControl w:val="0"/>
      <w:tabs>
        <w:tab w:val="left" w:pos="851"/>
      </w:tabs>
      <w:ind w:left="851" w:hanging="567"/>
    </w:pPr>
  </w:style>
  <w:style w:type="paragraph" w:customStyle="1" w:styleId="Levelaparagraph23">
    <w:name w:val="Level (a) paragraph23"/>
    <w:basedOn w:val="Normal"/>
    <w:pPr>
      <w:widowControl w:val="0"/>
      <w:tabs>
        <w:tab w:val="left" w:pos="1276"/>
      </w:tabs>
    </w:pPr>
  </w:style>
  <w:style w:type="paragraph" w:customStyle="1" w:styleId="ParaHeadingnnn23">
    <w:name w:val="Para Heading n.nn23"/>
    <w:basedOn w:val="Normal"/>
    <w:pPr>
      <w:keepNext/>
      <w:jc w:val="left"/>
    </w:pPr>
    <w:rPr>
      <w:b/>
    </w:rPr>
  </w:style>
  <w:style w:type="paragraph" w:customStyle="1" w:styleId="Levelaparagraph14">
    <w:name w:val="Level (a) paragraph14"/>
    <w:basedOn w:val="Normal"/>
    <w:pPr>
      <w:widowControl w:val="0"/>
      <w:tabs>
        <w:tab w:val="left" w:pos="1276"/>
      </w:tabs>
      <w:ind w:left="1276" w:hanging="425"/>
    </w:pPr>
  </w:style>
  <w:style w:type="paragraph" w:customStyle="1" w:styleId="Level1Paragraphs33">
    <w:name w:val="Level (1) Paragraphs33"/>
    <w:basedOn w:val="Normal"/>
    <w:next w:val="Normal"/>
    <w:pPr>
      <w:widowControl w:val="0"/>
      <w:tabs>
        <w:tab w:val="left" w:pos="851"/>
      </w:tabs>
      <w:ind w:left="851" w:hanging="567"/>
    </w:pPr>
  </w:style>
  <w:style w:type="paragraph" w:customStyle="1" w:styleId="Levelaparagraph33">
    <w:name w:val="Level (a) paragraph33"/>
    <w:basedOn w:val="Normal"/>
    <w:pPr>
      <w:widowControl w:val="0"/>
      <w:tabs>
        <w:tab w:val="left" w:pos="1276"/>
      </w:tabs>
    </w:pPr>
  </w:style>
  <w:style w:type="paragraph" w:customStyle="1" w:styleId="ParaHeadingnnn33">
    <w:name w:val="Para Heading n.nn33"/>
    <w:basedOn w:val="Normal"/>
    <w:pPr>
      <w:keepNext/>
      <w:jc w:val="left"/>
    </w:pPr>
    <w:rPr>
      <w:b/>
    </w:rPr>
  </w:style>
  <w:style w:type="paragraph" w:customStyle="1" w:styleId="ChapterNumberHeading8">
    <w:name w:val="Chapter Number Heading8"/>
    <w:basedOn w:val="Heading1"/>
    <w:pPr>
      <w:numPr>
        <w:numId w:val="0"/>
      </w:numPr>
    </w:pPr>
    <w:rPr>
      <w:rFonts w:ascii="Comic Sans MS" w:hAnsi="Comic Sans MS"/>
      <w:lang w:val="en-US"/>
    </w:rPr>
  </w:style>
  <w:style w:type="paragraph" w:customStyle="1" w:styleId="Level18">
    <w:name w:val="Level 18"/>
    <w:basedOn w:val="Normal"/>
    <w:pPr>
      <w:widowControl w:val="0"/>
      <w:overflowPunct/>
      <w:ind w:left="720" w:hanging="360"/>
      <w:textAlignment w:val="auto"/>
    </w:pPr>
    <w:rPr>
      <w:rFonts w:ascii="Times New Roman" w:hAnsi="Times New Roman"/>
      <w:sz w:val="20"/>
      <w:szCs w:val="24"/>
    </w:rPr>
  </w:style>
  <w:style w:type="paragraph" w:customStyle="1" w:styleId="ChapterNameHeading8">
    <w:name w:val="Chapter Name Heading8"/>
    <w:basedOn w:val="Normal"/>
    <w:pPr>
      <w:widowControl w:val="0"/>
      <w:jc w:val="left"/>
    </w:pPr>
    <w:rPr>
      <w:b/>
      <w:caps/>
      <w:sz w:val="32"/>
    </w:rPr>
  </w:style>
  <w:style w:type="paragraph" w:customStyle="1" w:styleId="Level28">
    <w:name w:val="Level 28"/>
    <w:basedOn w:val="Normal"/>
    <w:pPr>
      <w:widowControl w:val="0"/>
      <w:overflowPunct/>
      <w:ind w:left="720" w:hanging="360"/>
      <w:textAlignment w:val="auto"/>
    </w:pPr>
    <w:rPr>
      <w:rFonts w:ascii="Times New Roman" w:hAnsi="Times New Roman"/>
      <w:sz w:val="20"/>
      <w:szCs w:val="24"/>
    </w:rPr>
  </w:style>
  <w:style w:type="paragraph" w:customStyle="1" w:styleId="Level38">
    <w:name w:val="Level 38"/>
    <w:basedOn w:val="Normal"/>
    <w:pPr>
      <w:widowControl w:val="0"/>
      <w:overflowPunct/>
      <w:ind w:left="1440" w:hanging="360"/>
      <w:textAlignment w:val="auto"/>
    </w:pPr>
    <w:rPr>
      <w:rFonts w:ascii="Times New Roman" w:hAnsi="Times New Roman"/>
      <w:sz w:val="20"/>
      <w:szCs w:val="24"/>
    </w:rPr>
  </w:style>
  <w:style w:type="paragraph" w:customStyle="1" w:styleId="Level48">
    <w:name w:val="Level 48"/>
    <w:basedOn w:val="Normal"/>
    <w:pPr>
      <w:widowControl w:val="0"/>
      <w:overflowPunct/>
      <w:textAlignment w:val="auto"/>
    </w:pPr>
    <w:rPr>
      <w:rFonts w:ascii="Times New Roman" w:hAnsi="Times New Roman"/>
      <w:sz w:val="20"/>
      <w:szCs w:val="24"/>
    </w:rPr>
  </w:style>
  <w:style w:type="paragraph" w:customStyle="1" w:styleId="Level1Paragraphs14">
    <w:name w:val="Level (1) Paragraphs14"/>
    <w:basedOn w:val="Normal"/>
    <w:next w:val="Normal"/>
    <w:pPr>
      <w:widowControl w:val="0"/>
      <w:tabs>
        <w:tab w:val="left" w:pos="851"/>
      </w:tabs>
      <w:ind w:left="851" w:hanging="567"/>
    </w:pPr>
  </w:style>
  <w:style w:type="paragraph" w:customStyle="1" w:styleId="ChapterNumberHeading14">
    <w:name w:val="Chapter Number Heading14"/>
    <w:basedOn w:val="Heading1"/>
    <w:pPr>
      <w:numPr>
        <w:numId w:val="0"/>
      </w:numPr>
    </w:pPr>
    <w:rPr>
      <w:rFonts w:ascii="Comic Sans MS" w:hAnsi="Comic Sans MS"/>
      <w:lang w:val="en-US"/>
    </w:rPr>
  </w:style>
  <w:style w:type="paragraph" w:customStyle="1" w:styleId="Level113">
    <w:name w:val="Level 113"/>
    <w:basedOn w:val="Normal"/>
    <w:pPr>
      <w:widowControl w:val="0"/>
      <w:overflowPunct/>
      <w:ind w:left="720" w:hanging="360"/>
      <w:textAlignment w:val="auto"/>
    </w:pPr>
    <w:rPr>
      <w:rFonts w:ascii="Times New Roman" w:hAnsi="Times New Roman"/>
      <w:sz w:val="20"/>
      <w:szCs w:val="24"/>
    </w:rPr>
  </w:style>
  <w:style w:type="paragraph" w:customStyle="1" w:styleId="Level1Paragraphs44">
    <w:name w:val="Level (1) Paragraphs44"/>
    <w:basedOn w:val="Normal"/>
    <w:next w:val="Normal"/>
    <w:pPr>
      <w:widowControl w:val="0"/>
      <w:tabs>
        <w:tab w:val="left" w:pos="851"/>
      </w:tabs>
      <w:ind w:left="851" w:hanging="567"/>
    </w:pPr>
  </w:style>
  <w:style w:type="paragraph" w:customStyle="1" w:styleId="Levelaparagraph44">
    <w:name w:val="Level (a) paragraph44"/>
    <w:basedOn w:val="Normal"/>
    <w:pPr>
      <w:widowControl w:val="0"/>
      <w:tabs>
        <w:tab w:val="left" w:pos="1276"/>
      </w:tabs>
    </w:pPr>
  </w:style>
  <w:style w:type="paragraph" w:customStyle="1" w:styleId="ChapterNameHeading14">
    <w:name w:val="Chapter Name Heading14"/>
    <w:basedOn w:val="Normal"/>
    <w:pPr>
      <w:widowControl w:val="0"/>
      <w:jc w:val="left"/>
    </w:pPr>
    <w:rPr>
      <w:b/>
      <w:caps/>
      <w:sz w:val="32"/>
    </w:rPr>
  </w:style>
  <w:style w:type="paragraph" w:customStyle="1" w:styleId="ParaHeadingnnn14">
    <w:name w:val="Para Heading n.nn14"/>
    <w:basedOn w:val="Normal"/>
    <w:pPr>
      <w:keepNext/>
      <w:jc w:val="left"/>
    </w:pPr>
    <w:rPr>
      <w:b/>
    </w:rPr>
  </w:style>
  <w:style w:type="paragraph" w:customStyle="1" w:styleId="Level213">
    <w:name w:val="Level 213"/>
    <w:basedOn w:val="Normal"/>
    <w:pPr>
      <w:widowControl w:val="0"/>
      <w:overflowPunct/>
      <w:ind w:left="720" w:hanging="360"/>
      <w:textAlignment w:val="auto"/>
    </w:pPr>
    <w:rPr>
      <w:rFonts w:ascii="Times New Roman" w:hAnsi="Times New Roman"/>
      <w:sz w:val="20"/>
      <w:szCs w:val="24"/>
    </w:rPr>
  </w:style>
  <w:style w:type="paragraph" w:customStyle="1" w:styleId="Level313">
    <w:name w:val="Level 313"/>
    <w:basedOn w:val="Normal"/>
    <w:pPr>
      <w:widowControl w:val="0"/>
      <w:overflowPunct/>
      <w:ind w:left="1440" w:hanging="360"/>
      <w:textAlignment w:val="auto"/>
    </w:pPr>
    <w:rPr>
      <w:rFonts w:ascii="Times New Roman" w:hAnsi="Times New Roman"/>
      <w:sz w:val="20"/>
      <w:szCs w:val="24"/>
    </w:rPr>
  </w:style>
  <w:style w:type="paragraph" w:customStyle="1" w:styleId="Level613">
    <w:name w:val="Level 613"/>
    <w:basedOn w:val="Normal"/>
    <w:pPr>
      <w:widowControl w:val="0"/>
      <w:overflowPunct/>
      <w:ind w:left="2160" w:hanging="360"/>
      <w:textAlignment w:val="auto"/>
    </w:pPr>
    <w:rPr>
      <w:rFonts w:ascii="Times New Roman" w:hAnsi="Times New Roman"/>
      <w:sz w:val="20"/>
      <w:szCs w:val="24"/>
    </w:rPr>
  </w:style>
  <w:style w:type="paragraph" w:customStyle="1" w:styleId="Level413">
    <w:name w:val="Level 413"/>
    <w:basedOn w:val="Normal"/>
    <w:pPr>
      <w:widowControl w:val="0"/>
      <w:overflowPunct/>
      <w:textAlignment w:val="auto"/>
    </w:pPr>
    <w:rPr>
      <w:rFonts w:ascii="Times New Roman" w:hAnsi="Times New Roman"/>
      <w:sz w:val="20"/>
      <w:szCs w:val="24"/>
    </w:rPr>
  </w:style>
  <w:style w:type="paragraph" w:customStyle="1" w:styleId="FootnoteTex13">
    <w:name w:val="Footnote Tex13"/>
    <w:basedOn w:val="Normal"/>
    <w:pPr>
      <w:widowControl w:val="0"/>
      <w:overflowPunct/>
      <w:textAlignment w:val="auto"/>
    </w:pPr>
  </w:style>
  <w:style w:type="paragraph" w:customStyle="1" w:styleId="Levelipara13">
    <w:name w:val="Level (i) para13"/>
    <w:basedOn w:val="Normal"/>
    <w:pPr>
      <w:tabs>
        <w:tab w:val="left" w:pos="1276"/>
        <w:tab w:val="left" w:pos="1701"/>
      </w:tabs>
      <w:ind w:left="1701" w:hanging="425"/>
    </w:pPr>
  </w:style>
  <w:style w:type="paragraph" w:customStyle="1" w:styleId="LevelaMatch13">
    <w:name w:val="Level (a) Match13"/>
    <w:basedOn w:val="Levelaparagraph"/>
    <w:pPr>
      <w:tabs>
        <w:tab w:val="left" w:pos="2835"/>
      </w:tabs>
      <w:ind w:left="2836" w:hanging="1985"/>
      <w:jc w:val="left"/>
    </w:pPr>
  </w:style>
  <w:style w:type="paragraph" w:customStyle="1" w:styleId="LevelaMatchbullets13">
    <w:name w:val="Level (a) Match bullets13"/>
    <w:basedOn w:val="LevelaMatch"/>
    <w:pPr>
      <w:tabs>
        <w:tab w:val="clear" w:pos="1276"/>
        <w:tab w:val="left" w:pos="3119"/>
      </w:tabs>
      <w:ind w:left="3119" w:hanging="1843"/>
    </w:pPr>
  </w:style>
  <w:style w:type="paragraph" w:customStyle="1" w:styleId="CoverName13">
    <w:name w:val="Cover Name13"/>
    <w:basedOn w:val="Normal"/>
    <w:rPr>
      <w:bCs w:val="0"/>
      <w:sz w:val="48"/>
    </w:rPr>
  </w:style>
  <w:style w:type="paragraph" w:customStyle="1" w:styleId="CoverTitle13">
    <w:name w:val="Cover Title13"/>
    <w:basedOn w:val="Normal"/>
    <w:rPr>
      <w:sz w:val="36"/>
    </w:rPr>
  </w:style>
  <w:style w:type="paragraph" w:customStyle="1" w:styleId="CoverTagline13">
    <w:name w:val="Cover Tagline13"/>
    <w:basedOn w:val="Normal"/>
    <w:next w:val="Normal"/>
    <w:pPr>
      <w:jc w:val="center"/>
    </w:pPr>
    <w:rPr>
      <w:b/>
      <w:sz w:val="20"/>
    </w:rPr>
  </w:style>
  <w:style w:type="paragraph" w:customStyle="1" w:styleId="BulletsLevel113">
    <w:name w:val="Bullets Level 113"/>
    <w:basedOn w:val="Normal"/>
    <w:pPr>
      <w:tabs>
        <w:tab w:val="left" w:pos="720"/>
      </w:tabs>
      <w:ind w:left="720" w:hanging="360"/>
    </w:pPr>
  </w:style>
  <w:style w:type="paragraph" w:customStyle="1" w:styleId="KeithLevel17">
    <w:name w:val="Keith Level 17"/>
    <w:basedOn w:val="Level1Paragraphs"/>
    <w:pPr>
      <w:tabs>
        <w:tab w:val="clear" w:pos="851"/>
      </w:tabs>
      <w:ind w:left="720" w:hanging="720"/>
    </w:pPr>
  </w:style>
  <w:style w:type="paragraph" w:customStyle="1" w:styleId="ChapterNumberHeading23">
    <w:name w:val="Chapter Number Heading23"/>
    <w:basedOn w:val="Heading1"/>
    <w:pPr>
      <w:numPr>
        <w:numId w:val="0"/>
      </w:numPr>
    </w:pPr>
    <w:rPr>
      <w:rFonts w:ascii="Comic Sans MS" w:hAnsi="Comic Sans MS"/>
      <w:lang w:val="en-US"/>
    </w:rPr>
  </w:style>
  <w:style w:type="paragraph" w:customStyle="1" w:styleId="Level123">
    <w:name w:val="Level 123"/>
    <w:basedOn w:val="Normal"/>
    <w:pPr>
      <w:widowControl w:val="0"/>
      <w:overflowPunct/>
      <w:ind w:left="720" w:hanging="360"/>
      <w:textAlignment w:val="auto"/>
    </w:pPr>
    <w:rPr>
      <w:rFonts w:ascii="Times New Roman" w:hAnsi="Times New Roman"/>
      <w:sz w:val="20"/>
      <w:szCs w:val="24"/>
    </w:rPr>
  </w:style>
  <w:style w:type="paragraph" w:customStyle="1" w:styleId="Level1Paragraphs63">
    <w:name w:val="Level (1) Paragraphs63"/>
    <w:basedOn w:val="Normal"/>
    <w:next w:val="Normal"/>
    <w:pPr>
      <w:widowControl w:val="0"/>
      <w:tabs>
        <w:tab w:val="left" w:pos="851"/>
      </w:tabs>
      <w:ind w:left="851" w:hanging="567"/>
    </w:pPr>
  </w:style>
  <w:style w:type="paragraph" w:customStyle="1" w:styleId="Levelaparagraph53">
    <w:name w:val="Level (a) paragraph53"/>
    <w:basedOn w:val="Normal"/>
    <w:pPr>
      <w:widowControl w:val="0"/>
      <w:tabs>
        <w:tab w:val="left" w:pos="1276"/>
      </w:tabs>
    </w:pPr>
  </w:style>
  <w:style w:type="paragraph" w:customStyle="1" w:styleId="ChapterNameHeading23">
    <w:name w:val="Chapter Name Heading23"/>
    <w:basedOn w:val="Normal"/>
    <w:pPr>
      <w:widowControl w:val="0"/>
      <w:jc w:val="left"/>
    </w:pPr>
    <w:rPr>
      <w:b/>
      <w:caps/>
      <w:sz w:val="32"/>
    </w:rPr>
  </w:style>
  <w:style w:type="paragraph" w:customStyle="1" w:styleId="ParaHeadingnnn43">
    <w:name w:val="Para Heading n.nn43"/>
    <w:basedOn w:val="Normal"/>
    <w:pPr>
      <w:keepNext/>
      <w:jc w:val="left"/>
    </w:pPr>
    <w:rPr>
      <w:b/>
    </w:rPr>
  </w:style>
  <w:style w:type="paragraph" w:customStyle="1" w:styleId="Level223">
    <w:name w:val="Level 223"/>
    <w:basedOn w:val="Normal"/>
    <w:pPr>
      <w:widowControl w:val="0"/>
      <w:overflowPunct/>
      <w:ind w:left="720" w:hanging="360"/>
      <w:textAlignment w:val="auto"/>
    </w:pPr>
    <w:rPr>
      <w:rFonts w:ascii="Times New Roman" w:hAnsi="Times New Roman"/>
      <w:sz w:val="20"/>
      <w:szCs w:val="24"/>
    </w:rPr>
  </w:style>
  <w:style w:type="paragraph" w:customStyle="1" w:styleId="Level323">
    <w:name w:val="Level 323"/>
    <w:basedOn w:val="Normal"/>
    <w:pPr>
      <w:widowControl w:val="0"/>
      <w:overflowPunct/>
      <w:ind w:left="1440" w:hanging="360"/>
      <w:textAlignment w:val="auto"/>
    </w:pPr>
    <w:rPr>
      <w:rFonts w:ascii="Times New Roman" w:hAnsi="Times New Roman"/>
      <w:sz w:val="20"/>
      <w:szCs w:val="24"/>
    </w:rPr>
  </w:style>
  <w:style w:type="paragraph" w:customStyle="1" w:styleId="Level623">
    <w:name w:val="Level 623"/>
    <w:basedOn w:val="Normal"/>
    <w:pPr>
      <w:widowControl w:val="0"/>
      <w:overflowPunct/>
      <w:ind w:left="2160" w:hanging="360"/>
      <w:textAlignment w:val="auto"/>
    </w:pPr>
    <w:rPr>
      <w:rFonts w:ascii="Times New Roman" w:hAnsi="Times New Roman"/>
      <w:sz w:val="20"/>
      <w:szCs w:val="24"/>
    </w:rPr>
  </w:style>
  <w:style w:type="paragraph" w:customStyle="1" w:styleId="Level423">
    <w:name w:val="Level 423"/>
    <w:basedOn w:val="Normal"/>
    <w:pPr>
      <w:widowControl w:val="0"/>
      <w:overflowPunct/>
      <w:textAlignment w:val="auto"/>
    </w:pPr>
    <w:rPr>
      <w:rFonts w:ascii="Times New Roman" w:hAnsi="Times New Roman"/>
      <w:sz w:val="20"/>
      <w:szCs w:val="24"/>
    </w:rPr>
  </w:style>
  <w:style w:type="paragraph" w:customStyle="1" w:styleId="FootnoteTex23">
    <w:name w:val="Footnote Tex23"/>
    <w:basedOn w:val="Normal"/>
    <w:pPr>
      <w:widowControl w:val="0"/>
      <w:overflowPunct/>
      <w:textAlignment w:val="auto"/>
    </w:pPr>
  </w:style>
  <w:style w:type="paragraph" w:customStyle="1" w:styleId="Levelipara23">
    <w:name w:val="Level (i) para23"/>
    <w:basedOn w:val="Normal"/>
    <w:pPr>
      <w:tabs>
        <w:tab w:val="left" w:pos="1276"/>
        <w:tab w:val="left" w:pos="1701"/>
      </w:tabs>
      <w:ind w:left="1701" w:hanging="425"/>
    </w:pPr>
  </w:style>
  <w:style w:type="paragraph" w:customStyle="1" w:styleId="LevelaMatch23">
    <w:name w:val="Level (a) Match23"/>
    <w:basedOn w:val="Levelaparagraph"/>
    <w:pPr>
      <w:tabs>
        <w:tab w:val="left" w:pos="2835"/>
      </w:tabs>
      <w:ind w:left="2836" w:hanging="1985"/>
      <w:jc w:val="left"/>
    </w:pPr>
  </w:style>
  <w:style w:type="paragraph" w:customStyle="1" w:styleId="LevelaMatchbullets23">
    <w:name w:val="Level (a) Match bullets23"/>
    <w:basedOn w:val="LevelaMatch"/>
    <w:pPr>
      <w:tabs>
        <w:tab w:val="clear" w:pos="1276"/>
        <w:tab w:val="left" w:pos="3119"/>
      </w:tabs>
      <w:ind w:left="3119" w:hanging="1843"/>
    </w:pPr>
  </w:style>
  <w:style w:type="paragraph" w:customStyle="1" w:styleId="CoverName23">
    <w:name w:val="Cover Name23"/>
    <w:basedOn w:val="Normal"/>
    <w:rPr>
      <w:bCs w:val="0"/>
      <w:sz w:val="48"/>
    </w:rPr>
  </w:style>
  <w:style w:type="paragraph" w:customStyle="1" w:styleId="CoverTitle23">
    <w:name w:val="Cover Title23"/>
    <w:basedOn w:val="Normal"/>
    <w:rPr>
      <w:sz w:val="36"/>
    </w:rPr>
  </w:style>
  <w:style w:type="paragraph" w:customStyle="1" w:styleId="CoverTagline23">
    <w:name w:val="Cover Tagline23"/>
    <w:basedOn w:val="Normal"/>
    <w:next w:val="Normal"/>
    <w:pPr>
      <w:jc w:val="center"/>
    </w:pPr>
    <w:rPr>
      <w:b/>
      <w:sz w:val="20"/>
    </w:rPr>
  </w:style>
  <w:style w:type="paragraph" w:customStyle="1" w:styleId="BulletsLevel123">
    <w:name w:val="Bullets Level 123"/>
    <w:basedOn w:val="Normal"/>
    <w:pPr>
      <w:tabs>
        <w:tab w:val="left" w:pos="720"/>
      </w:tabs>
      <w:ind w:left="720" w:hanging="360"/>
    </w:pPr>
  </w:style>
  <w:style w:type="paragraph" w:customStyle="1" w:styleId="KeithLevel113">
    <w:name w:val="Keith Level 113"/>
    <w:basedOn w:val="Level1Paragraphs"/>
    <w:pPr>
      <w:tabs>
        <w:tab w:val="clear" w:pos="851"/>
      </w:tabs>
      <w:ind w:left="720" w:hanging="720"/>
    </w:pPr>
  </w:style>
  <w:style w:type="paragraph" w:customStyle="1" w:styleId="ChapterNumberHeading113">
    <w:name w:val="Chapter Number Heading113"/>
    <w:basedOn w:val="Heading1"/>
    <w:pPr>
      <w:numPr>
        <w:numId w:val="0"/>
      </w:numPr>
    </w:pPr>
    <w:rPr>
      <w:rFonts w:ascii="Comic Sans MS" w:hAnsi="Comic Sans MS"/>
      <w:lang w:val="en-US"/>
    </w:rPr>
  </w:style>
  <w:style w:type="paragraph" w:customStyle="1" w:styleId="Level1Paragraphs413">
    <w:name w:val="Level (1) Paragraphs413"/>
    <w:basedOn w:val="Normal"/>
    <w:next w:val="Normal"/>
    <w:pPr>
      <w:widowControl w:val="0"/>
      <w:tabs>
        <w:tab w:val="left" w:pos="851"/>
      </w:tabs>
      <w:ind w:left="851" w:hanging="567"/>
    </w:pPr>
  </w:style>
  <w:style w:type="paragraph" w:customStyle="1" w:styleId="Levelaparagraph413">
    <w:name w:val="Level (a) paragraph413"/>
    <w:basedOn w:val="Normal"/>
    <w:pPr>
      <w:widowControl w:val="0"/>
      <w:tabs>
        <w:tab w:val="left" w:pos="1276"/>
      </w:tabs>
    </w:pPr>
  </w:style>
  <w:style w:type="paragraph" w:customStyle="1" w:styleId="ChapterNameHeading113">
    <w:name w:val="Chapter Name Heading113"/>
    <w:basedOn w:val="Normal"/>
    <w:pPr>
      <w:widowControl w:val="0"/>
      <w:jc w:val="left"/>
    </w:pPr>
    <w:rPr>
      <w:b/>
      <w:caps/>
      <w:sz w:val="32"/>
    </w:rPr>
  </w:style>
  <w:style w:type="paragraph" w:customStyle="1" w:styleId="ParaHeadingnnn113">
    <w:name w:val="Para Heading n.nn113"/>
    <w:basedOn w:val="Normal"/>
    <w:pPr>
      <w:keepNext/>
      <w:jc w:val="left"/>
    </w:pPr>
    <w:rPr>
      <w:b/>
    </w:rPr>
  </w:style>
  <w:style w:type="paragraph" w:customStyle="1" w:styleId="Level1Paragraphs73">
    <w:name w:val="Level (1) Paragraphs73"/>
    <w:basedOn w:val="Normal"/>
    <w:next w:val="Normal"/>
    <w:pPr>
      <w:widowControl w:val="0"/>
      <w:tabs>
        <w:tab w:val="left" w:pos="851"/>
      </w:tabs>
      <w:ind w:left="851" w:hanging="567"/>
    </w:pPr>
  </w:style>
  <w:style w:type="paragraph" w:customStyle="1" w:styleId="Level1Paragraphs513">
    <w:name w:val="Level (1) Paragraphs513"/>
    <w:basedOn w:val="Normal"/>
    <w:next w:val="Normal"/>
    <w:pPr>
      <w:widowControl w:val="0"/>
      <w:tabs>
        <w:tab w:val="left" w:pos="851"/>
      </w:tabs>
      <w:ind w:left="851" w:hanging="567"/>
    </w:pPr>
  </w:style>
  <w:style w:type="paragraph" w:customStyle="1" w:styleId="Level1Paragraphs83">
    <w:name w:val="Level (1) Paragraphs83"/>
    <w:basedOn w:val="Normal"/>
    <w:next w:val="Normal"/>
    <w:pPr>
      <w:widowControl w:val="0"/>
      <w:tabs>
        <w:tab w:val="left" w:pos="851"/>
      </w:tabs>
      <w:ind w:left="851" w:hanging="567"/>
    </w:pPr>
  </w:style>
  <w:style w:type="paragraph" w:customStyle="1" w:styleId="ChapterNumberHeading33">
    <w:name w:val="Chapter Number Heading33"/>
    <w:basedOn w:val="Heading1"/>
    <w:pPr>
      <w:numPr>
        <w:numId w:val="0"/>
      </w:numPr>
    </w:pPr>
    <w:rPr>
      <w:rFonts w:ascii="Comic Sans MS" w:hAnsi="Comic Sans MS"/>
      <w:lang w:val="en-US"/>
    </w:rPr>
  </w:style>
  <w:style w:type="paragraph" w:customStyle="1" w:styleId="Level133">
    <w:name w:val="Level 133"/>
    <w:basedOn w:val="Normal"/>
    <w:pPr>
      <w:widowControl w:val="0"/>
      <w:overflowPunct/>
      <w:ind w:left="720" w:hanging="360"/>
      <w:textAlignment w:val="auto"/>
    </w:pPr>
    <w:rPr>
      <w:rFonts w:ascii="Times New Roman" w:hAnsi="Times New Roman"/>
      <w:sz w:val="20"/>
      <w:szCs w:val="24"/>
    </w:rPr>
  </w:style>
  <w:style w:type="paragraph" w:customStyle="1" w:styleId="Level1Paragraphs93">
    <w:name w:val="Level (1) Paragraphs93"/>
    <w:basedOn w:val="Normal"/>
    <w:next w:val="Normal"/>
    <w:pPr>
      <w:widowControl w:val="0"/>
      <w:tabs>
        <w:tab w:val="left" w:pos="851"/>
      </w:tabs>
      <w:ind w:left="851" w:hanging="567"/>
    </w:pPr>
  </w:style>
  <w:style w:type="paragraph" w:customStyle="1" w:styleId="Levelaparagraph63">
    <w:name w:val="Level (a) paragraph63"/>
    <w:basedOn w:val="Normal"/>
    <w:pPr>
      <w:widowControl w:val="0"/>
      <w:tabs>
        <w:tab w:val="left" w:pos="1276"/>
      </w:tabs>
    </w:pPr>
  </w:style>
  <w:style w:type="paragraph" w:customStyle="1" w:styleId="ChapterNameHeading33">
    <w:name w:val="Chapter Name Heading33"/>
    <w:basedOn w:val="Normal"/>
    <w:pPr>
      <w:widowControl w:val="0"/>
      <w:jc w:val="left"/>
    </w:pPr>
    <w:rPr>
      <w:b/>
      <w:caps/>
      <w:sz w:val="32"/>
    </w:rPr>
  </w:style>
  <w:style w:type="paragraph" w:customStyle="1" w:styleId="ParaHeadingnnn53">
    <w:name w:val="Para Heading n.nn53"/>
    <w:basedOn w:val="Normal"/>
    <w:pPr>
      <w:keepNext/>
      <w:jc w:val="left"/>
    </w:pPr>
    <w:rPr>
      <w:b/>
    </w:rPr>
  </w:style>
  <w:style w:type="paragraph" w:customStyle="1" w:styleId="Level233">
    <w:name w:val="Level 233"/>
    <w:basedOn w:val="Normal"/>
    <w:pPr>
      <w:widowControl w:val="0"/>
      <w:overflowPunct/>
      <w:ind w:left="720" w:hanging="360"/>
      <w:textAlignment w:val="auto"/>
    </w:pPr>
    <w:rPr>
      <w:rFonts w:ascii="Times New Roman" w:hAnsi="Times New Roman"/>
      <w:sz w:val="20"/>
      <w:szCs w:val="24"/>
    </w:rPr>
  </w:style>
  <w:style w:type="paragraph" w:customStyle="1" w:styleId="Level333">
    <w:name w:val="Level 333"/>
    <w:basedOn w:val="Normal"/>
    <w:pPr>
      <w:widowControl w:val="0"/>
      <w:overflowPunct/>
      <w:ind w:left="1440" w:hanging="360"/>
      <w:textAlignment w:val="auto"/>
    </w:pPr>
    <w:rPr>
      <w:rFonts w:ascii="Times New Roman" w:hAnsi="Times New Roman"/>
      <w:sz w:val="20"/>
      <w:szCs w:val="24"/>
    </w:rPr>
  </w:style>
  <w:style w:type="paragraph" w:customStyle="1" w:styleId="Level633">
    <w:name w:val="Level 633"/>
    <w:basedOn w:val="Normal"/>
    <w:pPr>
      <w:widowControl w:val="0"/>
      <w:overflowPunct/>
      <w:ind w:left="2160" w:hanging="360"/>
      <w:textAlignment w:val="auto"/>
    </w:pPr>
    <w:rPr>
      <w:rFonts w:ascii="Times New Roman" w:hAnsi="Times New Roman"/>
      <w:sz w:val="20"/>
      <w:szCs w:val="24"/>
    </w:rPr>
  </w:style>
  <w:style w:type="paragraph" w:customStyle="1" w:styleId="Level433">
    <w:name w:val="Level 433"/>
    <w:basedOn w:val="Normal"/>
    <w:pPr>
      <w:widowControl w:val="0"/>
      <w:overflowPunct/>
      <w:textAlignment w:val="auto"/>
    </w:pPr>
    <w:rPr>
      <w:rFonts w:ascii="Times New Roman" w:hAnsi="Times New Roman"/>
      <w:sz w:val="20"/>
      <w:szCs w:val="24"/>
    </w:rPr>
  </w:style>
  <w:style w:type="paragraph" w:customStyle="1" w:styleId="FootnoteTex33">
    <w:name w:val="Footnote Tex33"/>
    <w:basedOn w:val="Normal"/>
    <w:pPr>
      <w:widowControl w:val="0"/>
      <w:overflowPunct/>
      <w:textAlignment w:val="auto"/>
    </w:pPr>
  </w:style>
  <w:style w:type="paragraph" w:customStyle="1" w:styleId="Levelipara33">
    <w:name w:val="Level (i) para33"/>
    <w:basedOn w:val="Normal"/>
    <w:pPr>
      <w:tabs>
        <w:tab w:val="left" w:pos="1276"/>
        <w:tab w:val="left" w:pos="1701"/>
      </w:tabs>
      <w:ind w:left="1701" w:hanging="425"/>
    </w:pPr>
  </w:style>
  <w:style w:type="paragraph" w:customStyle="1" w:styleId="LevelaMatch33">
    <w:name w:val="Level (a) Match33"/>
    <w:basedOn w:val="Levelaparagraph"/>
    <w:pPr>
      <w:tabs>
        <w:tab w:val="left" w:pos="2835"/>
      </w:tabs>
      <w:ind w:left="2836" w:hanging="1985"/>
      <w:jc w:val="left"/>
    </w:pPr>
  </w:style>
  <w:style w:type="paragraph" w:customStyle="1" w:styleId="LevelaMatchbullets33">
    <w:name w:val="Level (a) Match bullets33"/>
    <w:basedOn w:val="LevelaMatch"/>
    <w:pPr>
      <w:tabs>
        <w:tab w:val="clear" w:pos="1276"/>
        <w:tab w:val="left" w:pos="3119"/>
      </w:tabs>
      <w:ind w:left="3119" w:hanging="1843"/>
    </w:pPr>
  </w:style>
  <w:style w:type="paragraph" w:customStyle="1" w:styleId="CoverName33">
    <w:name w:val="Cover Name33"/>
    <w:basedOn w:val="Normal"/>
    <w:rPr>
      <w:bCs w:val="0"/>
      <w:sz w:val="48"/>
    </w:rPr>
  </w:style>
  <w:style w:type="paragraph" w:customStyle="1" w:styleId="CoverTitle33">
    <w:name w:val="Cover Title33"/>
    <w:basedOn w:val="Normal"/>
    <w:rPr>
      <w:sz w:val="36"/>
    </w:rPr>
  </w:style>
  <w:style w:type="paragraph" w:customStyle="1" w:styleId="CoverTagline33">
    <w:name w:val="Cover Tagline33"/>
    <w:basedOn w:val="Normal"/>
    <w:next w:val="Normal"/>
    <w:pPr>
      <w:jc w:val="center"/>
    </w:pPr>
    <w:rPr>
      <w:b/>
      <w:sz w:val="20"/>
    </w:rPr>
  </w:style>
  <w:style w:type="paragraph" w:customStyle="1" w:styleId="BulletsLevel133">
    <w:name w:val="Bullets Level 133"/>
    <w:basedOn w:val="Normal"/>
    <w:pPr>
      <w:tabs>
        <w:tab w:val="left" w:pos="720"/>
      </w:tabs>
      <w:ind w:left="720" w:hanging="360"/>
    </w:pPr>
  </w:style>
  <w:style w:type="paragraph" w:customStyle="1" w:styleId="KeithLevel123">
    <w:name w:val="Keith Level 123"/>
    <w:basedOn w:val="Level1Paragraphs"/>
    <w:pPr>
      <w:tabs>
        <w:tab w:val="clear" w:pos="851"/>
      </w:tabs>
      <w:ind w:left="720" w:hanging="720"/>
    </w:pPr>
  </w:style>
  <w:style w:type="paragraph" w:customStyle="1" w:styleId="ChapterNumberHeading43">
    <w:name w:val="Chapter Number Heading43"/>
    <w:basedOn w:val="Heading1"/>
    <w:pPr>
      <w:numPr>
        <w:numId w:val="0"/>
      </w:numPr>
    </w:pPr>
    <w:rPr>
      <w:rFonts w:ascii="Comic Sans MS" w:hAnsi="Comic Sans MS"/>
      <w:lang w:val="en-US"/>
    </w:rPr>
  </w:style>
  <w:style w:type="paragraph" w:customStyle="1" w:styleId="Level143">
    <w:name w:val="Level 143"/>
    <w:basedOn w:val="Normal"/>
    <w:pPr>
      <w:widowControl w:val="0"/>
      <w:overflowPunct/>
      <w:ind w:left="720" w:hanging="360"/>
      <w:textAlignment w:val="auto"/>
    </w:pPr>
    <w:rPr>
      <w:rFonts w:ascii="Times New Roman" w:hAnsi="Times New Roman"/>
      <w:sz w:val="20"/>
      <w:szCs w:val="24"/>
    </w:rPr>
  </w:style>
  <w:style w:type="paragraph" w:customStyle="1" w:styleId="Level1Paragraphs103">
    <w:name w:val="Level (1) Paragraphs103"/>
    <w:basedOn w:val="Normal"/>
    <w:next w:val="Normal"/>
    <w:pPr>
      <w:widowControl w:val="0"/>
      <w:tabs>
        <w:tab w:val="left" w:pos="851"/>
      </w:tabs>
      <w:ind w:left="851" w:hanging="567"/>
    </w:pPr>
  </w:style>
  <w:style w:type="paragraph" w:customStyle="1" w:styleId="Levelaparagraph73">
    <w:name w:val="Level (a) paragraph73"/>
    <w:basedOn w:val="Normal"/>
    <w:pPr>
      <w:widowControl w:val="0"/>
      <w:tabs>
        <w:tab w:val="left" w:pos="1276"/>
      </w:tabs>
    </w:pPr>
  </w:style>
  <w:style w:type="paragraph" w:customStyle="1" w:styleId="ChapterNameHeading43">
    <w:name w:val="Chapter Name Heading43"/>
    <w:basedOn w:val="Normal"/>
    <w:pPr>
      <w:widowControl w:val="0"/>
      <w:jc w:val="left"/>
    </w:pPr>
    <w:rPr>
      <w:b/>
      <w:caps/>
      <w:sz w:val="32"/>
    </w:rPr>
  </w:style>
  <w:style w:type="paragraph" w:customStyle="1" w:styleId="ParaHeadingnnn63">
    <w:name w:val="Para Heading n.nn63"/>
    <w:basedOn w:val="Normal"/>
    <w:pPr>
      <w:keepNext/>
      <w:jc w:val="left"/>
    </w:pPr>
    <w:rPr>
      <w:b/>
    </w:rPr>
  </w:style>
  <w:style w:type="paragraph" w:customStyle="1" w:styleId="Level243">
    <w:name w:val="Level 243"/>
    <w:basedOn w:val="Normal"/>
    <w:pPr>
      <w:widowControl w:val="0"/>
      <w:overflowPunct/>
      <w:ind w:left="720" w:hanging="360"/>
      <w:textAlignment w:val="auto"/>
    </w:pPr>
    <w:rPr>
      <w:rFonts w:ascii="Times New Roman" w:hAnsi="Times New Roman"/>
      <w:sz w:val="20"/>
      <w:szCs w:val="24"/>
    </w:rPr>
  </w:style>
  <w:style w:type="paragraph" w:customStyle="1" w:styleId="Level343">
    <w:name w:val="Level 343"/>
    <w:basedOn w:val="Normal"/>
    <w:pPr>
      <w:widowControl w:val="0"/>
      <w:overflowPunct/>
      <w:ind w:left="1440" w:hanging="360"/>
      <w:textAlignment w:val="auto"/>
    </w:pPr>
    <w:rPr>
      <w:rFonts w:ascii="Times New Roman" w:hAnsi="Times New Roman"/>
      <w:sz w:val="20"/>
      <w:szCs w:val="24"/>
    </w:rPr>
  </w:style>
  <w:style w:type="paragraph" w:customStyle="1" w:styleId="Level643">
    <w:name w:val="Level 643"/>
    <w:basedOn w:val="Normal"/>
    <w:pPr>
      <w:widowControl w:val="0"/>
      <w:overflowPunct/>
      <w:ind w:left="2160" w:hanging="360"/>
      <w:textAlignment w:val="auto"/>
    </w:pPr>
    <w:rPr>
      <w:rFonts w:ascii="Times New Roman" w:hAnsi="Times New Roman"/>
      <w:sz w:val="20"/>
      <w:szCs w:val="24"/>
    </w:rPr>
  </w:style>
  <w:style w:type="paragraph" w:customStyle="1" w:styleId="Level443">
    <w:name w:val="Level 443"/>
    <w:basedOn w:val="Normal"/>
    <w:pPr>
      <w:widowControl w:val="0"/>
      <w:overflowPunct/>
      <w:textAlignment w:val="auto"/>
    </w:pPr>
    <w:rPr>
      <w:rFonts w:ascii="Times New Roman" w:hAnsi="Times New Roman"/>
      <w:sz w:val="20"/>
      <w:szCs w:val="24"/>
    </w:rPr>
  </w:style>
  <w:style w:type="paragraph" w:customStyle="1" w:styleId="FootnoteTex43">
    <w:name w:val="Footnote Tex43"/>
    <w:basedOn w:val="Normal"/>
    <w:pPr>
      <w:widowControl w:val="0"/>
      <w:overflowPunct/>
      <w:textAlignment w:val="auto"/>
    </w:pPr>
  </w:style>
  <w:style w:type="paragraph" w:customStyle="1" w:styleId="Levelipara43">
    <w:name w:val="Level (i) para43"/>
    <w:basedOn w:val="Normal"/>
    <w:pPr>
      <w:tabs>
        <w:tab w:val="left" w:pos="1276"/>
        <w:tab w:val="left" w:pos="1701"/>
      </w:tabs>
      <w:ind w:left="1701" w:hanging="425"/>
    </w:pPr>
  </w:style>
  <w:style w:type="paragraph" w:customStyle="1" w:styleId="LevelaMatch43">
    <w:name w:val="Level (a) Match43"/>
    <w:basedOn w:val="Levelaparagraph"/>
    <w:pPr>
      <w:tabs>
        <w:tab w:val="left" w:pos="2835"/>
      </w:tabs>
      <w:ind w:left="2836" w:hanging="1985"/>
      <w:jc w:val="left"/>
    </w:pPr>
  </w:style>
  <w:style w:type="paragraph" w:customStyle="1" w:styleId="LevelaMatchbullets43">
    <w:name w:val="Level (a) Match bullets43"/>
    <w:basedOn w:val="LevelaMatch"/>
    <w:pPr>
      <w:tabs>
        <w:tab w:val="clear" w:pos="1276"/>
        <w:tab w:val="left" w:pos="3119"/>
      </w:tabs>
      <w:ind w:left="3119" w:hanging="1843"/>
    </w:pPr>
  </w:style>
  <w:style w:type="paragraph" w:customStyle="1" w:styleId="CoverName43">
    <w:name w:val="Cover Name43"/>
    <w:basedOn w:val="Normal"/>
    <w:rPr>
      <w:bCs w:val="0"/>
      <w:sz w:val="48"/>
    </w:rPr>
  </w:style>
  <w:style w:type="paragraph" w:customStyle="1" w:styleId="CoverTitle43">
    <w:name w:val="Cover Title43"/>
    <w:basedOn w:val="Normal"/>
    <w:rPr>
      <w:sz w:val="36"/>
    </w:rPr>
  </w:style>
  <w:style w:type="paragraph" w:customStyle="1" w:styleId="CoverTagline43">
    <w:name w:val="Cover Tagline43"/>
    <w:basedOn w:val="Normal"/>
    <w:next w:val="Normal"/>
    <w:pPr>
      <w:jc w:val="center"/>
    </w:pPr>
    <w:rPr>
      <w:b/>
      <w:sz w:val="20"/>
    </w:rPr>
  </w:style>
  <w:style w:type="paragraph" w:customStyle="1" w:styleId="BulletsLevel143">
    <w:name w:val="Bullets Level 143"/>
    <w:basedOn w:val="Normal"/>
    <w:pPr>
      <w:tabs>
        <w:tab w:val="left" w:pos="720"/>
      </w:tabs>
      <w:ind w:left="720" w:hanging="360"/>
    </w:pPr>
  </w:style>
  <w:style w:type="paragraph" w:customStyle="1" w:styleId="KeithLevel133">
    <w:name w:val="Keith Level 133"/>
    <w:basedOn w:val="Level1Paragraphs"/>
    <w:pPr>
      <w:tabs>
        <w:tab w:val="clear" w:pos="851"/>
      </w:tabs>
      <w:ind w:left="720" w:hanging="720"/>
    </w:pPr>
  </w:style>
  <w:style w:type="paragraph" w:customStyle="1" w:styleId="ChapterNumberHeading53">
    <w:name w:val="Chapter Number Heading53"/>
    <w:basedOn w:val="Heading1"/>
    <w:pPr>
      <w:numPr>
        <w:numId w:val="0"/>
      </w:numPr>
    </w:pPr>
    <w:rPr>
      <w:rFonts w:ascii="Comic Sans MS" w:hAnsi="Comic Sans MS"/>
      <w:lang w:val="en-US"/>
    </w:rPr>
  </w:style>
  <w:style w:type="paragraph" w:customStyle="1" w:styleId="Level153">
    <w:name w:val="Level 153"/>
    <w:basedOn w:val="Normal"/>
    <w:pPr>
      <w:widowControl w:val="0"/>
      <w:overflowPunct/>
      <w:ind w:left="720" w:hanging="360"/>
      <w:textAlignment w:val="auto"/>
    </w:pPr>
    <w:rPr>
      <w:rFonts w:ascii="Times New Roman" w:hAnsi="Times New Roman"/>
      <w:sz w:val="20"/>
      <w:szCs w:val="24"/>
    </w:rPr>
  </w:style>
  <w:style w:type="paragraph" w:customStyle="1" w:styleId="Level1Paragraphs113">
    <w:name w:val="Level (1) Paragraphs113"/>
    <w:basedOn w:val="Normal"/>
    <w:next w:val="Normal"/>
    <w:pPr>
      <w:widowControl w:val="0"/>
      <w:tabs>
        <w:tab w:val="left" w:pos="851"/>
      </w:tabs>
      <w:ind w:left="851" w:hanging="567"/>
    </w:pPr>
  </w:style>
  <w:style w:type="paragraph" w:customStyle="1" w:styleId="Levelaparagraph83">
    <w:name w:val="Level (a) paragraph83"/>
    <w:basedOn w:val="Normal"/>
    <w:pPr>
      <w:widowControl w:val="0"/>
      <w:tabs>
        <w:tab w:val="left" w:pos="1276"/>
      </w:tabs>
    </w:pPr>
  </w:style>
  <w:style w:type="paragraph" w:customStyle="1" w:styleId="ChapterNameHeading53">
    <w:name w:val="Chapter Name Heading53"/>
    <w:basedOn w:val="Normal"/>
    <w:pPr>
      <w:widowControl w:val="0"/>
      <w:jc w:val="left"/>
    </w:pPr>
    <w:rPr>
      <w:b/>
      <w:caps/>
      <w:sz w:val="32"/>
    </w:rPr>
  </w:style>
  <w:style w:type="paragraph" w:customStyle="1" w:styleId="ParaHeadingnnn73">
    <w:name w:val="Para Heading n.nn73"/>
    <w:basedOn w:val="Normal"/>
    <w:pPr>
      <w:keepNext/>
      <w:jc w:val="left"/>
    </w:pPr>
    <w:rPr>
      <w:b/>
    </w:rPr>
  </w:style>
  <w:style w:type="paragraph" w:customStyle="1" w:styleId="Level253">
    <w:name w:val="Level 253"/>
    <w:basedOn w:val="Normal"/>
    <w:pPr>
      <w:widowControl w:val="0"/>
      <w:overflowPunct/>
      <w:ind w:left="720" w:hanging="360"/>
      <w:textAlignment w:val="auto"/>
    </w:pPr>
    <w:rPr>
      <w:rFonts w:ascii="Times New Roman" w:hAnsi="Times New Roman"/>
      <w:sz w:val="20"/>
      <w:szCs w:val="24"/>
    </w:rPr>
  </w:style>
  <w:style w:type="paragraph" w:customStyle="1" w:styleId="Level353">
    <w:name w:val="Level 353"/>
    <w:basedOn w:val="Normal"/>
    <w:pPr>
      <w:widowControl w:val="0"/>
      <w:overflowPunct/>
      <w:ind w:left="1440" w:hanging="360"/>
      <w:textAlignment w:val="auto"/>
    </w:pPr>
    <w:rPr>
      <w:rFonts w:ascii="Times New Roman" w:hAnsi="Times New Roman"/>
      <w:sz w:val="20"/>
      <w:szCs w:val="24"/>
    </w:rPr>
  </w:style>
  <w:style w:type="paragraph" w:customStyle="1" w:styleId="Level653">
    <w:name w:val="Level 653"/>
    <w:basedOn w:val="Normal"/>
    <w:pPr>
      <w:widowControl w:val="0"/>
      <w:overflowPunct/>
      <w:ind w:left="2160" w:hanging="360"/>
      <w:textAlignment w:val="auto"/>
    </w:pPr>
    <w:rPr>
      <w:rFonts w:ascii="Times New Roman" w:hAnsi="Times New Roman"/>
      <w:sz w:val="20"/>
      <w:szCs w:val="24"/>
    </w:rPr>
  </w:style>
  <w:style w:type="paragraph" w:customStyle="1" w:styleId="Level453">
    <w:name w:val="Level 453"/>
    <w:basedOn w:val="Normal"/>
    <w:pPr>
      <w:widowControl w:val="0"/>
      <w:overflowPunct/>
      <w:textAlignment w:val="auto"/>
    </w:pPr>
    <w:rPr>
      <w:rFonts w:ascii="Times New Roman" w:hAnsi="Times New Roman"/>
      <w:sz w:val="20"/>
      <w:szCs w:val="24"/>
    </w:rPr>
  </w:style>
  <w:style w:type="paragraph" w:customStyle="1" w:styleId="FootnoteTex53">
    <w:name w:val="Footnote Tex53"/>
    <w:basedOn w:val="Normal"/>
    <w:pPr>
      <w:widowControl w:val="0"/>
      <w:overflowPunct/>
      <w:textAlignment w:val="auto"/>
    </w:pPr>
  </w:style>
  <w:style w:type="paragraph" w:customStyle="1" w:styleId="Levelipara53">
    <w:name w:val="Level (i) para53"/>
    <w:basedOn w:val="Normal"/>
    <w:pPr>
      <w:tabs>
        <w:tab w:val="left" w:pos="1276"/>
        <w:tab w:val="left" w:pos="1701"/>
      </w:tabs>
      <w:ind w:left="1701" w:hanging="425"/>
    </w:pPr>
  </w:style>
  <w:style w:type="paragraph" w:customStyle="1" w:styleId="LevelaMatch53">
    <w:name w:val="Level (a) Match53"/>
    <w:basedOn w:val="Levelaparagraph"/>
    <w:pPr>
      <w:tabs>
        <w:tab w:val="left" w:pos="2835"/>
      </w:tabs>
      <w:ind w:left="2836" w:hanging="1985"/>
      <w:jc w:val="left"/>
    </w:pPr>
  </w:style>
  <w:style w:type="paragraph" w:customStyle="1" w:styleId="LevelaMatchbullets53">
    <w:name w:val="Level (a) Match bullets53"/>
    <w:basedOn w:val="LevelaMatch"/>
    <w:pPr>
      <w:tabs>
        <w:tab w:val="clear" w:pos="1276"/>
        <w:tab w:val="left" w:pos="3119"/>
      </w:tabs>
      <w:ind w:left="3119" w:hanging="1843"/>
    </w:pPr>
  </w:style>
  <w:style w:type="paragraph" w:customStyle="1" w:styleId="CoverName53">
    <w:name w:val="Cover Name53"/>
    <w:basedOn w:val="Normal"/>
    <w:rPr>
      <w:bCs w:val="0"/>
      <w:sz w:val="48"/>
    </w:rPr>
  </w:style>
  <w:style w:type="paragraph" w:customStyle="1" w:styleId="CoverTitle53">
    <w:name w:val="Cover Title53"/>
    <w:basedOn w:val="Normal"/>
    <w:rPr>
      <w:sz w:val="36"/>
    </w:rPr>
  </w:style>
  <w:style w:type="paragraph" w:customStyle="1" w:styleId="CoverTagline53">
    <w:name w:val="Cover Tagline53"/>
    <w:basedOn w:val="Normal"/>
    <w:next w:val="Normal"/>
    <w:pPr>
      <w:jc w:val="center"/>
    </w:pPr>
    <w:rPr>
      <w:b/>
      <w:sz w:val="20"/>
    </w:rPr>
  </w:style>
  <w:style w:type="paragraph" w:customStyle="1" w:styleId="BulletsLevel153">
    <w:name w:val="Bullets Level 153"/>
    <w:basedOn w:val="Normal"/>
    <w:pPr>
      <w:tabs>
        <w:tab w:val="left" w:pos="720"/>
      </w:tabs>
      <w:ind w:left="720" w:hanging="360"/>
    </w:pPr>
  </w:style>
  <w:style w:type="paragraph" w:customStyle="1" w:styleId="KeithLevel143">
    <w:name w:val="Keith Level 143"/>
    <w:basedOn w:val="Level1Paragraphs"/>
    <w:pPr>
      <w:tabs>
        <w:tab w:val="clear" w:pos="851"/>
      </w:tabs>
      <w:ind w:left="720" w:hanging="720"/>
    </w:pPr>
  </w:style>
  <w:style w:type="paragraph" w:customStyle="1" w:styleId="table3">
    <w:name w:val="table3"/>
    <w:basedOn w:val="Normal"/>
    <w:pPr>
      <w:overflowPunct/>
      <w:autoSpaceDE/>
      <w:jc w:val="left"/>
      <w:textAlignment w:val="auto"/>
    </w:pPr>
    <w:rPr>
      <w:rFonts w:ascii="Times New Roman" w:hAnsi="Times New Roman"/>
      <w:bCs w:val="0"/>
      <w:sz w:val="22"/>
      <w:lang w:val="en-CA"/>
    </w:rPr>
  </w:style>
  <w:style w:type="paragraph" w:customStyle="1" w:styleId="TitleUnderline3">
    <w:name w:val="Title Underline3"/>
    <w:basedOn w:val="Normal"/>
    <w:next w:val="Heading1"/>
    <w:pPr>
      <w:keepNext/>
      <w:overflowPunct/>
      <w:autoSpaceDE/>
      <w:spacing w:after="200"/>
      <w:jc w:val="left"/>
      <w:textAlignment w:val="auto"/>
    </w:pPr>
    <w:rPr>
      <w:rFonts w:ascii="Times New Roman" w:hAnsi="Times New Roman"/>
      <w:bCs w:val="0"/>
      <w:caps/>
      <w:sz w:val="22"/>
      <w:u w:val="single"/>
      <w:lang w:val="en-CA"/>
    </w:rPr>
  </w:style>
  <w:style w:type="paragraph" w:customStyle="1" w:styleId="ChapterSectionHeading3">
    <w:name w:val="Chapter Section Heading3"/>
    <w:basedOn w:val="Normal"/>
    <w:rPr>
      <w:b/>
      <w:i/>
      <w:sz w:val="20"/>
      <w:lang w:val="en-CA"/>
    </w:rPr>
  </w:style>
  <w:style w:type="paragraph" w:customStyle="1" w:styleId="Levelaparagraph15">
    <w:name w:val="Level (a) paragraph15"/>
    <w:basedOn w:val="Normal"/>
    <w:pPr>
      <w:widowControl w:val="0"/>
      <w:tabs>
        <w:tab w:val="left" w:pos="1276"/>
      </w:tabs>
    </w:pPr>
  </w:style>
  <w:style w:type="paragraph" w:customStyle="1" w:styleId="ParaHeadingnnn15">
    <w:name w:val="Para Heading n.nn15"/>
    <w:basedOn w:val="Normal"/>
    <w:pPr>
      <w:keepNext/>
      <w:jc w:val="left"/>
    </w:pPr>
    <w:rPr>
      <w:b/>
    </w:rPr>
  </w:style>
  <w:style w:type="paragraph" w:customStyle="1" w:styleId="Levelipara9">
    <w:name w:val="Level (i) para9"/>
    <w:basedOn w:val="Normal"/>
    <w:pPr>
      <w:tabs>
        <w:tab w:val="left" w:pos="1276"/>
        <w:tab w:val="left" w:pos="1701"/>
      </w:tabs>
      <w:ind w:left="1701" w:hanging="425"/>
    </w:pPr>
  </w:style>
  <w:style w:type="paragraph" w:customStyle="1" w:styleId="LevelaMatch9">
    <w:name w:val="Level (a) Match9"/>
    <w:basedOn w:val="Levelaparagraph"/>
    <w:pPr>
      <w:tabs>
        <w:tab w:val="clear" w:pos="1276"/>
        <w:tab w:val="left" w:pos="1211"/>
        <w:tab w:val="left" w:pos="1260"/>
        <w:tab w:val="left" w:pos="2880"/>
      </w:tabs>
      <w:ind w:left="1211" w:hanging="360"/>
      <w:jc w:val="left"/>
    </w:pPr>
    <w:rPr>
      <w:lang w:val="en-CA"/>
    </w:rPr>
  </w:style>
  <w:style w:type="paragraph" w:customStyle="1" w:styleId="LevelaMatchbullets9">
    <w:name w:val="Level (a) Match bullets9"/>
    <w:basedOn w:val="LevelaMatch"/>
    <w:pPr>
      <w:tabs>
        <w:tab w:val="clear" w:pos="1276"/>
        <w:tab w:val="clear" w:pos="2835"/>
        <w:tab w:val="left" w:pos="432"/>
        <w:tab w:val="left" w:pos="2880"/>
        <w:tab w:val="left" w:pos="3119"/>
      </w:tabs>
      <w:ind w:left="3119" w:hanging="1843"/>
    </w:pPr>
    <w:rPr>
      <w:lang w:val="en-CA"/>
    </w:rPr>
  </w:style>
  <w:style w:type="paragraph" w:customStyle="1" w:styleId="Level1Paragraphs56">
    <w:name w:val="Level (1) Paragraphs56"/>
    <w:basedOn w:val="Normal"/>
    <w:next w:val="Normal"/>
    <w:pPr>
      <w:widowControl w:val="0"/>
      <w:tabs>
        <w:tab w:val="left" w:pos="851"/>
      </w:tabs>
      <w:ind w:left="851" w:hanging="567"/>
    </w:pPr>
  </w:style>
  <w:style w:type="paragraph" w:customStyle="1" w:styleId="Level1Paragraphs524">
    <w:name w:val="Level (1) Paragraphs524"/>
    <w:basedOn w:val="Normal"/>
    <w:next w:val="Normal"/>
    <w:pPr>
      <w:widowControl w:val="0"/>
      <w:tabs>
        <w:tab w:val="left" w:pos="851"/>
      </w:tabs>
      <w:ind w:left="851" w:hanging="567"/>
    </w:pPr>
  </w:style>
  <w:style w:type="paragraph" w:customStyle="1" w:styleId="Level69">
    <w:name w:val="Level 69"/>
    <w:basedOn w:val="Normal"/>
    <w:pPr>
      <w:widowControl w:val="0"/>
      <w:overflowPunct/>
      <w:ind w:left="2160" w:hanging="360"/>
      <w:textAlignment w:val="auto"/>
    </w:pPr>
    <w:rPr>
      <w:rFonts w:ascii="Times New Roman" w:hAnsi="Times New Roman"/>
      <w:sz w:val="20"/>
      <w:szCs w:val="24"/>
    </w:rPr>
  </w:style>
  <w:style w:type="paragraph" w:customStyle="1" w:styleId="FootnoteTex9">
    <w:name w:val="Footnote Tex9"/>
    <w:basedOn w:val="Normal"/>
    <w:pPr>
      <w:widowControl w:val="0"/>
      <w:overflowPunct/>
      <w:textAlignment w:val="auto"/>
    </w:pPr>
  </w:style>
  <w:style w:type="paragraph" w:customStyle="1" w:styleId="CoverName9">
    <w:name w:val="Cover Name9"/>
    <w:basedOn w:val="Normal"/>
    <w:rPr>
      <w:bCs w:val="0"/>
      <w:sz w:val="48"/>
    </w:rPr>
  </w:style>
  <w:style w:type="paragraph" w:customStyle="1" w:styleId="CoverTitle9">
    <w:name w:val="Cover Title9"/>
    <w:basedOn w:val="Normal"/>
    <w:rPr>
      <w:sz w:val="36"/>
    </w:rPr>
  </w:style>
  <w:style w:type="paragraph" w:customStyle="1" w:styleId="CoverTagline9">
    <w:name w:val="Cover Tagline9"/>
    <w:basedOn w:val="Normal"/>
    <w:next w:val="Normal"/>
    <w:pPr>
      <w:jc w:val="center"/>
    </w:pPr>
    <w:rPr>
      <w:b/>
      <w:sz w:val="20"/>
    </w:rPr>
  </w:style>
  <w:style w:type="paragraph" w:customStyle="1" w:styleId="BulletsLevel19">
    <w:name w:val="Bullets Level 19"/>
    <w:basedOn w:val="Normal"/>
    <w:pPr>
      <w:tabs>
        <w:tab w:val="left" w:pos="720"/>
      </w:tabs>
      <w:ind w:left="720" w:hanging="360"/>
    </w:pPr>
  </w:style>
  <w:style w:type="paragraph" w:customStyle="1" w:styleId="Level1Paragraphs24">
    <w:name w:val="Level (1) Paragraphs24"/>
    <w:basedOn w:val="Normal"/>
    <w:next w:val="Normal"/>
    <w:pPr>
      <w:widowControl w:val="0"/>
      <w:tabs>
        <w:tab w:val="left" w:pos="851"/>
      </w:tabs>
      <w:ind w:left="851" w:hanging="567"/>
    </w:pPr>
  </w:style>
  <w:style w:type="paragraph" w:customStyle="1" w:styleId="Levelaparagraph24">
    <w:name w:val="Level (a) paragraph24"/>
    <w:basedOn w:val="Normal"/>
    <w:pPr>
      <w:widowControl w:val="0"/>
      <w:tabs>
        <w:tab w:val="left" w:pos="1276"/>
      </w:tabs>
    </w:pPr>
  </w:style>
  <w:style w:type="paragraph" w:customStyle="1" w:styleId="ParaHeadingnnn24">
    <w:name w:val="Para Heading n.nn24"/>
    <w:basedOn w:val="Normal"/>
    <w:pPr>
      <w:keepNext/>
      <w:jc w:val="left"/>
    </w:pPr>
    <w:rPr>
      <w:b/>
    </w:rPr>
  </w:style>
  <w:style w:type="paragraph" w:customStyle="1" w:styleId="Levelaparagraph16">
    <w:name w:val="Level (a) paragraph16"/>
    <w:basedOn w:val="Normal"/>
    <w:pPr>
      <w:widowControl w:val="0"/>
      <w:tabs>
        <w:tab w:val="left" w:pos="1276"/>
      </w:tabs>
      <w:ind w:left="1276" w:hanging="425"/>
    </w:pPr>
  </w:style>
  <w:style w:type="paragraph" w:customStyle="1" w:styleId="Level1Paragraphs34">
    <w:name w:val="Level (1) Paragraphs34"/>
    <w:basedOn w:val="Normal"/>
    <w:next w:val="Normal"/>
    <w:pPr>
      <w:widowControl w:val="0"/>
      <w:tabs>
        <w:tab w:val="left" w:pos="851"/>
      </w:tabs>
      <w:ind w:left="851" w:hanging="567"/>
    </w:pPr>
  </w:style>
  <w:style w:type="paragraph" w:customStyle="1" w:styleId="Levelaparagraph34">
    <w:name w:val="Level (a) paragraph34"/>
    <w:basedOn w:val="Normal"/>
    <w:pPr>
      <w:widowControl w:val="0"/>
      <w:tabs>
        <w:tab w:val="left" w:pos="1276"/>
      </w:tabs>
    </w:pPr>
  </w:style>
  <w:style w:type="paragraph" w:customStyle="1" w:styleId="ParaHeadingnnn34">
    <w:name w:val="Para Heading n.nn34"/>
    <w:basedOn w:val="Normal"/>
    <w:pPr>
      <w:keepNext/>
      <w:jc w:val="left"/>
    </w:pPr>
    <w:rPr>
      <w:b/>
    </w:rPr>
  </w:style>
  <w:style w:type="paragraph" w:customStyle="1" w:styleId="ChapterNumberHeading9">
    <w:name w:val="Chapter Number Heading9"/>
    <w:basedOn w:val="Heading1"/>
    <w:pPr>
      <w:numPr>
        <w:numId w:val="0"/>
      </w:numPr>
    </w:pPr>
    <w:rPr>
      <w:rFonts w:ascii="Comic Sans MS" w:hAnsi="Comic Sans MS"/>
      <w:lang w:val="en-US"/>
    </w:rPr>
  </w:style>
  <w:style w:type="paragraph" w:customStyle="1" w:styleId="Level19">
    <w:name w:val="Level 19"/>
    <w:basedOn w:val="Normal"/>
    <w:pPr>
      <w:widowControl w:val="0"/>
      <w:overflowPunct/>
      <w:ind w:left="720" w:hanging="360"/>
      <w:textAlignment w:val="auto"/>
    </w:pPr>
    <w:rPr>
      <w:rFonts w:ascii="Times New Roman" w:hAnsi="Times New Roman"/>
      <w:sz w:val="20"/>
      <w:szCs w:val="24"/>
    </w:rPr>
  </w:style>
  <w:style w:type="paragraph" w:customStyle="1" w:styleId="ChapterNameHeading9">
    <w:name w:val="Chapter Name Heading9"/>
    <w:basedOn w:val="Normal"/>
    <w:pPr>
      <w:widowControl w:val="0"/>
      <w:jc w:val="left"/>
    </w:pPr>
    <w:rPr>
      <w:b/>
      <w:caps/>
      <w:sz w:val="32"/>
    </w:rPr>
  </w:style>
  <w:style w:type="paragraph" w:customStyle="1" w:styleId="Level29">
    <w:name w:val="Level 29"/>
    <w:basedOn w:val="Normal"/>
    <w:pPr>
      <w:widowControl w:val="0"/>
      <w:overflowPunct/>
      <w:ind w:left="720" w:hanging="360"/>
      <w:textAlignment w:val="auto"/>
    </w:pPr>
    <w:rPr>
      <w:rFonts w:ascii="Times New Roman" w:hAnsi="Times New Roman"/>
      <w:sz w:val="20"/>
      <w:szCs w:val="24"/>
    </w:rPr>
  </w:style>
  <w:style w:type="paragraph" w:customStyle="1" w:styleId="Level39">
    <w:name w:val="Level 39"/>
    <w:basedOn w:val="Normal"/>
    <w:pPr>
      <w:widowControl w:val="0"/>
      <w:overflowPunct/>
      <w:ind w:left="1440" w:hanging="360"/>
      <w:textAlignment w:val="auto"/>
    </w:pPr>
    <w:rPr>
      <w:rFonts w:ascii="Times New Roman" w:hAnsi="Times New Roman"/>
      <w:sz w:val="20"/>
      <w:szCs w:val="24"/>
    </w:rPr>
  </w:style>
  <w:style w:type="paragraph" w:customStyle="1" w:styleId="Level49">
    <w:name w:val="Level 49"/>
    <w:basedOn w:val="Normal"/>
    <w:pPr>
      <w:widowControl w:val="0"/>
      <w:overflowPunct/>
      <w:textAlignment w:val="auto"/>
    </w:pPr>
    <w:rPr>
      <w:rFonts w:ascii="Times New Roman" w:hAnsi="Times New Roman"/>
      <w:sz w:val="20"/>
      <w:szCs w:val="24"/>
    </w:rPr>
  </w:style>
  <w:style w:type="paragraph" w:customStyle="1" w:styleId="Level1Paragraphs15">
    <w:name w:val="Level (1) Paragraphs15"/>
    <w:basedOn w:val="Normal"/>
    <w:next w:val="Normal"/>
    <w:pPr>
      <w:widowControl w:val="0"/>
      <w:tabs>
        <w:tab w:val="left" w:pos="851"/>
      </w:tabs>
      <w:ind w:left="851" w:hanging="567"/>
    </w:pPr>
  </w:style>
  <w:style w:type="paragraph" w:customStyle="1" w:styleId="ChapterNumberHeading15">
    <w:name w:val="Chapter Number Heading15"/>
    <w:basedOn w:val="Heading1"/>
    <w:pPr>
      <w:numPr>
        <w:numId w:val="0"/>
      </w:numPr>
    </w:pPr>
    <w:rPr>
      <w:rFonts w:ascii="Comic Sans MS" w:hAnsi="Comic Sans MS"/>
      <w:lang w:val="en-US"/>
    </w:rPr>
  </w:style>
  <w:style w:type="paragraph" w:customStyle="1" w:styleId="Level114">
    <w:name w:val="Level 114"/>
    <w:basedOn w:val="Normal"/>
    <w:pPr>
      <w:widowControl w:val="0"/>
      <w:overflowPunct/>
      <w:ind w:left="720" w:hanging="360"/>
      <w:textAlignment w:val="auto"/>
    </w:pPr>
    <w:rPr>
      <w:rFonts w:ascii="Times New Roman" w:hAnsi="Times New Roman"/>
      <w:sz w:val="20"/>
      <w:szCs w:val="24"/>
    </w:rPr>
  </w:style>
  <w:style w:type="paragraph" w:customStyle="1" w:styleId="Level1Paragraphs45">
    <w:name w:val="Level (1) Paragraphs45"/>
    <w:basedOn w:val="Normal"/>
    <w:next w:val="Normal"/>
    <w:pPr>
      <w:widowControl w:val="0"/>
      <w:tabs>
        <w:tab w:val="left" w:pos="851"/>
      </w:tabs>
      <w:ind w:left="851" w:hanging="567"/>
    </w:pPr>
  </w:style>
  <w:style w:type="paragraph" w:customStyle="1" w:styleId="Levelaparagraph45">
    <w:name w:val="Level (a) paragraph45"/>
    <w:basedOn w:val="Normal"/>
    <w:pPr>
      <w:widowControl w:val="0"/>
      <w:tabs>
        <w:tab w:val="left" w:pos="1276"/>
      </w:tabs>
    </w:pPr>
  </w:style>
  <w:style w:type="paragraph" w:customStyle="1" w:styleId="ChapterNameHeading15">
    <w:name w:val="Chapter Name Heading15"/>
    <w:basedOn w:val="Normal"/>
    <w:pPr>
      <w:widowControl w:val="0"/>
      <w:jc w:val="left"/>
    </w:pPr>
    <w:rPr>
      <w:b/>
      <w:caps/>
      <w:sz w:val="32"/>
    </w:rPr>
  </w:style>
  <w:style w:type="paragraph" w:customStyle="1" w:styleId="ParaHeadingnnn16">
    <w:name w:val="Para Heading n.nn16"/>
    <w:basedOn w:val="Normal"/>
    <w:pPr>
      <w:keepNext/>
      <w:jc w:val="left"/>
    </w:pPr>
    <w:rPr>
      <w:b/>
    </w:rPr>
  </w:style>
  <w:style w:type="paragraph" w:customStyle="1" w:styleId="Level214">
    <w:name w:val="Level 214"/>
    <w:basedOn w:val="Normal"/>
    <w:pPr>
      <w:widowControl w:val="0"/>
      <w:overflowPunct/>
      <w:ind w:left="720" w:hanging="360"/>
      <w:textAlignment w:val="auto"/>
    </w:pPr>
    <w:rPr>
      <w:rFonts w:ascii="Times New Roman" w:hAnsi="Times New Roman"/>
      <w:sz w:val="20"/>
      <w:szCs w:val="24"/>
    </w:rPr>
  </w:style>
  <w:style w:type="paragraph" w:customStyle="1" w:styleId="Level314">
    <w:name w:val="Level 314"/>
    <w:basedOn w:val="Normal"/>
    <w:pPr>
      <w:widowControl w:val="0"/>
      <w:overflowPunct/>
      <w:ind w:left="1440" w:hanging="360"/>
      <w:textAlignment w:val="auto"/>
    </w:pPr>
    <w:rPr>
      <w:rFonts w:ascii="Times New Roman" w:hAnsi="Times New Roman"/>
      <w:sz w:val="20"/>
      <w:szCs w:val="24"/>
    </w:rPr>
  </w:style>
  <w:style w:type="paragraph" w:customStyle="1" w:styleId="Level614">
    <w:name w:val="Level 614"/>
    <w:basedOn w:val="Normal"/>
    <w:pPr>
      <w:widowControl w:val="0"/>
      <w:overflowPunct/>
      <w:ind w:left="2160" w:hanging="360"/>
      <w:textAlignment w:val="auto"/>
    </w:pPr>
    <w:rPr>
      <w:rFonts w:ascii="Times New Roman" w:hAnsi="Times New Roman"/>
      <w:sz w:val="20"/>
      <w:szCs w:val="24"/>
    </w:rPr>
  </w:style>
  <w:style w:type="paragraph" w:customStyle="1" w:styleId="Level414">
    <w:name w:val="Level 414"/>
    <w:basedOn w:val="Normal"/>
    <w:pPr>
      <w:widowControl w:val="0"/>
      <w:overflowPunct/>
      <w:textAlignment w:val="auto"/>
    </w:pPr>
    <w:rPr>
      <w:rFonts w:ascii="Times New Roman" w:hAnsi="Times New Roman"/>
      <w:sz w:val="20"/>
      <w:szCs w:val="24"/>
    </w:rPr>
  </w:style>
  <w:style w:type="paragraph" w:customStyle="1" w:styleId="FootnoteTex14">
    <w:name w:val="Footnote Tex14"/>
    <w:basedOn w:val="Normal"/>
    <w:pPr>
      <w:widowControl w:val="0"/>
      <w:overflowPunct/>
      <w:textAlignment w:val="auto"/>
    </w:pPr>
  </w:style>
  <w:style w:type="paragraph" w:customStyle="1" w:styleId="Levelipara14">
    <w:name w:val="Level (i) para14"/>
    <w:basedOn w:val="Normal"/>
    <w:pPr>
      <w:tabs>
        <w:tab w:val="left" w:pos="1276"/>
        <w:tab w:val="left" w:pos="1701"/>
      </w:tabs>
      <w:ind w:left="1701" w:hanging="425"/>
    </w:pPr>
  </w:style>
  <w:style w:type="paragraph" w:customStyle="1" w:styleId="LevelaMatch14">
    <w:name w:val="Level (a) Match14"/>
    <w:basedOn w:val="Levelaparagraph"/>
    <w:pPr>
      <w:tabs>
        <w:tab w:val="left" w:pos="2835"/>
      </w:tabs>
      <w:ind w:left="2836" w:hanging="1985"/>
      <w:jc w:val="left"/>
    </w:pPr>
  </w:style>
  <w:style w:type="paragraph" w:customStyle="1" w:styleId="LevelaMatchbullets14">
    <w:name w:val="Level (a) Match bullets14"/>
    <w:basedOn w:val="LevelaMatch"/>
    <w:pPr>
      <w:tabs>
        <w:tab w:val="clear" w:pos="1276"/>
        <w:tab w:val="left" w:pos="3119"/>
      </w:tabs>
      <w:ind w:left="3119" w:hanging="1843"/>
    </w:pPr>
  </w:style>
  <w:style w:type="paragraph" w:customStyle="1" w:styleId="CoverName14">
    <w:name w:val="Cover Name14"/>
    <w:basedOn w:val="Normal"/>
    <w:rPr>
      <w:bCs w:val="0"/>
      <w:sz w:val="48"/>
    </w:rPr>
  </w:style>
  <w:style w:type="paragraph" w:customStyle="1" w:styleId="CoverTitle14">
    <w:name w:val="Cover Title14"/>
    <w:basedOn w:val="Normal"/>
    <w:rPr>
      <w:sz w:val="36"/>
    </w:rPr>
  </w:style>
  <w:style w:type="paragraph" w:customStyle="1" w:styleId="CoverTagline14">
    <w:name w:val="Cover Tagline14"/>
    <w:basedOn w:val="Normal"/>
    <w:next w:val="Normal"/>
    <w:pPr>
      <w:jc w:val="center"/>
    </w:pPr>
    <w:rPr>
      <w:b/>
      <w:sz w:val="20"/>
    </w:rPr>
  </w:style>
  <w:style w:type="paragraph" w:customStyle="1" w:styleId="BulletsLevel114">
    <w:name w:val="Bullets Level 114"/>
    <w:basedOn w:val="Normal"/>
    <w:pPr>
      <w:tabs>
        <w:tab w:val="left" w:pos="720"/>
      </w:tabs>
      <w:ind w:left="720" w:hanging="360"/>
    </w:pPr>
  </w:style>
  <w:style w:type="paragraph" w:customStyle="1" w:styleId="KeithLevel18">
    <w:name w:val="Keith Level 18"/>
    <w:basedOn w:val="Level1Paragraphs"/>
    <w:pPr>
      <w:tabs>
        <w:tab w:val="clear" w:pos="851"/>
      </w:tabs>
      <w:ind w:left="720" w:hanging="720"/>
    </w:pPr>
  </w:style>
  <w:style w:type="paragraph" w:customStyle="1" w:styleId="ChapterNumberHeading24">
    <w:name w:val="Chapter Number Heading24"/>
    <w:basedOn w:val="Heading1"/>
    <w:pPr>
      <w:numPr>
        <w:numId w:val="0"/>
      </w:numPr>
    </w:pPr>
    <w:rPr>
      <w:rFonts w:ascii="Comic Sans MS" w:hAnsi="Comic Sans MS"/>
      <w:lang w:val="en-US"/>
    </w:rPr>
  </w:style>
  <w:style w:type="paragraph" w:customStyle="1" w:styleId="Level124">
    <w:name w:val="Level 124"/>
    <w:basedOn w:val="Normal"/>
    <w:pPr>
      <w:widowControl w:val="0"/>
      <w:overflowPunct/>
      <w:ind w:left="720" w:hanging="360"/>
      <w:textAlignment w:val="auto"/>
    </w:pPr>
    <w:rPr>
      <w:rFonts w:ascii="Times New Roman" w:hAnsi="Times New Roman"/>
      <w:sz w:val="20"/>
      <w:szCs w:val="24"/>
    </w:rPr>
  </w:style>
  <w:style w:type="paragraph" w:customStyle="1" w:styleId="Level1Paragraphs64">
    <w:name w:val="Level (1) Paragraphs64"/>
    <w:basedOn w:val="Normal"/>
    <w:next w:val="Normal"/>
    <w:pPr>
      <w:widowControl w:val="0"/>
      <w:tabs>
        <w:tab w:val="left" w:pos="851"/>
      </w:tabs>
      <w:ind w:left="851" w:hanging="567"/>
    </w:pPr>
  </w:style>
  <w:style w:type="paragraph" w:customStyle="1" w:styleId="Levelaparagraph54">
    <w:name w:val="Level (a) paragraph54"/>
    <w:basedOn w:val="Normal"/>
    <w:pPr>
      <w:widowControl w:val="0"/>
      <w:tabs>
        <w:tab w:val="left" w:pos="1276"/>
      </w:tabs>
    </w:pPr>
  </w:style>
  <w:style w:type="paragraph" w:customStyle="1" w:styleId="ChapterNameHeading24">
    <w:name w:val="Chapter Name Heading24"/>
    <w:basedOn w:val="Normal"/>
    <w:pPr>
      <w:widowControl w:val="0"/>
      <w:jc w:val="left"/>
    </w:pPr>
    <w:rPr>
      <w:b/>
      <w:caps/>
      <w:sz w:val="32"/>
    </w:rPr>
  </w:style>
  <w:style w:type="paragraph" w:customStyle="1" w:styleId="ParaHeadingnnn44">
    <w:name w:val="Para Heading n.nn44"/>
    <w:basedOn w:val="Normal"/>
    <w:pPr>
      <w:keepNext/>
      <w:jc w:val="left"/>
    </w:pPr>
    <w:rPr>
      <w:b/>
    </w:rPr>
  </w:style>
  <w:style w:type="paragraph" w:customStyle="1" w:styleId="Level224">
    <w:name w:val="Level 224"/>
    <w:basedOn w:val="Normal"/>
    <w:pPr>
      <w:widowControl w:val="0"/>
      <w:overflowPunct/>
      <w:ind w:left="720" w:hanging="360"/>
      <w:textAlignment w:val="auto"/>
    </w:pPr>
    <w:rPr>
      <w:rFonts w:ascii="Times New Roman" w:hAnsi="Times New Roman"/>
      <w:sz w:val="20"/>
      <w:szCs w:val="24"/>
    </w:rPr>
  </w:style>
  <w:style w:type="paragraph" w:customStyle="1" w:styleId="Level324">
    <w:name w:val="Level 324"/>
    <w:basedOn w:val="Normal"/>
    <w:pPr>
      <w:widowControl w:val="0"/>
      <w:overflowPunct/>
      <w:ind w:left="1440" w:hanging="360"/>
      <w:textAlignment w:val="auto"/>
    </w:pPr>
    <w:rPr>
      <w:rFonts w:ascii="Times New Roman" w:hAnsi="Times New Roman"/>
      <w:sz w:val="20"/>
      <w:szCs w:val="24"/>
    </w:rPr>
  </w:style>
  <w:style w:type="paragraph" w:customStyle="1" w:styleId="Level624">
    <w:name w:val="Level 624"/>
    <w:basedOn w:val="Normal"/>
    <w:pPr>
      <w:widowControl w:val="0"/>
      <w:overflowPunct/>
      <w:ind w:left="2160" w:hanging="360"/>
      <w:textAlignment w:val="auto"/>
    </w:pPr>
    <w:rPr>
      <w:rFonts w:ascii="Times New Roman" w:hAnsi="Times New Roman"/>
      <w:sz w:val="20"/>
      <w:szCs w:val="24"/>
    </w:rPr>
  </w:style>
  <w:style w:type="paragraph" w:customStyle="1" w:styleId="Level424">
    <w:name w:val="Level 424"/>
    <w:basedOn w:val="Normal"/>
    <w:pPr>
      <w:widowControl w:val="0"/>
      <w:overflowPunct/>
      <w:textAlignment w:val="auto"/>
    </w:pPr>
    <w:rPr>
      <w:rFonts w:ascii="Times New Roman" w:hAnsi="Times New Roman"/>
      <w:sz w:val="20"/>
      <w:szCs w:val="24"/>
    </w:rPr>
  </w:style>
  <w:style w:type="paragraph" w:customStyle="1" w:styleId="FootnoteTex24">
    <w:name w:val="Footnote Tex24"/>
    <w:basedOn w:val="Normal"/>
    <w:pPr>
      <w:widowControl w:val="0"/>
      <w:overflowPunct/>
      <w:textAlignment w:val="auto"/>
    </w:pPr>
  </w:style>
  <w:style w:type="paragraph" w:customStyle="1" w:styleId="Levelipara24">
    <w:name w:val="Level (i) para24"/>
    <w:basedOn w:val="Normal"/>
    <w:pPr>
      <w:tabs>
        <w:tab w:val="left" w:pos="1276"/>
        <w:tab w:val="left" w:pos="1701"/>
      </w:tabs>
      <w:ind w:left="1701" w:hanging="425"/>
    </w:pPr>
  </w:style>
  <w:style w:type="paragraph" w:customStyle="1" w:styleId="LevelaMatch24">
    <w:name w:val="Level (a) Match24"/>
    <w:basedOn w:val="Levelaparagraph"/>
    <w:pPr>
      <w:tabs>
        <w:tab w:val="left" w:pos="2835"/>
      </w:tabs>
      <w:ind w:left="2836" w:hanging="1985"/>
      <w:jc w:val="left"/>
    </w:pPr>
  </w:style>
  <w:style w:type="paragraph" w:customStyle="1" w:styleId="LevelaMatchbullets24">
    <w:name w:val="Level (a) Match bullets24"/>
    <w:basedOn w:val="LevelaMatch"/>
    <w:pPr>
      <w:tabs>
        <w:tab w:val="clear" w:pos="1276"/>
        <w:tab w:val="left" w:pos="3119"/>
      </w:tabs>
      <w:ind w:left="3119" w:hanging="1843"/>
    </w:pPr>
  </w:style>
  <w:style w:type="paragraph" w:customStyle="1" w:styleId="CoverName24">
    <w:name w:val="Cover Name24"/>
    <w:basedOn w:val="Normal"/>
    <w:rPr>
      <w:bCs w:val="0"/>
      <w:sz w:val="48"/>
    </w:rPr>
  </w:style>
  <w:style w:type="paragraph" w:customStyle="1" w:styleId="CoverTitle24">
    <w:name w:val="Cover Title24"/>
    <w:basedOn w:val="Normal"/>
    <w:rPr>
      <w:sz w:val="36"/>
    </w:rPr>
  </w:style>
  <w:style w:type="paragraph" w:customStyle="1" w:styleId="CoverTagline24">
    <w:name w:val="Cover Tagline24"/>
    <w:basedOn w:val="Normal"/>
    <w:next w:val="Normal"/>
    <w:pPr>
      <w:jc w:val="center"/>
    </w:pPr>
    <w:rPr>
      <w:b/>
      <w:sz w:val="20"/>
    </w:rPr>
  </w:style>
  <w:style w:type="paragraph" w:customStyle="1" w:styleId="BulletsLevel124">
    <w:name w:val="Bullets Level 124"/>
    <w:basedOn w:val="Normal"/>
    <w:pPr>
      <w:tabs>
        <w:tab w:val="left" w:pos="720"/>
      </w:tabs>
      <w:ind w:left="720" w:hanging="360"/>
    </w:pPr>
  </w:style>
  <w:style w:type="paragraph" w:customStyle="1" w:styleId="KeithLevel114">
    <w:name w:val="Keith Level 114"/>
    <w:basedOn w:val="Level1Paragraphs"/>
    <w:pPr>
      <w:tabs>
        <w:tab w:val="clear" w:pos="851"/>
      </w:tabs>
      <w:ind w:left="720" w:hanging="720"/>
    </w:pPr>
  </w:style>
  <w:style w:type="paragraph" w:customStyle="1" w:styleId="ChapterNumberHeading114">
    <w:name w:val="Chapter Number Heading114"/>
    <w:basedOn w:val="Heading1"/>
    <w:pPr>
      <w:numPr>
        <w:numId w:val="0"/>
      </w:numPr>
    </w:pPr>
    <w:rPr>
      <w:rFonts w:ascii="Comic Sans MS" w:hAnsi="Comic Sans MS"/>
      <w:lang w:val="en-US"/>
    </w:rPr>
  </w:style>
  <w:style w:type="paragraph" w:customStyle="1" w:styleId="Level1Paragraphs414">
    <w:name w:val="Level (1) Paragraphs414"/>
    <w:basedOn w:val="Normal"/>
    <w:next w:val="Normal"/>
    <w:pPr>
      <w:widowControl w:val="0"/>
      <w:tabs>
        <w:tab w:val="left" w:pos="851"/>
      </w:tabs>
      <w:ind w:left="851" w:hanging="567"/>
    </w:pPr>
  </w:style>
  <w:style w:type="paragraph" w:customStyle="1" w:styleId="Levelaparagraph414">
    <w:name w:val="Level (a) paragraph414"/>
    <w:basedOn w:val="Normal"/>
    <w:pPr>
      <w:widowControl w:val="0"/>
      <w:tabs>
        <w:tab w:val="left" w:pos="1276"/>
      </w:tabs>
    </w:pPr>
  </w:style>
  <w:style w:type="paragraph" w:customStyle="1" w:styleId="ChapterNameHeading114">
    <w:name w:val="Chapter Name Heading114"/>
    <w:basedOn w:val="Normal"/>
    <w:pPr>
      <w:widowControl w:val="0"/>
      <w:jc w:val="left"/>
    </w:pPr>
    <w:rPr>
      <w:b/>
      <w:caps/>
      <w:sz w:val="32"/>
    </w:rPr>
  </w:style>
  <w:style w:type="paragraph" w:customStyle="1" w:styleId="ParaHeadingnnn114">
    <w:name w:val="Para Heading n.nn114"/>
    <w:basedOn w:val="Normal"/>
    <w:pPr>
      <w:keepNext/>
      <w:jc w:val="left"/>
    </w:pPr>
    <w:rPr>
      <w:b/>
    </w:rPr>
  </w:style>
  <w:style w:type="paragraph" w:customStyle="1" w:styleId="Level1Paragraphs74">
    <w:name w:val="Level (1) Paragraphs74"/>
    <w:basedOn w:val="Normal"/>
    <w:next w:val="Normal"/>
    <w:pPr>
      <w:widowControl w:val="0"/>
      <w:tabs>
        <w:tab w:val="left" w:pos="851"/>
      </w:tabs>
      <w:ind w:left="851" w:hanging="567"/>
    </w:pPr>
  </w:style>
  <w:style w:type="paragraph" w:customStyle="1" w:styleId="Level1Paragraphs514">
    <w:name w:val="Level (1) Paragraphs514"/>
    <w:basedOn w:val="Normal"/>
    <w:next w:val="Normal"/>
    <w:pPr>
      <w:widowControl w:val="0"/>
      <w:tabs>
        <w:tab w:val="left" w:pos="851"/>
      </w:tabs>
      <w:ind w:left="851" w:hanging="567"/>
    </w:pPr>
  </w:style>
  <w:style w:type="paragraph" w:customStyle="1" w:styleId="Level1Paragraphs84">
    <w:name w:val="Level (1) Paragraphs84"/>
    <w:basedOn w:val="Normal"/>
    <w:next w:val="Normal"/>
    <w:pPr>
      <w:widowControl w:val="0"/>
      <w:tabs>
        <w:tab w:val="left" w:pos="851"/>
      </w:tabs>
      <w:ind w:left="851" w:hanging="567"/>
    </w:pPr>
  </w:style>
  <w:style w:type="paragraph" w:customStyle="1" w:styleId="ChapterNumberHeading34">
    <w:name w:val="Chapter Number Heading34"/>
    <w:basedOn w:val="Heading1"/>
    <w:pPr>
      <w:numPr>
        <w:numId w:val="0"/>
      </w:numPr>
    </w:pPr>
    <w:rPr>
      <w:rFonts w:ascii="Comic Sans MS" w:hAnsi="Comic Sans MS"/>
      <w:lang w:val="en-US"/>
    </w:rPr>
  </w:style>
  <w:style w:type="paragraph" w:customStyle="1" w:styleId="Level134">
    <w:name w:val="Level 134"/>
    <w:basedOn w:val="Normal"/>
    <w:pPr>
      <w:widowControl w:val="0"/>
      <w:overflowPunct/>
      <w:ind w:left="720" w:hanging="360"/>
      <w:textAlignment w:val="auto"/>
    </w:pPr>
    <w:rPr>
      <w:rFonts w:ascii="Times New Roman" w:hAnsi="Times New Roman"/>
      <w:sz w:val="20"/>
      <w:szCs w:val="24"/>
    </w:rPr>
  </w:style>
  <w:style w:type="paragraph" w:customStyle="1" w:styleId="Level1Paragraphs94">
    <w:name w:val="Level (1) Paragraphs94"/>
    <w:basedOn w:val="Normal"/>
    <w:next w:val="Normal"/>
    <w:pPr>
      <w:widowControl w:val="0"/>
      <w:tabs>
        <w:tab w:val="left" w:pos="851"/>
      </w:tabs>
      <w:ind w:left="851" w:hanging="567"/>
    </w:pPr>
  </w:style>
  <w:style w:type="paragraph" w:customStyle="1" w:styleId="Levelaparagraph64">
    <w:name w:val="Level (a) paragraph64"/>
    <w:basedOn w:val="Normal"/>
    <w:pPr>
      <w:widowControl w:val="0"/>
      <w:tabs>
        <w:tab w:val="left" w:pos="1276"/>
      </w:tabs>
    </w:pPr>
  </w:style>
  <w:style w:type="paragraph" w:customStyle="1" w:styleId="ChapterNameHeading34">
    <w:name w:val="Chapter Name Heading34"/>
    <w:basedOn w:val="Normal"/>
    <w:pPr>
      <w:widowControl w:val="0"/>
      <w:jc w:val="left"/>
    </w:pPr>
    <w:rPr>
      <w:b/>
      <w:caps/>
      <w:sz w:val="32"/>
    </w:rPr>
  </w:style>
  <w:style w:type="paragraph" w:customStyle="1" w:styleId="ParaHeadingnnn54">
    <w:name w:val="Para Heading n.nn54"/>
    <w:basedOn w:val="Normal"/>
    <w:pPr>
      <w:keepNext/>
      <w:jc w:val="left"/>
    </w:pPr>
    <w:rPr>
      <w:b/>
    </w:rPr>
  </w:style>
  <w:style w:type="paragraph" w:customStyle="1" w:styleId="Level234">
    <w:name w:val="Level 234"/>
    <w:basedOn w:val="Normal"/>
    <w:pPr>
      <w:widowControl w:val="0"/>
      <w:overflowPunct/>
      <w:ind w:left="720" w:hanging="360"/>
      <w:textAlignment w:val="auto"/>
    </w:pPr>
    <w:rPr>
      <w:rFonts w:ascii="Times New Roman" w:hAnsi="Times New Roman"/>
      <w:sz w:val="20"/>
      <w:szCs w:val="24"/>
    </w:rPr>
  </w:style>
  <w:style w:type="paragraph" w:customStyle="1" w:styleId="Level334">
    <w:name w:val="Level 334"/>
    <w:basedOn w:val="Normal"/>
    <w:pPr>
      <w:widowControl w:val="0"/>
      <w:overflowPunct/>
      <w:ind w:left="1440" w:hanging="360"/>
      <w:textAlignment w:val="auto"/>
    </w:pPr>
    <w:rPr>
      <w:rFonts w:ascii="Times New Roman" w:hAnsi="Times New Roman"/>
      <w:sz w:val="20"/>
      <w:szCs w:val="24"/>
    </w:rPr>
  </w:style>
  <w:style w:type="paragraph" w:customStyle="1" w:styleId="Level634">
    <w:name w:val="Level 634"/>
    <w:basedOn w:val="Normal"/>
    <w:pPr>
      <w:widowControl w:val="0"/>
      <w:overflowPunct/>
      <w:ind w:left="2160" w:hanging="360"/>
      <w:textAlignment w:val="auto"/>
    </w:pPr>
    <w:rPr>
      <w:rFonts w:ascii="Times New Roman" w:hAnsi="Times New Roman"/>
      <w:sz w:val="20"/>
      <w:szCs w:val="24"/>
    </w:rPr>
  </w:style>
  <w:style w:type="paragraph" w:customStyle="1" w:styleId="Level434">
    <w:name w:val="Level 434"/>
    <w:basedOn w:val="Normal"/>
    <w:pPr>
      <w:widowControl w:val="0"/>
      <w:overflowPunct/>
      <w:textAlignment w:val="auto"/>
    </w:pPr>
    <w:rPr>
      <w:rFonts w:ascii="Times New Roman" w:hAnsi="Times New Roman"/>
      <w:sz w:val="20"/>
      <w:szCs w:val="24"/>
    </w:rPr>
  </w:style>
  <w:style w:type="paragraph" w:customStyle="1" w:styleId="FootnoteTex34">
    <w:name w:val="Footnote Tex34"/>
    <w:basedOn w:val="Normal"/>
    <w:pPr>
      <w:widowControl w:val="0"/>
      <w:overflowPunct/>
      <w:textAlignment w:val="auto"/>
    </w:pPr>
  </w:style>
  <w:style w:type="paragraph" w:customStyle="1" w:styleId="Levelipara34">
    <w:name w:val="Level (i) para34"/>
    <w:basedOn w:val="Normal"/>
    <w:pPr>
      <w:tabs>
        <w:tab w:val="left" w:pos="1276"/>
        <w:tab w:val="left" w:pos="1701"/>
      </w:tabs>
      <w:ind w:left="1701" w:hanging="425"/>
    </w:pPr>
  </w:style>
  <w:style w:type="paragraph" w:customStyle="1" w:styleId="LevelaMatch34">
    <w:name w:val="Level (a) Match34"/>
    <w:basedOn w:val="Levelaparagraph"/>
    <w:pPr>
      <w:tabs>
        <w:tab w:val="left" w:pos="2835"/>
      </w:tabs>
      <w:ind w:left="2836" w:hanging="1985"/>
      <w:jc w:val="left"/>
    </w:pPr>
  </w:style>
  <w:style w:type="paragraph" w:customStyle="1" w:styleId="LevelaMatchbullets34">
    <w:name w:val="Level (a) Match bullets34"/>
    <w:basedOn w:val="LevelaMatch"/>
    <w:pPr>
      <w:tabs>
        <w:tab w:val="clear" w:pos="1276"/>
        <w:tab w:val="left" w:pos="3119"/>
      </w:tabs>
      <w:ind w:left="3119" w:hanging="1843"/>
    </w:pPr>
  </w:style>
  <w:style w:type="paragraph" w:customStyle="1" w:styleId="CoverName34">
    <w:name w:val="Cover Name34"/>
    <w:basedOn w:val="Normal"/>
    <w:rPr>
      <w:bCs w:val="0"/>
      <w:sz w:val="48"/>
    </w:rPr>
  </w:style>
  <w:style w:type="paragraph" w:customStyle="1" w:styleId="CoverTitle34">
    <w:name w:val="Cover Title34"/>
    <w:basedOn w:val="Normal"/>
    <w:rPr>
      <w:sz w:val="36"/>
    </w:rPr>
  </w:style>
  <w:style w:type="paragraph" w:customStyle="1" w:styleId="CoverTagline34">
    <w:name w:val="Cover Tagline34"/>
    <w:basedOn w:val="Normal"/>
    <w:next w:val="Normal"/>
    <w:pPr>
      <w:jc w:val="center"/>
    </w:pPr>
    <w:rPr>
      <w:b/>
      <w:sz w:val="20"/>
    </w:rPr>
  </w:style>
  <w:style w:type="paragraph" w:customStyle="1" w:styleId="BulletsLevel134">
    <w:name w:val="Bullets Level 134"/>
    <w:basedOn w:val="Normal"/>
    <w:pPr>
      <w:tabs>
        <w:tab w:val="left" w:pos="720"/>
      </w:tabs>
      <w:ind w:left="720" w:hanging="360"/>
    </w:pPr>
  </w:style>
  <w:style w:type="paragraph" w:customStyle="1" w:styleId="KeithLevel124">
    <w:name w:val="Keith Level 124"/>
    <w:basedOn w:val="Level1Paragraphs"/>
    <w:pPr>
      <w:tabs>
        <w:tab w:val="clear" w:pos="851"/>
      </w:tabs>
      <w:ind w:left="720" w:hanging="720"/>
    </w:pPr>
  </w:style>
  <w:style w:type="paragraph" w:customStyle="1" w:styleId="ChapterNumberHeading44">
    <w:name w:val="Chapter Number Heading44"/>
    <w:basedOn w:val="Heading1"/>
    <w:pPr>
      <w:numPr>
        <w:numId w:val="0"/>
      </w:numPr>
    </w:pPr>
    <w:rPr>
      <w:rFonts w:ascii="Comic Sans MS" w:hAnsi="Comic Sans MS"/>
      <w:lang w:val="en-US"/>
    </w:rPr>
  </w:style>
  <w:style w:type="paragraph" w:customStyle="1" w:styleId="Level144">
    <w:name w:val="Level 144"/>
    <w:basedOn w:val="Normal"/>
    <w:pPr>
      <w:widowControl w:val="0"/>
      <w:overflowPunct/>
      <w:ind w:left="720" w:hanging="360"/>
      <w:textAlignment w:val="auto"/>
    </w:pPr>
    <w:rPr>
      <w:rFonts w:ascii="Times New Roman" w:hAnsi="Times New Roman"/>
      <w:sz w:val="20"/>
      <w:szCs w:val="24"/>
    </w:rPr>
  </w:style>
  <w:style w:type="paragraph" w:customStyle="1" w:styleId="Level1Paragraphs104">
    <w:name w:val="Level (1) Paragraphs104"/>
    <w:basedOn w:val="Normal"/>
    <w:next w:val="Normal"/>
    <w:pPr>
      <w:widowControl w:val="0"/>
      <w:tabs>
        <w:tab w:val="left" w:pos="851"/>
      </w:tabs>
      <w:ind w:left="851" w:hanging="567"/>
    </w:pPr>
  </w:style>
  <w:style w:type="paragraph" w:customStyle="1" w:styleId="Levelaparagraph74">
    <w:name w:val="Level (a) paragraph74"/>
    <w:basedOn w:val="Normal"/>
    <w:pPr>
      <w:widowControl w:val="0"/>
      <w:tabs>
        <w:tab w:val="left" w:pos="1276"/>
      </w:tabs>
    </w:pPr>
  </w:style>
  <w:style w:type="paragraph" w:customStyle="1" w:styleId="ChapterNameHeading44">
    <w:name w:val="Chapter Name Heading44"/>
    <w:basedOn w:val="Normal"/>
    <w:pPr>
      <w:widowControl w:val="0"/>
      <w:jc w:val="left"/>
    </w:pPr>
    <w:rPr>
      <w:b/>
      <w:caps/>
      <w:sz w:val="32"/>
    </w:rPr>
  </w:style>
  <w:style w:type="paragraph" w:customStyle="1" w:styleId="ParaHeadingnnn64">
    <w:name w:val="Para Heading n.nn64"/>
    <w:basedOn w:val="Normal"/>
    <w:pPr>
      <w:keepNext/>
      <w:jc w:val="left"/>
    </w:pPr>
    <w:rPr>
      <w:b/>
    </w:rPr>
  </w:style>
  <w:style w:type="paragraph" w:customStyle="1" w:styleId="Level244">
    <w:name w:val="Level 244"/>
    <w:basedOn w:val="Normal"/>
    <w:pPr>
      <w:widowControl w:val="0"/>
      <w:overflowPunct/>
      <w:ind w:left="720" w:hanging="360"/>
      <w:textAlignment w:val="auto"/>
    </w:pPr>
    <w:rPr>
      <w:rFonts w:ascii="Times New Roman" w:hAnsi="Times New Roman"/>
      <w:sz w:val="20"/>
      <w:szCs w:val="24"/>
    </w:rPr>
  </w:style>
  <w:style w:type="paragraph" w:customStyle="1" w:styleId="Level344">
    <w:name w:val="Level 344"/>
    <w:basedOn w:val="Normal"/>
    <w:pPr>
      <w:widowControl w:val="0"/>
      <w:overflowPunct/>
      <w:ind w:left="1440" w:hanging="360"/>
      <w:textAlignment w:val="auto"/>
    </w:pPr>
    <w:rPr>
      <w:rFonts w:ascii="Times New Roman" w:hAnsi="Times New Roman"/>
      <w:sz w:val="20"/>
      <w:szCs w:val="24"/>
    </w:rPr>
  </w:style>
  <w:style w:type="paragraph" w:customStyle="1" w:styleId="Level644">
    <w:name w:val="Level 644"/>
    <w:basedOn w:val="Normal"/>
    <w:pPr>
      <w:widowControl w:val="0"/>
      <w:overflowPunct/>
      <w:ind w:left="2160" w:hanging="360"/>
      <w:textAlignment w:val="auto"/>
    </w:pPr>
    <w:rPr>
      <w:rFonts w:ascii="Times New Roman" w:hAnsi="Times New Roman"/>
      <w:sz w:val="20"/>
      <w:szCs w:val="24"/>
    </w:rPr>
  </w:style>
  <w:style w:type="paragraph" w:customStyle="1" w:styleId="Level444">
    <w:name w:val="Level 444"/>
    <w:basedOn w:val="Normal"/>
    <w:pPr>
      <w:widowControl w:val="0"/>
      <w:overflowPunct/>
      <w:textAlignment w:val="auto"/>
    </w:pPr>
    <w:rPr>
      <w:rFonts w:ascii="Times New Roman" w:hAnsi="Times New Roman"/>
      <w:sz w:val="20"/>
      <w:szCs w:val="24"/>
    </w:rPr>
  </w:style>
  <w:style w:type="paragraph" w:customStyle="1" w:styleId="FootnoteTex44">
    <w:name w:val="Footnote Tex44"/>
    <w:basedOn w:val="Normal"/>
    <w:pPr>
      <w:widowControl w:val="0"/>
      <w:overflowPunct/>
      <w:textAlignment w:val="auto"/>
    </w:pPr>
  </w:style>
  <w:style w:type="paragraph" w:customStyle="1" w:styleId="Levelipara44">
    <w:name w:val="Level (i) para44"/>
    <w:basedOn w:val="Normal"/>
    <w:pPr>
      <w:tabs>
        <w:tab w:val="left" w:pos="1276"/>
        <w:tab w:val="left" w:pos="1701"/>
      </w:tabs>
      <w:ind w:left="1701" w:hanging="425"/>
    </w:pPr>
  </w:style>
  <w:style w:type="paragraph" w:customStyle="1" w:styleId="LevelaMatch44">
    <w:name w:val="Level (a) Match44"/>
    <w:basedOn w:val="Levelaparagraph"/>
    <w:pPr>
      <w:tabs>
        <w:tab w:val="left" w:pos="2835"/>
      </w:tabs>
      <w:ind w:left="2836" w:hanging="1985"/>
      <w:jc w:val="left"/>
    </w:pPr>
  </w:style>
  <w:style w:type="paragraph" w:customStyle="1" w:styleId="LevelaMatchbullets44">
    <w:name w:val="Level (a) Match bullets44"/>
    <w:basedOn w:val="LevelaMatch"/>
    <w:pPr>
      <w:tabs>
        <w:tab w:val="clear" w:pos="1276"/>
        <w:tab w:val="left" w:pos="3119"/>
      </w:tabs>
      <w:ind w:left="3119" w:hanging="1843"/>
    </w:pPr>
  </w:style>
  <w:style w:type="paragraph" w:customStyle="1" w:styleId="CoverName44">
    <w:name w:val="Cover Name44"/>
    <w:basedOn w:val="Normal"/>
    <w:rPr>
      <w:bCs w:val="0"/>
      <w:sz w:val="48"/>
    </w:rPr>
  </w:style>
  <w:style w:type="paragraph" w:customStyle="1" w:styleId="CoverTitle44">
    <w:name w:val="Cover Title44"/>
    <w:basedOn w:val="Normal"/>
    <w:rPr>
      <w:sz w:val="36"/>
    </w:rPr>
  </w:style>
  <w:style w:type="paragraph" w:customStyle="1" w:styleId="CoverTagline44">
    <w:name w:val="Cover Tagline44"/>
    <w:basedOn w:val="Normal"/>
    <w:next w:val="Normal"/>
    <w:pPr>
      <w:jc w:val="center"/>
    </w:pPr>
    <w:rPr>
      <w:b/>
      <w:sz w:val="20"/>
    </w:rPr>
  </w:style>
  <w:style w:type="paragraph" w:customStyle="1" w:styleId="BulletsLevel144">
    <w:name w:val="Bullets Level 144"/>
    <w:basedOn w:val="Normal"/>
    <w:pPr>
      <w:tabs>
        <w:tab w:val="left" w:pos="720"/>
      </w:tabs>
      <w:ind w:left="720" w:hanging="360"/>
    </w:pPr>
  </w:style>
  <w:style w:type="paragraph" w:customStyle="1" w:styleId="KeithLevel134">
    <w:name w:val="Keith Level 134"/>
    <w:basedOn w:val="Level1Paragraphs"/>
    <w:pPr>
      <w:tabs>
        <w:tab w:val="clear" w:pos="851"/>
      </w:tabs>
      <w:ind w:left="720" w:hanging="720"/>
    </w:pPr>
  </w:style>
  <w:style w:type="paragraph" w:customStyle="1" w:styleId="ChapterNumberHeading54">
    <w:name w:val="Chapter Number Heading54"/>
    <w:basedOn w:val="Heading1"/>
    <w:pPr>
      <w:numPr>
        <w:numId w:val="0"/>
      </w:numPr>
    </w:pPr>
    <w:rPr>
      <w:rFonts w:ascii="Comic Sans MS" w:hAnsi="Comic Sans MS"/>
      <w:lang w:val="en-US"/>
    </w:rPr>
  </w:style>
  <w:style w:type="paragraph" w:customStyle="1" w:styleId="Level154">
    <w:name w:val="Level 154"/>
    <w:basedOn w:val="Normal"/>
    <w:pPr>
      <w:widowControl w:val="0"/>
      <w:overflowPunct/>
      <w:ind w:left="720" w:hanging="360"/>
      <w:textAlignment w:val="auto"/>
    </w:pPr>
    <w:rPr>
      <w:rFonts w:ascii="Times New Roman" w:hAnsi="Times New Roman"/>
      <w:sz w:val="20"/>
      <w:szCs w:val="24"/>
    </w:rPr>
  </w:style>
  <w:style w:type="paragraph" w:customStyle="1" w:styleId="Level1Paragraphs114">
    <w:name w:val="Level (1) Paragraphs114"/>
    <w:basedOn w:val="Normal"/>
    <w:next w:val="Normal"/>
    <w:pPr>
      <w:widowControl w:val="0"/>
      <w:tabs>
        <w:tab w:val="left" w:pos="851"/>
      </w:tabs>
      <w:ind w:left="851" w:hanging="567"/>
    </w:pPr>
  </w:style>
  <w:style w:type="paragraph" w:customStyle="1" w:styleId="Levelaparagraph84">
    <w:name w:val="Level (a) paragraph84"/>
    <w:basedOn w:val="Normal"/>
    <w:pPr>
      <w:widowControl w:val="0"/>
      <w:tabs>
        <w:tab w:val="left" w:pos="1276"/>
      </w:tabs>
    </w:pPr>
  </w:style>
  <w:style w:type="paragraph" w:customStyle="1" w:styleId="ChapterNameHeading54">
    <w:name w:val="Chapter Name Heading54"/>
    <w:basedOn w:val="Normal"/>
    <w:pPr>
      <w:widowControl w:val="0"/>
      <w:jc w:val="left"/>
    </w:pPr>
    <w:rPr>
      <w:b/>
      <w:caps/>
      <w:sz w:val="32"/>
    </w:rPr>
  </w:style>
  <w:style w:type="paragraph" w:customStyle="1" w:styleId="ParaHeadingnnn74">
    <w:name w:val="Para Heading n.nn74"/>
    <w:basedOn w:val="Normal"/>
    <w:pPr>
      <w:keepNext/>
      <w:jc w:val="left"/>
    </w:pPr>
    <w:rPr>
      <w:b/>
    </w:rPr>
  </w:style>
  <w:style w:type="paragraph" w:customStyle="1" w:styleId="Level254">
    <w:name w:val="Level 254"/>
    <w:basedOn w:val="Normal"/>
    <w:pPr>
      <w:widowControl w:val="0"/>
      <w:overflowPunct/>
      <w:ind w:left="720" w:hanging="360"/>
      <w:textAlignment w:val="auto"/>
    </w:pPr>
    <w:rPr>
      <w:rFonts w:ascii="Times New Roman" w:hAnsi="Times New Roman"/>
      <w:sz w:val="20"/>
      <w:szCs w:val="24"/>
    </w:rPr>
  </w:style>
  <w:style w:type="paragraph" w:customStyle="1" w:styleId="Level354">
    <w:name w:val="Level 354"/>
    <w:basedOn w:val="Normal"/>
    <w:pPr>
      <w:widowControl w:val="0"/>
      <w:overflowPunct/>
      <w:ind w:left="1440" w:hanging="360"/>
      <w:textAlignment w:val="auto"/>
    </w:pPr>
    <w:rPr>
      <w:rFonts w:ascii="Times New Roman" w:hAnsi="Times New Roman"/>
      <w:sz w:val="20"/>
      <w:szCs w:val="24"/>
    </w:rPr>
  </w:style>
  <w:style w:type="paragraph" w:customStyle="1" w:styleId="Level654">
    <w:name w:val="Level 654"/>
    <w:basedOn w:val="Normal"/>
    <w:pPr>
      <w:widowControl w:val="0"/>
      <w:overflowPunct/>
      <w:ind w:left="2160" w:hanging="360"/>
      <w:textAlignment w:val="auto"/>
    </w:pPr>
    <w:rPr>
      <w:rFonts w:ascii="Times New Roman" w:hAnsi="Times New Roman"/>
      <w:sz w:val="20"/>
      <w:szCs w:val="24"/>
    </w:rPr>
  </w:style>
  <w:style w:type="paragraph" w:customStyle="1" w:styleId="Level454">
    <w:name w:val="Level 454"/>
    <w:basedOn w:val="Normal"/>
    <w:pPr>
      <w:widowControl w:val="0"/>
      <w:overflowPunct/>
      <w:textAlignment w:val="auto"/>
    </w:pPr>
    <w:rPr>
      <w:rFonts w:ascii="Times New Roman" w:hAnsi="Times New Roman"/>
      <w:sz w:val="20"/>
      <w:szCs w:val="24"/>
    </w:rPr>
  </w:style>
  <w:style w:type="paragraph" w:customStyle="1" w:styleId="FootnoteTex54">
    <w:name w:val="Footnote Tex54"/>
    <w:basedOn w:val="Normal"/>
    <w:pPr>
      <w:widowControl w:val="0"/>
      <w:overflowPunct/>
      <w:textAlignment w:val="auto"/>
    </w:pPr>
  </w:style>
  <w:style w:type="paragraph" w:customStyle="1" w:styleId="Levelipara54">
    <w:name w:val="Level (i) para54"/>
    <w:basedOn w:val="Normal"/>
    <w:pPr>
      <w:tabs>
        <w:tab w:val="left" w:pos="1276"/>
        <w:tab w:val="left" w:pos="1701"/>
      </w:tabs>
      <w:ind w:left="1701" w:hanging="425"/>
    </w:pPr>
  </w:style>
  <w:style w:type="paragraph" w:customStyle="1" w:styleId="LevelaMatch54">
    <w:name w:val="Level (a) Match54"/>
    <w:basedOn w:val="Levelaparagraph"/>
    <w:pPr>
      <w:tabs>
        <w:tab w:val="left" w:pos="2835"/>
      </w:tabs>
      <w:ind w:left="2836" w:hanging="1985"/>
      <w:jc w:val="left"/>
    </w:pPr>
  </w:style>
  <w:style w:type="paragraph" w:customStyle="1" w:styleId="LevelaMatchbullets54">
    <w:name w:val="Level (a) Match bullets54"/>
    <w:basedOn w:val="LevelaMatch"/>
    <w:pPr>
      <w:tabs>
        <w:tab w:val="clear" w:pos="1276"/>
        <w:tab w:val="left" w:pos="3119"/>
      </w:tabs>
      <w:ind w:left="3119" w:hanging="1843"/>
    </w:pPr>
  </w:style>
  <w:style w:type="paragraph" w:customStyle="1" w:styleId="CoverName54">
    <w:name w:val="Cover Name54"/>
    <w:basedOn w:val="Normal"/>
    <w:rPr>
      <w:bCs w:val="0"/>
      <w:sz w:val="48"/>
    </w:rPr>
  </w:style>
  <w:style w:type="paragraph" w:customStyle="1" w:styleId="CoverTitle54">
    <w:name w:val="Cover Title54"/>
    <w:basedOn w:val="Normal"/>
    <w:rPr>
      <w:sz w:val="36"/>
    </w:rPr>
  </w:style>
  <w:style w:type="paragraph" w:customStyle="1" w:styleId="CoverTagline54">
    <w:name w:val="Cover Tagline54"/>
    <w:basedOn w:val="Normal"/>
    <w:next w:val="Normal"/>
    <w:pPr>
      <w:jc w:val="center"/>
    </w:pPr>
    <w:rPr>
      <w:b/>
      <w:sz w:val="20"/>
    </w:rPr>
  </w:style>
  <w:style w:type="paragraph" w:customStyle="1" w:styleId="BulletsLevel154">
    <w:name w:val="Bullets Level 154"/>
    <w:basedOn w:val="Normal"/>
    <w:pPr>
      <w:tabs>
        <w:tab w:val="left" w:pos="720"/>
      </w:tabs>
      <w:ind w:left="720" w:hanging="360"/>
    </w:pPr>
  </w:style>
  <w:style w:type="paragraph" w:customStyle="1" w:styleId="KeithLevel144">
    <w:name w:val="Keith Level 144"/>
    <w:basedOn w:val="Level1Paragraphs"/>
    <w:pPr>
      <w:tabs>
        <w:tab w:val="clear" w:pos="851"/>
      </w:tabs>
      <w:ind w:left="720" w:hanging="720"/>
    </w:pPr>
  </w:style>
  <w:style w:type="paragraph" w:customStyle="1" w:styleId="table4">
    <w:name w:val="table4"/>
    <w:basedOn w:val="Normal"/>
    <w:pPr>
      <w:overflowPunct/>
      <w:autoSpaceDE/>
      <w:jc w:val="left"/>
      <w:textAlignment w:val="auto"/>
    </w:pPr>
    <w:rPr>
      <w:rFonts w:ascii="Times New Roman" w:hAnsi="Times New Roman"/>
      <w:bCs w:val="0"/>
      <w:sz w:val="22"/>
      <w:lang w:val="en-CA"/>
    </w:rPr>
  </w:style>
  <w:style w:type="paragraph" w:customStyle="1" w:styleId="TitleUnderline4">
    <w:name w:val="Title Underline4"/>
    <w:basedOn w:val="Normal"/>
    <w:next w:val="Heading1"/>
    <w:pPr>
      <w:keepNext/>
      <w:overflowPunct/>
      <w:autoSpaceDE/>
      <w:spacing w:after="200"/>
      <w:jc w:val="left"/>
      <w:textAlignment w:val="auto"/>
    </w:pPr>
    <w:rPr>
      <w:rFonts w:ascii="Times New Roman" w:hAnsi="Times New Roman"/>
      <w:bCs w:val="0"/>
      <w:caps/>
      <w:sz w:val="22"/>
      <w:u w:val="single"/>
      <w:lang w:val="en-CA"/>
    </w:rPr>
  </w:style>
  <w:style w:type="paragraph" w:customStyle="1" w:styleId="ChapterSectionHeading4">
    <w:name w:val="Chapter Section Heading4"/>
    <w:basedOn w:val="Normal"/>
    <w:rPr>
      <w:b/>
      <w:i/>
      <w:sz w:val="20"/>
      <w:lang w:val="en-CA"/>
    </w:rPr>
  </w:style>
  <w:style w:type="paragraph" w:styleId="CommentText">
    <w:name w:val="annotation text"/>
    <w:basedOn w:val="Normal"/>
    <w:rPr>
      <w:sz w:val="20"/>
    </w:rPr>
  </w:style>
  <w:style w:type="paragraph" w:styleId="CommentSubject">
    <w:name w:val="annotation subject"/>
    <w:basedOn w:val="CommentText"/>
    <w:next w:val="CommentText"/>
    <w:rPr>
      <w:b/>
    </w:rPr>
  </w:style>
  <w:style w:type="paragraph" w:styleId="PlainText">
    <w:name w:val="Plain Text"/>
    <w:basedOn w:val="Normal"/>
    <w:pPr>
      <w:overflowPunct/>
      <w:autoSpaceDE/>
      <w:jc w:val="left"/>
      <w:textAlignment w:val="auto"/>
    </w:pPr>
    <w:rPr>
      <w:rFonts w:ascii="Courier New" w:hAnsi="Courier New" w:cs="Courier New"/>
      <w:bCs w:val="0"/>
      <w:sz w:val="20"/>
    </w:rPr>
  </w:style>
  <w:style w:type="paragraph" w:customStyle="1" w:styleId="Levelipara10">
    <w:name w:val="Level (i) para10"/>
    <w:basedOn w:val="Normal"/>
    <w:pPr>
      <w:tabs>
        <w:tab w:val="num" w:pos="0"/>
      </w:tabs>
      <w:ind w:hanging="360"/>
    </w:pPr>
  </w:style>
  <w:style w:type="paragraph" w:customStyle="1" w:styleId="LevelaMatch10">
    <w:name w:val="Level (a) Match10"/>
    <w:basedOn w:val="Levelaparagraph"/>
    <w:pPr>
      <w:tabs>
        <w:tab w:val="clear" w:pos="1276"/>
        <w:tab w:val="left" w:pos="1440"/>
        <w:tab w:val="left" w:pos="2880"/>
      </w:tabs>
      <w:ind w:left="2880" w:hanging="1980"/>
      <w:jc w:val="left"/>
    </w:pPr>
  </w:style>
  <w:style w:type="paragraph" w:customStyle="1" w:styleId="LevelaMatchbullets10">
    <w:name w:val="Level (a) Match bullets10"/>
    <w:basedOn w:val="LevelaMatch"/>
    <w:pPr>
      <w:tabs>
        <w:tab w:val="clear" w:pos="1276"/>
        <w:tab w:val="clear" w:pos="2835"/>
        <w:tab w:val="left" w:pos="1440"/>
        <w:tab w:val="left" w:pos="2880"/>
        <w:tab w:val="left" w:pos="3119"/>
      </w:tabs>
      <w:ind w:left="3119" w:hanging="1843"/>
    </w:pPr>
  </w:style>
  <w:style w:type="paragraph" w:customStyle="1" w:styleId="Level1Paragraphs16">
    <w:name w:val="Level (1) Paragraphs16"/>
    <w:basedOn w:val="Normal"/>
    <w:next w:val="Normal"/>
    <w:pPr>
      <w:widowControl w:val="0"/>
      <w:tabs>
        <w:tab w:val="left" w:pos="851"/>
      </w:tabs>
      <w:ind w:left="851" w:hanging="567"/>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Salutation">
    <w:name w:val="Salutation"/>
    <w:basedOn w:val="Normal"/>
    <w:next w:val="Normal"/>
  </w:style>
  <w:style w:type="paragraph" w:customStyle="1" w:styleId="CcList">
    <w:name w:val="Cc List"/>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BodyTextFirstIndent">
    <w:name w:val="Body Text First Indent"/>
    <w:basedOn w:val="BodyText"/>
    <w:pPr>
      <w:spacing w:after="120"/>
      <w:ind w:firstLine="210"/>
    </w:pPr>
    <w:rPr>
      <w:rFonts w:cs="Times New Roman"/>
    </w:rPr>
  </w:style>
  <w:style w:type="paragraph" w:styleId="BodyTextFirstIndent2">
    <w:name w:val="Body Text First Indent 2"/>
    <w:basedOn w:val="BodyTextIndent"/>
    <w:pPr>
      <w:widowControl/>
      <w:tabs>
        <w:tab w:val="clear" w:pos="360"/>
        <w:tab w:val="clear" w:pos="720"/>
        <w:tab w:val="clear" w:pos="1080"/>
        <w:tab w:val="clear" w:pos="1440"/>
        <w:tab w:val="clear" w:pos="1800"/>
        <w:tab w:val="clear" w:pos="2160"/>
        <w:tab w:val="clear" w:pos="2520"/>
        <w:tab w:val="clear" w:pos="2880"/>
        <w:tab w:val="clear" w:pos="5760"/>
      </w:tabs>
      <w:spacing w:after="120"/>
      <w:ind w:left="360" w:firstLine="210"/>
    </w:pPr>
    <w:rPr>
      <w:rFonts w:ascii="Comic Sans MS" w:hAnsi="Comic Sans MS"/>
      <w:sz w:val="16"/>
      <w:lang w:val="en-US"/>
    </w:rPr>
  </w:style>
  <w:style w:type="paragraph" w:styleId="NoteHeading">
    <w:name w:val="Note Heading"/>
    <w:basedOn w:val="Normal"/>
    <w:next w:val="Normal"/>
  </w:style>
  <w:style w:type="paragraph" w:customStyle="1" w:styleId="Singlelinespacing">
    <w:name w:val="Single line spacing"/>
    <w:basedOn w:val="Normal"/>
    <w:pPr>
      <w:overflowPunct/>
      <w:autoSpaceDE/>
      <w:jc w:val="left"/>
      <w:textAlignment w:val="auto"/>
    </w:pPr>
    <w:rPr>
      <w:rFonts w:ascii="Times New Roman" w:hAnsi="Times New Roman"/>
      <w:bCs w:val="0"/>
      <w:spacing w:val="-2"/>
      <w:sz w:val="24"/>
      <w:szCs w:val="24"/>
      <w:lang w:val="en-CA"/>
    </w:rPr>
  </w:style>
  <w:style w:type="paragraph" w:styleId="EndnoteText">
    <w:name w:val="endnote text"/>
    <w:basedOn w:val="Normal"/>
    <w:pPr>
      <w:widowControl w:val="0"/>
      <w:overflowPunct/>
      <w:autoSpaceDE/>
      <w:jc w:val="left"/>
      <w:textAlignment w:val="auto"/>
    </w:pPr>
    <w:rPr>
      <w:rFonts w:ascii="Times New Roman" w:hAnsi="Times New Roman"/>
      <w:bCs w:val="0"/>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MediumGrid1-Accent21">
    <w:name w:val="Medium Grid 1 - Accent 21"/>
    <w:basedOn w:val="Normal"/>
    <w:uiPriority w:val="34"/>
    <w:qFormat/>
    <w:rsid w:val="00956247"/>
    <w:pPr>
      <w:ind w:left="720"/>
    </w:pPr>
  </w:style>
  <w:style w:type="table" w:styleId="TableGrid">
    <w:name w:val="Table Grid"/>
    <w:basedOn w:val="TableNormal"/>
    <w:uiPriority w:val="59"/>
    <w:rsid w:val="006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9F3FA6"/>
    <w:pPr>
      <w:ind w:left="720"/>
      <w:contextualSpacing/>
    </w:pPr>
  </w:style>
  <w:style w:type="character" w:customStyle="1" w:styleId="Heading2Char">
    <w:name w:val="Heading 2 Char"/>
    <w:basedOn w:val="DefaultParagraphFont"/>
    <w:link w:val="Heading2"/>
    <w:rsid w:val="009F00EC"/>
    <w:rPr>
      <w:rFonts w:ascii="Comic Sans MS" w:hAnsi="Comic Sans MS"/>
      <w:bCs/>
      <w:i/>
      <w:iCs/>
      <w:sz w:val="16"/>
      <w:lang w:val="en-US" w:eastAsia="ar-SA"/>
    </w:rPr>
  </w:style>
  <w:style w:type="paragraph" w:styleId="Revision">
    <w:name w:val="Revision"/>
    <w:hidden/>
    <w:uiPriority w:val="71"/>
    <w:rsid w:val="00144460"/>
    <w:rPr>
      <w:rFonts w:ascii="Comic Sans MS" w:hAnsi="Comic Sans MS"/>
      <w:bCs/>
      <w:sz w:val="16"/>
      <w:lang w:val="en-US" w:eastAsia="ar-SA"/>
    </w:rPr>
  </w:style>
  <w:style w:type="character" w:customStyle="1" w:styleId="FooterChar">
    <w:name w:val="Footer Char"/>
    <w:basedOn w:val="DefaultParagraphFont"/>
    <w:link w:val="Footer"/>
    <w:uiPriority w:val="99"/>
    <w:rsid w:val="009B7673"/>
    <w:rPr>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0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FSAC_x0020_YEAR xmlns="aabccbc5-65c1-4828-8602-8a2e1c7d6b3e">2018</CAFSAC_x0020_YEAR>
    <SECTION xmlns="aabccbc5-65c1-4828-8602-8a2e1c7d6b3e">5-CRO</SECTION>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BCBDEADD60F44BBD22F76F31ADFE60" ma:contentTypeVersion="3" ma:contentTypeDescription="Create a new document." ma:contentTypeScope="" ma:versionID="f50aa1936d9b3c3eb2150cdbb0011412">
  <xsd:schema xmlns:xsd="http://www.w3.org/2001/XMLSchema" xmlns:xs="http://www.w3.org/2001/XMLSchema" xmlns:p="http://schemas.microsoft.com/office/2006/metadata/properties" xmlns:ns2="aabccbc5-65c1-4828-8602-8a2e1c7d6b3e" xmlns:ns3="23b3eea1-43b5-4a20-afc0-0f79726898e0" targetNamespace="http://schemas.microsoft.com/office/2006/metadata/properties" ma:root="true" ma:fieldsID="24b93b0b5e6b502ee0a05b175fe0602a" ns2:_="" ns3:_="">
    <xsd:import namespace="aabccbc5-65c1-4828-8602-8a2e1c7d6b3e"/>
    <xsd:import namespace="23b3eea1-43b5-4a20-afc0-0f79726898e0"/>
    <xsd:element name="properties">
      <xsd:complexType>
        <xsd:sequence>
          <xsd:element name="documentManagement">
            <xsd:complexType>
              <xsd:all>
                <xsd:element ref="ns2:CAFSAC_x0020_YEAR"/>
                <xsd:element ref="ns2:SECTION"/>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ccbc5-65c1-4828-8602-8a2e1c7d6b3e" elementFormDefault="qualified">
    <xsd:import namespace="http://schemas.microsoft.com/office/2006/documentManagement/types"/>
    <xsd:import namespace="http://schemas.microsoft.com/office/infopath/2007/PartnerControls"/>
    <xsd:element name="CAFSAC_x0020_YEAR" ma:index="8" ma:displayName="CAFSAC YEAR" ma:format="Dropdown" ma:internalName="CAFSAC_x0020_YEAR">
      <xsd:simpleType>
        <xsd:restriction base="dms:Choice">
          <xsd:enumeration value="2016"/>
          <xsd:enumeration value="2017"/>
          <xsd:enumeration value="2018"/>
          <xsd:enumeration value="2019"/>
          <xsd:enumeration value="2020"/>
        </xsd:restriction>
      </xsd:simpleType>
    </xsd:element>
    <xsd:element name="SECTION" ma:index="9" ma:displayName="SECTION" ma:default="0-Staff Tools (Schedules etc.)" ma:format="Dropdown" ma:internalName="SECTION">
      <xsd:simpleType>
        <xsd:restriction base="dms:Choice">
          <xsd:enumeration value="00-MAPS"/>
          <xsd:enumeration value="0-Staff Tools (Schedules etc.)"/>
          <xsd:enumeration value="1-Key Ref Docs (CAOs, RAM etc)"/>
          <xsd:enumeration value="2-Director"/>
          <xsd:enumeration value="3-Deputy Director"/>
          <xsd:enumeration value="4-CSM"/>
          <xsd:enumeration value="5-CRO"/>
          <xsd:enumeration value="6-CRO-Rifle"/>
          <xsd:enumeration value="7-CRO-Pistol"/>
          <xsd:enumeration value="8-CRO-LMG"/>
          <xsd:enumeration value="9-CRO-CASAM/Soldiers' Cup"/>
          <xsd:enumeration value="10-Admin"/>
          <xsd:enumeration value="11-Admin-Chief Clerk"/>
          <xsd:enumeration value="12-Admin-CQ"/>
          <xsd:enumeration value="13-Ops"/>
          <xsd:enumeration value="13-Ops-TCM"/>
          <xsd:enumeration value="14-Ops-Ammo"/>
          <xsd:enumeration value="15-Ops-Targetry"/>
          <xsd:enumeration value="16-Ops-Transport"/>
          <xsd:enumeration value="17-Finance"/>
          <xsd:enumeration value="18-Protocol"/>
          <xsd:enumeration value="19-International"/>
          <xsd:enumeration value="19 (USA)-International"/>
          <xsd:enumeration value="19 (UK)-International"/>
          <xsd:enumeration value="19 (NED)-International"/>
          <xsd:enumeration value="20-Expo"/>
          <xsd:enumeration value="21-Stats"/>
          <xsd:enumeration value="22-PAO"/>
          <xsd:enumeration value="23-Duty Binder"/>
          <xsd:enumeration value="30-Plans"/>
        </xsd:restriction>
      </xsd:simpleType>
    </xsd:element>
  </xsd:schema>
  <xsd:schema xmlns:xsd="http://www.w3.org/2001/XMLSchema" xmlns:xs="http://www.w3.org/2001/XMLSchema" xmlns:dms="http://schemas.microsoft.com/office/2006/documentManagement/types" xmlns:pc="http://schemas.microsoft.com/office/infopath/2007/PartnerControls" targetNamespace="23b3eea1-43b5-4a20-afc0-0f79726898e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c8ed10-c9bb-404a-bc0b-db39e50bebae"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BC06-7ED7-49D9-804D-D32E4585A5FF}">
  <ds:schemaRefs>
    <ds:schemaRef ds:uri="http://schemas.microsoft.com/office/2006/metadata/properties"/>
    <ds:schemaRef ds:uri="http://purl.org/dc/elements/1.1/"/>
    <ds:schemaRef ds:uri="http://schemas.microsoft.com/office/2006/documentManagement/types"/>
    <ds:schemaRef ds:uri="23b3eea1-43b5-4a20-afc0-0f79726898e0"/>
    <ds:schemaRef ds:uri="http://www.w3.org/XML/1998/namespace"/>
    <ds:schemaRef ds:uri="http://schemas.microsoft.com/office/infopath/2007/PartnerControls"/>
    <ds:schemaRef ds:uri="http://purl.org/dc/terms/"/>
    <ds:schemaRef ds:uri="http://schemas.openxmlformats.org/package/2006/metadata/core-properties"/>
    <ds:schemaRef ds:uri="aabccbc5-65c1-4828-8602-8a2e1c7d6b3e"/>
    <ds:schemaRef ds:uri="http://purl.org/dc/dcmitype/"/>
  </ds:schemaRefs>
</ds:datastoreItem>
</file>

<file path=customXml/itemProps2.xml><?xml version="1.0" encoding="utf-8"?>
<ds:datastoreItem xmlns:ds="http://schemas.openxmlformats.org/officeDocument/2006/customXml" ds:itemID="{E615692D-8FED-405B-B40B-4962C0B54DC2}">
  <ds:schemaRefs>
    <ds:schemaRef ds:uri="http://schemas.microsoft.com/sharepoint/events"/>
  </ds:schemaRefs>
</ds:datastoreItem>
</file>

<file path=customXml/itemProps3.xml><?xml version="1.0" encoding="utf-8"?>
<ds:datastoreItem xmlns:ds="http://schemas.openxmlformats.org/officeDocument/2006/customXml" ds:itemID="{4ABCED67-D219-4E74-AEA5-ED7BEA5F4F23}">
  <ds:schemaRefs>
    <ds:schemaRef ds:uri="http://schemas.microsoft.com/sharepoint/v3/contenttype/forms"/>
  </ds:schemaRefs>
</ds:datastoreItem>
</file>

<file path=customXml/itemProps4.xml><?xml version="1.0" encoding="utf-8"?>
<ds:datastoreItem xmlns:ds="http://schemas.openxmlformats.org/officeDocument/2006/customXml" ds:itemID="{37921726-9DDF-4D46-9495-591A35594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ccbc5-65c1-4828-8602-8a2e1c7d6b3e"/>
    <ds:schemaRef ds:uri="23b3eea1-43b5-4a20-afc0-0f7972689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347319-8805-49AA-913D-4184BC137CBD}">
  <ds:schemaRefs>
    <ds:schemaRef ds:uri="Microsoft.SharePoint.Taxonomy.ContentTypeSync"/>
  </ds:schemaRefs>
</ds:datastoreItem>
</file>

<file path=customXml/itemProps6.xml><?xml version="1.0" encoding="utf-8"?>
<ds:datastoreItem xmlns:ds="http://schemas.openxmlformats.org/officeDocument/2006/customXml" ds:itemID="{BDAC3BAE-555F-4410-9369-DA41BE71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21243</Words>
  <Characters>121086</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CAFSAC 18 GI Annex C - RAM</vt:lpstr>
    </vt:vector>
  </TitlesOfParts>
  <Company>Department of National Defence</Company>
  <LinksUpToDate>false</LinksUpToDate>
  <CharactersWithSpaces>142045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CAFSAC 18 GI Annex C - RAM</dc:title>
  <dc:creator>rediger.lk</dc:creator>
  <cp:lastModifiedBy>rediger.lk</cp:lastModifiedBy>
  <cp:revision>2</cp:revision>
  <cp:lastPrinted>2018-03-27T17:32:00Z</cp:lastPrinted>
  <dcterms:created xsi:type="dcterms:W3CDTF">2018-07-09T12:08:00Z</dcterms:created>
  <dcterms:modified xsi:type="dcterms:W3CDTF">2018-07-09T12:08:00Z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721321</vt:lpwstr>
  </property>
  <property fmtid="{D5CDD505-2E9C-101B-9397-08002B2CF9AE}" pid="3" name="NXPowerLiteSettings">
    <vt:lpwstr>F7000400038000</vt:lpwstr>
  </property>
  <property fmtid="{D5CDD505-2E9C-101B-9397-08002B2CF9AE}" pid="4" name="NXPowerLiteVersion">
    <vt:lpwstr>D6.2.2</vt:lpwstr>
  </property>
  <property fmtid="{D5CDD505-2E9C-101B-9397-08002B2CF9AE}" pid="5" name="NXTAG2">
    <vt:lpwstr>000800f40e0000000000010243100207f6000400038000</vt:lpwstr>
  </property>
  <property fmtid="{D5CDD505-2E9C-101B-9397-08002B2CF9AE}" pid="6" name="ContentTypeId">
    <vt:lpwstr>0x010100A9BCBDEADD60F44BBD22F76F31ADFE60</vt:lpwstr>
  </property>
  <property fmtid="{D5CDD505-2E9C-101B-9397-08002B2CF9AE}" pid="7" name="display_urn">
    <vt:lpwstr>Bilodeau Maj S@CADTC HQ@Kingston</vt:lpwstr>
  </property>
  <property fmtid="{D5CDD505-2E9C-101B-9397-08002B2CF9AE}" pid="8" name="TemplateUrl">
    <vt:lpwstr/>
  </property>
  <property fmtid="{D5CDD505-2E9C-101B-9397-08002B2CF9AE}" pid="9" name="Order">
    <vt:r8>41000</vt:r8>
  </property>
  <property fmtid="{D5CDD505-2E9C-101B-9397-08002B2CF9AE}" pid="10" name="URL">
    <vt:lpwstr/>
  </property>
  <property fmtid="{D5CDD505-2E9C-101B-9397-08002B2CF9AE}" pid="11" name="xd_Signature">
    <vt:bool>false</vt:bool>
  </property>
  <property fmtid="{D5CDD505-2E9C-101B-9397-08002B2CF9AE}" pid="12" name="xd_ProgID">
    <vt:lpwstr/>
  </property>
</Properties>
</file>